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CC7" w:rsidRDefault="00D16CC7">
      <w:pPr>
        <w:spacing w:line="580" w:lineRule="exact"/>
        <w:jc w:val="center"/>
        <w:rPr>
          <w:rFonts w:ascii="方正小标宋简体" w:eastAsia="方正小标宋简体"/>
          <w:sz w:val="44"/>
          <w:szCs w:val="44"/>
        </w:rPr>
      </w:pPr>
      <w:bookmarkStart w:id="0" w:name="_Hlk527280939"/>
    </w:p>
    <w:p w:rsidR="00D16CC7" w:rsidRDefault="00D16CC7">
      <w:pPr>
        <w:spacing w:line="580" w:lineRule="exact"/>
        <w:jc w:val="center"/>
        <w:rPr>
          <w:rFonts w:ascii="方正小标宋简体" w:eastAsia="方正小标宋简体"/>
          <w:sz w:val="44"/>
          <w:szCs w:val="44"/>
        </w:rPr>
      </w:pPr>
    </w:p>
    <w:p w:rsidR="00D16CC7" w:rsidRDefault="00D16CC7">
      <w:pPr>
        <w:spacing w:line="580" w:lineRule="exact"/>
        <w:jc w:val="center"/>
        <w:rPr>
          <w:rFonts w:ascii="方正小标宋简体" w:eastAsia="方正小标宋简体"/>
          <w:sz w:val="44"/>
          <w:szCs w:val="44"/>
        </w:rPr>
      </w:pPr>
    </w:p>
    <w:p w:rsidR="00D16CC7" w:rsidRDefault="00D16CC7">
      <w:pPr>
        <w:spacing w:line="580" w:lineRule="exact"/>
        <w:jc w:val="center"/>
        <w:rPr>
          <w:rFonts w:ascii="黑体" w:eastAsia="黑体" w:hAnsi="黑体"/>
          <w:sz w:val="52"/>
          <w:szCs w:val="52"/>
        </w:rPr>
      </w:pPr>
      <w:r>
        <w:rPr>
          <w:rFonts w:ascii="黑体" w:eastAsia="黑体" w:hAnsi="黑体" w:hint="eastAsia"/>
          <w:sz w:val="52"/>
          <w:szCs w:val="52"/>
        </w:rPr>
        <w:t>《峨眉山风景名胜区条例》</w:t>
      </w:r>
    </w:p>
    <w:p w:rsidR="00D16CC7" w:rsidRDefault="00D16CC7">
      <w:pPr>
        <w:spacing w:line="580" w:lineRule="exact"/>
        <w:jc w:val="center"/>
        <w:rPr>
          <w:rFonts w:ascii="黑体" w:eastAsia="黑体" w:hAnsi="黑体"/>
          <w:sz w:val="52"/>
          <w:szCs w:val="52"/>
        </w:rPr>
      </w:pPr>
    </w:p>
    <w:p w:rsidR="00D16CC7" w:rsidRDefault="00D16CC7">
      <w:pPr>
        <w:spacing w:line="580" w:lineRule="exact"/>
        <w:jc w:val="center"/>
        <w:rPr>
          <w:rFonts w:ascii="黑体" w:eastAsia="黑体" w:hAnsi="黑体"/>
          <w:sz w:val="52"/>
          <w:szCs w:val="52"/>
        </w:rPr>
      </w:pPr>
    </w:p>
    <w:p w:rsidR="00D16CC7" w:rsidRDefault="00D16CC7">
      <w:pPr>
        <w:spacing w:line="580" w:lineRule="exact"/>
        <w:jc w:val="center"/>
        <w:rPr>
          <w:rFonts w:ascii="黑体" w:eastAsia="黑体" w:hAnsi="黑体"/>
          <w:sz w:val="52"/>
          <w:szCs w:val="52"/>
        </w:rPr>
      </w:pPr>
    </w:p>
    <w:p w:rsidR="00D16CC7" w:rsidRDefault="00D16CC7">
      <w:pPr>
        <w:spacing w:line="580" w:lineRule="exact"/>
        <w:jc w:val="center"/>
        <w:rPr>
          <w:rFonts w:ascii="黑体" w:eastAsia="黑体" w:hAnsi="黑体"/>
          <w:sz w:val="52"/>
          <w:szCs w:val="52"/>
        </w:rPr>
      </w:pPr>
    </w:p>
    <w:p w:rsidR="00D16CC7" w:rsidRDefault="00D16CC7">
      <w:pPr>
        <w:spacing w:line="580" w:lineRule="exact"/>
        <w:jc w:val="center"/>
        <w:rPr>
          <w:rFonts w:ascii="黑体" w:eastAsia="黑体" w:hAnsi="黑体"/>
          <w:sz w:val="52"/>
          <w:szCs w:val="52"/>
        </w:rPr>
      </w:pPr>
      <w:r>
        <w:rPr>
          <w:rFonts w:ascii="黑体" w:eastAsia="黑体" w:hAnsi="黑体" w:hint="eastAsia"/>
          <w:sz w:val="52"/>
          <w:szCs w:val="52"/>
        </w:rPr>
        <w:t xml:space="preserve">讨 </w:t>
      </w:r>
    </w:p>
    <w:p w:rsidR="00D16CC7" w:rsidRDefault="00D16CC7">
      <w:pPr>
        <w:spacing w:line="580" w:lineRule="exact"/>
        <w:jc w:val="center"/>
        <w:rPr>
          <w:rFonts w:ascii="黑体" w:eastAsia="黑体" w:hAnsi="黑体"/>
          <w:sz w:val="52"/>
          <w:szCs w:val="52"/>
        </w:rPr>
      </w:pPr>
    </w:p>
    <w:p w:rsidR="00D16CC7" w:rsidRDefault="00D16CC7">
      <w:pPr>
        <w:spacing w:line="580" w:lineRule="exact"/>
        <w:jc w:val="center"/>
        <w:rPr>
          <w:rFonts w:ascii="黑体" w:eastAsia="黑体" w:hAnsi="黑体"/>
          <w:sz w:val="52"/>
          <w:szCs w:val="52"/>
        </w:rPr>
      </w:pPr>
    </w:p>
    <w:p w:rsidR="00D16CC7" w:rsidRDefault="00D16CC7">
      <w:pPr>
        <w:spacing w:line="580" w:lineRule="exact"/>
        <w:jc w:val="center"/>
        <w:rPr>
          <w:rFonts w:ascii="黑体" w:eastAsia="黑体" w:hAnsi="黑体"/>
          <w:sz w:val="52"/>
          <w:szCs w:val="52"/>
        </w:rPr>
      </w:pPr>
      <w:r>
        <w:rPr>
          <w:rFonts w:ascii="黑体" w:eastAsia="黑体" w:hAnsi="黑体" w:hint="eastAsia"/>
          <w:sz w:val="52"/>
          <w:szCs w:val="52"/>
        </w:rPr>
        <w:t xml:space="preserve">论  </w:t>
      </w:r>
    </w:p>
    <w:p w:rsidR="00D16CC7" w:rsidRDefault="00D16CC7">
      <w:pPr>
        <w:spacing w:line="580" w:lineRule="exact"/>
        <w:jc w:val="center"/>
        <w:rPr>
          <w:rFonts w:ascii="黑体" w:eastAsia="黑体" w:hAnsi="黑体"/>
          <w:sz w:val="52"/>
          <w:szCs w:val="52"/>
        </w:rPr>
      </w:pPr>
    </w:p>
    <w:p w:rsidR="00D16CC7" w:rsidRDefault="00D16CC7">
      <w:pPr>
        <w:spacing w:line="580" w:lineRule="exact"/>
        <w:jc w:val="center"/>
        <w:rPr>
          <w:rFonts w:ascii="黑体" w:eastAsia="黑体" w:hAnsi="黑体"/>
          <w:sz w:val="52"/>
          <w:szCs w:val="52"/>
        </w:rPr>
      </w:pPr>
    </w:p>
    <w:p w:rsidR="00D16CC7" w:rsidRDefault="00D16CC7">
      <w:pPr>
        <w:spacing w:line="580" w:lineRule="exact"/>
        <w:jc w:val="center"/>
        <w:rPr>
          <w:rFonts w:ascii="黑体" w:eastAsia="黑体" w:hAnsi="黑体"/>
          <w:sz w:val="44"/>
          <w:szCs w:val="44"/>
        </w:rPr>
      </w:pPr>
      <w:r>
        <w:rPr>
          <w:rFonts w:ascii="黑体" w:eastAsia="黑体" w:hAnsi="黑体" w:hint="eastAsia"/>
          <w:sz w:val="52"/>
          <w:szCs w:val="52"/>
        </w:rPr>
        <w:t>稿</w:t>
      </w:r>
    </w:p>
    <w:bookmarkEnd w:id="0"/>
    <w:p w:rsidR="00D16CC7" w:rsidRDefault="00D16CC7">
      <w:pPr>
        <w:spacing w:line="580" w:lineRule="exact"/>
        <w:jc w:val="center"/>
        <w:rPr>
          <w:rFonts w:ascii="方正小标宋简体" w:eastAsia="方正小标宋简体"/>
          <w:sz w:val="44"/>
          <w:szCs w:val="44"/>
        </w:rPr>
      </w:pPr>
    </w:p>
    <w:p w:rsidR="00D16CC7" w:rsidRDefault="00D16CC7">
      <w:pPr>
        <w:spacing w:line="580" w:lineRule="exact"/>
        <w:jc w:val="center"/>
        <w:rPr>
          <w:rFonts w:ascii="仿宋_GB2312" w:eastAsia="仿宋_GB2312"/>
          <w:sz w:val="44"/>
          <w:szCs w:val="44"/>
        </w:rPr>
      </w:pPr>
    </w:p>
    <w:p w:rsidR="00D16CC7" w:rsidRDefault="00D16CC7">
      <w:pPr>
        <w:spacing w:line="580" w:lineRule="exact"/>
        <w:jc w:val="center"/>
        <w:rPr>
          <w:rFonts w:ascii="仿宋_GB2312" w:eastAsia="仿宋_GB2312"/>
          <w:sz w:val="44"/>
          <w:szCs w:val="44"/>
        </w:rPr>
      </w:pPr>
    </w:p>
    <w:p w:rsidR="00D16CC7" w:rsidRDefault="00D16CC7">
      <w:pPr>
        <w:spacing w:line="580" w:lineRule="exact"/>
        <w:jc w:val="center"/>
        <w:rPr>
          <w:rFonts w:ascii="仿宋_GB2312" w:eastAsia="仿宋_GB2312"/>
          <w:sz w:val="44"/>
          <w:szCs w:val="44"/>
        </w:rPr>
      </w:pPr>
    </w:p>
    <w:p w:rsidR="00D16CC7" w:rsidRDefault="00D16CC7">
      <w:pPr>
        <w:spacing w:line="580" w:lineRule="exact"/>
        <w:jc w:val="center"/>
        <w:rPr>
          <w:rFonts w:ascii="仿宋_GB2312" w:eastAsia="仿宋_GB2312"/>
          <w:sz w:val="44"/>
          <w:szCs w:val="44"/>
        </w:rPr>
      </w:pPr>
    </w:p>
    <w:p w:rsidR="00D16CC7" w:rsidRDefault="00D16CC7">
      <w:pPr>
        <w:spacing w:line="580" w:lineRule="exact"/>
        <w:jc w:val="center"/>
        <w:rPr>
          <w:rFonts w:ascii="仿宋_GB2312" w:eastAsia="仿宋_GB2312"/>
          <w:sz w:val="44"/>
          <w:szCs w:val="44"/>
        </w:rPr>
      </w:pPr>
    </w:p>
    <w:p w:rsidR="00D16CC7" w:rsidRDefault="00D16CC7">
      <w:pPr>
        <w:spacing w:line="580" w:lineRule="exact"/>
        <w:jc w:val="center"/>
        <w:rPr>
          <w:rFonts w:ascii="仿宋_GB2312" w:eastAsia="仿宋_GB2312"/>
          <w:sz w:val="44"/>
          <w:szCs w:val="44"/>
        </w:rPr>
      </w:pPr>
    </w:p>
    <w:p w:rsidR="00D16CC7" w:rsidRDefault="00D16CC7">
      <w:pPr>
        <w:widowControl/>
        <w:jc w:val="center"/>
        <w:rPr>
          <w:rFonts w:ascii="仿宋_GB2312" w:eastAsia="仿宋_GB2312" w:hAnsi="仿宋"/>
          <w:sz w:val="32"/>
          <w:szCs w:val="32"/>
        </w:rPr>
      </w:pPr>
      <w:r>
        <w:rPr>
          <w:rFonts w:ascii="仿宋_GB2312" w:eastAsia="仿宋_GB2312" w:hAnsi="仿宋" w:hint="eastAsia"/>
          <w:sz w:val="32"/>
          <w:szCs w:val="32"/>
        </w:rPr>
        <w:t>二</w:t>
      </w:r>
      <w:r>
        <w:rPr>
          <w:rFonts w:ascii="仿宋_GB2312" w:eastAsia="仿宋" w:hAnsi="仿宋" w:hint="eastAsia"/>
          <w:sz w:val="32"/>
          <w:szCs w:val="32"/>
        </w:rPr>
        <w:t>〇</w:t>
      </w:r>
      <w:r>
        <w:rPr>
          <w:rFonts w:ascii="仿宋_GB2312" w:eastAsia="仿宋_GB2312" w:hAnsi="仿宋" w:hint="eastAsia"/>
          <w:sz w:val="32"/>
          <w:szCs w:val="32"/>
        </w:rPr>
        <w:t>一八年十一月</w:t>
      </w:r>
      <w:r w:rsidR="008E6712">
        <w:rPr>
          <w:rFonts w:ascii="仿宋_GB2312" w:eastAsia="仿宋_GB2312" w:hAnsi="仿宋" w:hint="eastAsia"/>
          <w:sz w:val="32"/>
          <w:szCs w:val="32"/>
        </w:rPr>
        <w:t>二十一</w:t>
      </w:r>
      <w:bookmarkStart w:id="1" w:name="_GoBack"/>
      <w:bookmarkEnd w:id="1"/>
      <w:r>
        <w:rPr>
          <w:rFonts w:ascii="仿宋_GB2312" w:eastAsia="仿宋_GB2312" w:hAnsi="仿宋" w:hint="eastAsia"/>
          <w:sz w:val="32"/>
          <w:szCs w:val="32"/>
        </w:rPr>
        <w:t>日</w:t>
      </w:r>
    </w:p>
    <w:p w:rsidR="00D16CC7" w:rsidRDefault="00D16CC7">
      <w:pPr>
        <w:spacing w:line="580" w:lineRule="exact"/>
        <w:jc w:val="center"/>
        <w:rPr>
          <w:rFonts w:ascii="方正小标宋简体" w:eastAsia="方正小标宋简体"/>
          <w:sz w:val="44"/>
          <w:szCs w:val="44"/>
        </w:rPr>
      </w:pPr>
    </w:p>
    <w:p w:rsidR="00D16CC7" w:rsidRDefault="00D16CC7" w:rsidP="00627E12">
      <w:pPr>
        <w:spacing w:line="580" w:lineRule="exact"/>
        <w:jc w:val="center"/>
        <w:rPr>
          <w:rFonts w:ascii="方正小标宋简体" w:eastAsia="方正小标宋简体"/>
          <w:sz w:val="44"/>
          <w:szCs w:val="44"/>
        </w:rPr>
      </w:pPr>
      <w:r>
        <w:rPr>
          <w:rFonts w:ascii="方正小标宋简体" w:eastAsia="方正小标宋简体"/>
          <w:sz w:val="44"/>
          <w:szCs w:val="44"/>
        </w:rPr>
        <w:br w:type="page"/>
      </w:r>
      <w:r>
        <w:rPr>
          <w:rFonts w:ascii="方正小标宋简体" w:eastAsia="方正小标宋简体" w:hint="eastAsia"/>
          <w:sz w:val="44"/>
          <w:szCs w:val="44"/>
        </w:rPr>
        <w:lastRenderedPageBreak/>
        <w:t>峨眉山风景名胜区条例</w:t>
      </w:r>
    </w:p>
    <w:p w:rsidR="00D16CC7" w:rsidRDefault="00D16CC7">
      <w:pPr>
        <w:spacing w:line="580" w:lineRule="exact"/>
        <w:jc w:val="center"/>
        <w:rPr>
          <w:rFonts w:ascii="方正小标宋简体" w:eastAsia="方正小标宋简体"/>
          <w:sz w:val="44"/>
          <w:szCs w:val="44"/>
        </w:rPr>
      </w:pPr>
      <w:r>
        <w:rPr>
          <w:rFonts w:ascii="仿宋_GB2312" w:eastAsia="仿宋_GB2312" w:hAnsi="仿宋" w:cs="宋体" w:hint="eastAsia"/>
          <w:kern w:val="0"/>
          <w:sz w:val="32"/>
          <w:szCs w:val="32"/>
        </w:rPr>
        <w:t>（讨论稿）</w:t>
      </w:r>
    </w:p>
    <w:p w:rsidR="00D16CC7" w:rsidRDefault="00357C3B">
      <w:pPr>
        <w:spacing w:line="580" w:lineRule="exact"/>
        <w:ind w:firstLineChars="200" w:firstLine="640"/>
        <w:jc w:val="left"/>
        <w:rPr>
          <w:rFonts w:ascii="仿宋_GB2312" w:eastAsia="仿宋_GB2312"/>
          <w:sz w:val="32"/>
          <w:szCs w:val="32"/>
        </w:rPr>
      </w:pPr>
      <w:r>
        <w:rPr>
          <w:rFonts w:ascii="仿宋_GB2312" w:eastAsia="仿宋_GB2312" w:hAnsi="仿宋" w:cs="宋体" w:hint="eastAsia"/>
          <w:kern w:val="0"/>
          <w:sz w:val="32"/>
          <w:szCs w:val="32"/>
        </w:rPr>
        <w:t>《峨眉山风景名胜区条例》</w:t>
      </w:r>
      <w:r w:rsidR="00D16CC7">
        <w:rPr>
          <w:rFonts w:ascii="仿宋_GB2312" w:eastAsia="仿宋_GB2312" w:hAnsi="仿宋" w:cs="宋体" w:hint="eastAsia"/>
          <w:kern w:val="0"/>
          <w:sz w:val="32"/>
          <w:szCs w:val="32"/>
        </w:rPr>
        <w:t>于201 年 月 日四川省乐山市第   届人民代表大会常务委员会第  次会议通过，自201  年 月 日起施行（自公布之日起施行）。</w:t>
      </w:r>
    </w:p>
    <w:p w:rsidR="00D16CC7" w:rsidRDefault="00D16CC7">
      <w:pPr>
        <w:spacing w:line="580" w:lineRule="exact"/>
        <w:rPr>
          <w:rFonts w:ascii="仿宋_GB2312"/>
          <w:sz w:val="32"/>
          <w:szCs w:val="32"/>
        </w:rPr>
      </w:pPr>
    </w:p>
    <w:p w:rsidR="00D16CC7" w:rsidRDefault="00D16CC7" w:rsidP="00954596">
      <w:pPr>
        <w:widowControl/>
        <w:spacing w:line="580" w:lineRule="exact"/>
        <w:ind w:firstLineChars="196" w:firstLine="708"/>
        <w:rPr>
          <w:rFonts w:ascii="仿宋_GB2312" w:eastAsia="仿宋_GB2312" w:hAnsi="仿宋" w:cs="宋体"/>
          <w:b/>
          <w:bCs/>
          <w:kern w:val="0"/>
          <w:sz w:val="36"/>
          <w:szCs w:val="36"/>
        </w:rPr>
      </w:pPr>
      <w:r>
        <w:rPr>
          <w:rFonts w:ascii="仿宋_GB2312" w:eastAsia="仿宋_GB2312" w:hAnsi="仿宋" w:cs="宋体" w:hint="eastAsia"/>
          <w:b/>
          <w:bCs/>
          <w:kern w:val="0"/>
          <w:sz w:val="36"/>
          <w:szCs w:val="36"/>
        </w:rPr>
        <w:t>目录</w:t>
      </w:r>
    </w:p>
    <w:p w:rsidR="00D16CC7" w:rsidRDefault="00D16CC7" w:rsidP="00954596">
      <w:pPr>
        <w:widowControl/>
        <w:spacing w:line="580" w:lineRule="exact"/>
        <w:ind w:firstLineChars="196" w:firstLine="708"/>
        <w:rPr>
          <w:rFonts w:ascii="仿宋_GB2312" w:eastAsia="仿宋_GB2312" w:hAnsi="仿宋" w:cs="宋体"/>
          <w:b/>
          <w:bCs/>
          <w:kern w:val="0"/>
          <w:sz w:val="36"/>
          <w:szCs w:val="36"/>
        </w:rPr>
      </w:pPr>
      <w:r>
        <w:rPr>
          <w:rFonts w:ascii="仿宋_GB2312" w:eastAsia="仿宋_GB2312" w:hAnsi="仿宋" w:cs="宋体" w:hint="eastAsia"/>
          <w:b/>
          <w:bCs/>
          <w:kern w:val="0"/>
          <w:sz w:val="36"/>
          <w:szCs w:val="36"/>
        </w:rPr>
        <w:t>第一章   总则</w:t>
      </w:r>
    </w:p>
    <w:p w:rsidR="00D16CC7" w:rsidRDefault="00D16CC7" w:rsidP="00954596">
      <w:pPr>
        <w:widowControl/>
        <w:spacing w:line="580" w:lineRule="exact"/>
        <w:ind w:firstLineChars="196" w:firstLine="708"/>
        <w:rPr>
          <w:rFonts w:ascii="仿宋_GB2312" w:eastAsia="仿宋_GB2312" w:hAnsi="仿宋" w:cs="宋体"/>
          <w:b/>
          <w:bCs/>
          <w:kern w:val="0"/>
          <w:sz w:val="36"/>
          <w:szCs w:val="36"/>
        </w:rPr>
      </w:pPr>
      <w:r>
        <w:rPr>
          <w:rFonts w:ascii="仿宋_GB2312" w:eastAsia="仿宋_GB2312" w:hAnsi="仿宋" w:cs="宋体" w:hint="eastAsia"/>
          <w:b/>
          <w:bCs/>
          <w:kern w:val="0"/>
          <w:sz w:val="36"/>
          <w:szCs w:val="36"/>
        </w:rPr>
        <w:t>第二章   规划</w:t>
      </w:r>
    </w:p>
    <w:p w:rsidR="00D16CC7" w:rsidRDefault="00D16CC7" w:rsidP="00954596">
      <w:pPr>
        <w:widowControl/>
        <w:spacing w:line="580" w:lineRule="exact"/>
        <w:ind w:firstLineChars="196" w:firstLine="708"/>
        <w:rPr>
          <w:rFonts w:ascii="仿宋_GB2312" w:eastAsia="仿宋_GB2312" w:hAnsi="仿宋" w:cs="宋体"/>
          <w:b/>
          <w:bCs/>
          <w:kern w:val="0"/>
          <w:sz w:val="36"/>
          <w:szCs w:val="36"/>
        </w:rPr>
      </w:pPr>
      <w:r>
        <w:rPr>
          <w:rFonts w:ascii="仿宋_GB2312" w:eastAsia="仿宋_GB2312" w:hAnsi="仿宋" w:cs="宋体" w:hint="eastAsia"/>
          <w:b/>
          <w:bCs/>
          <w:kern w:val="0"/>
          <w:sz w:val="36"/>
          <w:szCs w:val="36"/>
        </w:rPr>
        <w:t>第三章   保护</w:t>
      </w:r>
    </w:p>
    <w:p w:rsidR="00D16CC7" w:rsidRDefault="00D16CC7" w:rsidP="00954596">
      <w:pPr>
        <w:widowControl/>
        <w:spacing w:line="580" w:lineRule="exact"/>
        <w:ind w:firstLineChars="196" w:firstLine="708"/>
        <w:rPr>
          <w:rFonts w:ascii="仿宋_GB2312" w:eastAsia="仿宋_GB2312" w:hAnsi="仿宋" w:cs="宋体"/>
          <w:b/>
          <w:bCs/>
          <w:kern w:val="0"/>
          <w:sz w:val="36"/>
          <w:szCs w:val="36"/>
        </w:rPr>
      </w:pPr>
      <w:r>
        <w:rPr>
          <w:rFonts w:ascii="仿宋_GB2312" w:eastAsia="仿宋_GB2312" w:hAnsi="仿宋" w:cs="宋体" w:hint="eastAsia"/>
          <w:b/>
          <w:bCs/>
          <w:kern w:val="0"/>
          <w:sz w:val="36"/>
          <w:szCs w:val="36"/>
        </w:rPr>
        <w:t>第四章   建设</w:t>
      </w:r>
    </w:p>
    <w:p w:rsidR="00D16CC7" w:rsidRDefault="00D16CC7" w:rsidP="00954596">
      <w:pPr>
        <w:widowControl/>
        <w:spacing w:line="580" w:lineRule="exact"/>
        <w:ind w:firstLineChars="196" w:firstLine="708"/>
        <w:rPr>
          <w:rFonts w:ascii="仿宋_GB2312" w:eastAsia="仿宋_GB2312" w:hAnsi="仿宋" w:cs="宋体"/>
          <w:b/>
          <w:bCs/>
          <w:kern w:val="0"/>
          <w:sz w:val="36"/>
          <w:szCs w:val="36"/>
        </w:rPr>
      </w:pPr>
      <w:r>
        <w:rPr>
          <w:rFonts w:ascii="仿宋_GB2312" w:eastAsia="仿宋_GB2312" w:hAnsi="仿宋" w:cs="宋体" w:hint="eastAsia"/>
          <w:b/>
          <w:bCs/>
          <w:kern w:val="0"/>
          <w:sz w:val="36"/>
          <w:szCs w:val="36"/>
        </w:rPr>
        <w:t>第五章   利用和管理</w:t>
      </w:r>
    </w:p>
    <w:p w:rsidR="00D16CC7" w:rsidRDefault="00D16CC7" w:rsidP="00954596">
      <w:pPr>
        <w:widowControl/>
        <w:spacing w:line="580" w:lineRule="exact"/>
        <w:ind w:firstLineChars="196" w:firstLine="708"/>
        <w:rPr>
          <w:rFonts w:ascii="仿宋_GB2312" w:eastAsia="仿宋_GB2312" w:hAnsi="仿宋" w:cs="宋体"/>
          <w:b/>
          <w:bCs/>
          <w:kern w:val="0"/>
          <w:sz w:val="36"/>
          <w:szCs w:val="36"/>
        </w:rPr>
      </w:pPr>
      <w:r>
        <w:rPr>
          <w:rFonts w:ascii="仿宋_GB2312" w:eastAsia="仿宋_GB2312" w:hAnsi="仿宋" w:cs="宋体" w:hint="eastAsia"/>
          <w:b/>
          <w:bCs/>
          <w:kern w:val="0"/>
          <w:sz w:val="36"/>
          <w:szCs w:val="36"/>
        </w:rPr>
        <w:t>第六章   法律责任</w:t>
      </w:r>
    </w:p>
    <w:p w:rsidR="00D16CC7" w:rsidRDefault="00D16CC7" w:rsidP="00954596">
      <w:pPr>
        <w:widowControl/>
        <w:spacing w:line="580" w:lineRule="exact"/>
        <w:ind w:firstLineChars="196" w:firstLine="708"/>
        <w:rPr>
          <w:rFonts w:ascii="仿宋_GB2312" w:eastAsia="仿宋_GB2312" w:hAnsi="仿宋" w:cs="宋体"/>
          <w:b/>
          <w:bCs/>
          <w:kern w:val="0"/>
          <w:sz w:val="36"/>
          <w:szCs w:val="36"/>
        </w:rPr>
      </w:pPr>
      <w:r>
        <w:rPr>
          <w:rFonts w:ascii="仿宋_GB2312" w:eastAsia="仿宋_GB2312" w:hAnsi="仿宋" w:cs="宋体" w:hint="eastAsia"/>
          <w:b/>
          <w:bCs/>
          <w:kern w:val="0"/>
          <w:sz w:val="36"/>
          <w:szCs w:val="36"/>
        </w:rPr>
        <w:t>第七章   附则</w:t>
      </w:r>
    </w:p>
    <w:p w:rsidR="00D16CC7" w:rsidRDefault="00D16CC7">
      <w:pPr>
        <w:spacing w:line="580" w:lineRule="exact"/>
        <w:ind w:firstLineChars="265" w:firstLine="848"/>
        <w:rPr>
          <w:rFonts w:ascii="方正小标宋简体" w:eastAsia="方正小标宋简体" w:hAnsi="黑体"/>
          <w:sz w:val="32"/>
          <w:szCs w:val="32"/>
        </w:rPr>
      </w:pPr>
    </w:p>
    <w:p w:rsidR="00D16CC7" w:rsidRDefault="00D16CC7">
      <w:pPr>
        <w:widowControl/>
        <w:spacing w:line="580" w:lineRule="exact"/>
        <w:jc w:val="center"/>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第一章　总则</w:t>
      </w:r>
    </w:p>
    <w:p w:rsidR="00D16CC7" w:rsidRDefault="00D16CC7" w:rsidP="00954596">
      <w:pPr>
        <w:widowControl/>
        <w:spacing w:line="580" w:lineRule="exact"/>
        <w:ind w:firstLineChars="196" w:firstLine="630"/>
        <w:rPr>
          <w:rFonts w:ascii="仿宋_GB2312" w:eastAsia="仿宋_GB2312" w:hAnsi="仿宋" w:cs="宋体"/>
          <w:kern w:val="0"/>
          <w:sz w:val="32"/>
          <w:szCs w:val="32"/>
        </w:rPr>
      </w:pPr>
      <w:r w:rsidRPr="00BD7A52">
        <w:rPr>
          <w:rFonts w:ascii="仿宋_GB2312" w:eastAsia="仿宋_GB2312" w:hAnsi="仿宋" w:cs="宋体" w:hint="eastAsia"/>
          <w:b/>
          <w:kern w:val="0"/>
          <w:sz w:val="32"/>
          <w:szCs w:val="32"/>
        </w:rPr>
        <w:t>第一条</w:t>
      </w:r>
      <w:r w:rsidR="00BD7A52">
        <w:rPr>
          <w:rFonts w:ascii="仿宋_GB2312" w:eastAsia="仿宋_GB2312" w:hAnsi="仿宋" w:cs="宋体"/>
          <w:kern w:val="0"/>
          <w:sz w:val="32"/>
          <w:szCs w:val="32"/>
        </w:rPr>
        <w:t xml:space="preserve">  </w:t>
      </w:r>
      <w:r w:rsidR="00BD7A52">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立法目的和依据】为了加强峨眉山风景名胜区的保护和管理，合理利用风景名胜资源，根据有关法律、法规，结合乐山市实际，制定本条例。</w:t>
      </w:r>
    </w:p>
    <w:p w:rsidR="00D16CC7" w:rsidRDefault="00D16CC7" w:rsidP="00954596">
      <w:pPr>
        <w:widowControl/>
        <w:spacing w:line="580" w:lineRule="exact"/>
        <w:ind w:firstLineChars="196" w:firstLine="630"/>
        <w:rPr>
          <w:rFonts w:ascii="仿宋_GB2312" w:eastAsia="仿宋_GB2312" w:hAnsi="仿宋" w:cs="宋体"/>
          <w:kern w:val="0"/>
          <w:sz w:val="32"/>
          <w:szCs w:val="32"/>
        </w:rPr>
      </w:pPr>
      <w:r w:rsidRPr="00BD7A52">
        <w:rPr>
          <w:rFonts w:ascii="仿宋_GB2312" w:eastAsia="仿宋_GB2312" w:hAnsi="仿宋" w:cs="宋体" w:hint="eastAsia"/>
          <w:b/>
          <w:kern w:val="0"/>
          <w:sz w:val="32"/>
          <w:szCs w:val="32"/>
        </w:rPr>
        <w:t>第二条</w:t>
      </w:r>
      <w:r w:rsidR="00BD7A52">
        <w:rPr>
          <w:rFonts w:ascii="仿宋_GB2312" w:eastAsia="仿宋_GB2312" w:hAnsi="仿宋" w:cs="宋体" w:hint="eastAsia"/>
          <w:kern w:val="0"/>
          <w:sz w:val="32"/>
          <w:szCs w:val="32"/>
        </w:rPr>
        <w:t xml:space="preserve"> </w:t>
      </w:r>
      <w:r w:rsidR="00BD7A52">
        <w:rPr>
          <w:rFonts w:ascii="仿宋_GB2312" w:eastAsia="仿宋_GB2312" w:hAnsi="仿宋" w:cs="宋体"/>
          <w:kern w:val="0"/>
          <w:sz w:val="32"/>
          <w:szCs w:val="32"/>
        </w:rPr>
        <w:t xml:space="preserve"> </w:t>
      </w:r>
      <w:r w:rsidR="00BD7A52">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适用范围】峨眉山</w:t>
      </w:r>
      <w:r w:rsidR="00AA4170">
        <w:rPr>
          <w:rFonts w:ascii="仿宋_GB2312" w:eastAsia="仿宋_GB2312" w:hAnsi="仿宋" w:cs="宋体" w:hint="eastAsia"/>
          <w:kern w:val="0"/>
          <w:sz w:val="32"/>
          <w:szCs w:val="32"/>
        </w:rPr>
        <w:t>风</w:t>
      </w:r>
      <w:r>
        <w:rPr>
          <w:rFonts w:ascii="仿宋_GB2312" w:eastAsia="仿宋_GB2312" w:hAnsi="仿宋" w:cs="宋体" w:hint="eastAsia"/>
          <w:kern w:val="0"/>
          <w:sz w:val="32"/>
          <w:szCs w:val="32"/>
        </w:rPr>
        <w:t>景</w:t>
      </w:r>
      <w:r w:rsidR="00AA4170">
        <w:rPr>
          <w:rFonts w:ascii="仿宋_GB2312" w:eastAsia="仿宋_GB2312" w:hAnsi="仿宋" w:cs="宋体" w:hint="eastAsia"/>
          <w:kern w:val="0"/>
          <w:sz w:val="32"/>
          <w:szCs w:val="32"/>
        </w:rPr>
        <w:t>名胜</w:t>
      </w:r>
      <w:r>
        <w:rPr>
          <w:rFonts w:ascii="仿宋_GB2312" w:eastAsia="仿宋_GB2312" w:hAnsi="仿宋" w:cs="宋体" w:hint="eastAsia"/>
          <w:kern w:val="0"/>
          <w:sz w:val="32"/>
          <w:szCs w:val="32"/>
        </w:rPr>
        <w:t>区</w:t>
      </w:r>
      <w:r w:rsidR="00E86153">
        <w:rPr>
          <w:rFonts w:ascii="仿宋_GB2312" w:eastAsia="仿宋_GB2312" w:hAnsi="仿宋" w:cs="宋体" w:hint="eastAsia"/>
          <w:kern w:val="0"/>
          <w:sz w:val="32"/>
          <w:szCs w:val="32"/>
        </w:rPr>
        <w:t>以及</w:t>
      </w:r>
      <w:r w:rsidR="00AA4170">
        <w:rPr>
          <w:rFonts w:ascii="仿宋_GB2312" w:eastAsia="仿宋_GB2312" w:hAnsi="仿宋" w:cs="宋体" w:hint="eastAsia"/>
          <w:kern w:val="0"/>
          <w:sz w:val="32"/>
          <w:szCs w:val="32"/>
        </w:rPr>
        <w:t>峨眉山</w:t>
      </w:r>
      <w:r>
        <w:rPr>
          <w:rFonts w:ascii="仿宋_GB2312" w:eastAsia="仿宋_GB2312" w:hAnsi="仿宋" w:cs="宋体" w:hint="eastAsia"/>
          <w:kern w:val="0"/>
          <w:sz w:val="32"/>
          <w:szCs w:val="32"/>
        </w:rPr>
        <w:t>世界文化与自然遗产（以下简称“峨眉山</w:t>
      </w:r>
      <w:r w:rsidR="00966BC7">
        <w:rPr>
          <w:rFonts w:ascii="仿宋_GB2312" w:eastAsia="仿宋_GB2312" w:hAnsi="仿宋" w:cs="宋体" w:hint="eastAsia"/>
          <w:kern w:val="0"/>
          <w:sz w:val="32"/>
          <w:szCs w:val="32"/>
        </w:rPr>
        <w:t>世界遗产</w:t>
      </w:r>
      <w:r>
        <w:rPr>
          <w:rFonts w:ascii="仿宋_GB2312" w:eastAsia="仿宋_GB2312" w:hAnsi="仿宋" w:cs="宋体" w:hint="eastAsia"/>
          <w:kern w:val="0"/>
          <w:sz w:val="32"/>
          <w:szCs w:val="32"/>
        </w:rPr>
        <w:t>”）的规划、保护、建设、利用和管理，适用本条例。</w:t>
      </w:r>
    </w:p>
    <w:p w:rsidR="00D16CC7" w:rsidRDefault="00D16CC7">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本条例所称</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指</w:t>
      </w:r>
      <w:r w:rsidR="004479D5">
        <w:rPr>
          <w:rFonts w:ascii="仿宋_GB2312" w:eastAsia="仿宋_GB2312" w:hAnsi="仿宋" w:cs="宋体" w:hint="eastAsia"/>
          <w:kern w:val="0"/>
          <w:sz w:val="32"/>
          <w:szCs w:val="32"/>
        </w:rPr>
        <w:t>不包括乐山大佛</w:t>
      </w:r>
      <w:r>
        <w:rPr>
          <w:rFonts w:ascii="仿宋_GB2312" w:eastAsia="仿宋_GB2312" w:hAnsi="仿宋" w:cs="宋体" w:hint="eastAsia"/>
          <w:kern w:val="0"/>
          <w:sz w:val="32"/>
          <w:szCs w:val="32"/>
        </w:rPr>
        <w:t>的峨眉山部分。</w:t>
      </w:r>
    </w:p>
    <w:p w:rsidR="00BD53D1" w:rsidRDefault="00D16CC7">
      <w:pPr>
        <w:widowControl/>
        <w:spacing w:line="580" w:lineRule="exact"/>
        <w:ind w:firstLineChars="196" w:firstLine="627"/>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本条例所称峨眉山</w:t>
      </w:r>
      <w:r w:rsidR="00966BC7">
        <w:rPr>
          <w:rFonts w:ascii="仿宋_GB2312" w:eastAsia="仿宋_GB2312" w:hAnsi="仿宋" w:cs="宋体" w:hint="eastAsia"/>
          <w:kern w:val="0"/>
          <w:sz w:val="32"/>
          <w:szCs w:val="32"/>
        </w:rPr>
        <w:t>世界遗产</w:t>
      </w:r>
      <w:r>
        <w:rPr>
          <w:rFonts w:ascii="仿宋_GB2312" w:eastAsia="仿宋_GB2312" w:hAnsi="仿宋" w:cs="宋体" w:hint="eastAsia"/>
          <w:kern w:val="0"/>
          <w:sz w:val="32"/>
          <w:szCs w:val="32"/>
        </w:rPr>
        <w:t>指峨眉山——乐山大佛世界文化与自然</w:t>
      </w:r>
      <w:r w:rsidR="00AA4170">
        <w:rPr>
          <w:rFonts w:ascii="仿宋_GB2312" w:eastAsia="仿宋_GB2312" w:hAnsi="仿宋" w:cs="宋体" w:hint="eastAsia"/>
          <w:kern w:val="0"/>
          <w:sz w:val="32"/>
          <w:szCs w:val="32"/>
        </w:rPr>
        <w:t>遗产的峨眉山部分，不包括乐山大佛和大庙飞来殿。</w:t>
      </w:r>
    </w:p>
    <w:p w:rsidR="00D16CC7" w:rsidRDefault="00AA4170">
      <w:pPr>
        <w:widowControl/>
        <w:spacing w:line="580" w:lineRule="exact"/>
        <w:ind w:firstLineChars="196" w:firstLine="627"/>
        <w:rPr>
          <w:rFonts w:ascii="仿宋_GB2312" w:eastAsia="仿宋_GB2312" w:hAnsi="仿宋" w:cs="宋体"/>
          <w:kern w:val="0"/>
          <w:sz w:val="32"/>
          <w:szCs w:val="32"/>
        </w:rPr>
      </w:pPr>
      <w:r>
        <w:rPr>
          <w:rFonts w:ascii="仿宋_GB2312" w:eastAsia="仿宋_GB2312" w:hAnsi="仿宋" w:cs="宋体" w:hint="eastAsia"/>
          <w:kern w:val="0"/>
          <w:sz w:val="32"/>
          <w:szCs w:val="32"/>
        </w:rPr>
        <w:t>峨眉山世界遗产</w:t>
      </w:r>
      <w:r w:rsidR="00D16CC7">
        <w:rPr>
          <w:rFonts w:ascii="仿宋_GB2312" w:eastAsia="仿宋_GB2312" w:hAnsi="仿宋" w:cs="宋体" w:hint="eastAsia"/>
          <w:kern w:val="0"/>
          <w:sz w:val="32"/>
          <w:szCs w:val="32"/>
        </w:rPr>
        <w:t>与</w:t>
      </w:r>
      <w:r w:rsidR="004479D5">
        <w:rPr>
          <w:rFonts w:ascii="仿宋_GB2312" w:eastAsia="仿宋_GB2312" w:hAnsi="仿宋" w:cs="宋体" w:hint="eastAsia"/>
          <w:kern w:val="0"/>
          <w:sz w:val="32"/>
          <w:szCs w:val="32"/>
        </w:rPr>
        <w:t>峨眉山风景名胜区</w:t>
      </w:r>
      <w:r w:rsidR="00D16CC7">
        <w:rPr>
          <w:rFonts w:ascii="仿宋_GB2312" w:eastAsia="仿宋_GB2312" w:hAnsi="仿宋" w:cs="宋体" w:hint="eastAsia"/>
          <w:kern w:val="0"/>
          <w:sz w:val="32"/>
          <w:szCs w:val="32"/>
        </w:rPr>
        <w:t>地域重合。</w:t>
      </w:r>
    </w:p>
    <w:p w:rsidR="00D16CC7" w:rsidRDefault="00D16CC7">
      <w:pPr>
        <w:widowControl/>
        <w:spacing w:line="580" w:lineRule="exac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Pr="00BD7A52">
        <w:rPr>
          <w:rFonts w:ascii="仿宋_GB2312" w:eastAsia="仿宋_GB2312" w:hAnsi="仿宋" w:cs="宋体" w:hint="eastAsia"/>
          <w:b/>
          <w:kern w:val="0"/>
          <w:sz w:val="32"/>
          <w:szCs w:val="32"/>
        </w:rPr>
        <w:t>第三条</w:t>
      </w:r>
      <w:r w:rsidR="00BD7A52">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 xml:space="preserve"> 【基本定义】峨眉山</w:t>
      </w:r>
      <w:r w:rsidR="00B1698E">
        <w:rPr>
          <w:rFonts w:ascii="仿宋_GB2312" w:eastAsia="仿宋_GB2312" w:hAnsi="仿宋" w:cs="宋体" w:hint="eastAsia"/>
          <w:kern w:val="0"/>
          <w:sz w:val="32"/>
          <w:szCs w:val="32"/>
        </w:rPr>
        <w:t>是</w:t>
      </w:r>
      <w:r w:rsidR="0067325E">
        <w:rPr>
          <w:rFonts w:ascii="仿宋_GB2312" w:eastAsia="仿宋_GB2312" w:hAnsi="仿宋" w:cs="宋体" w:hint="eastAsia"/>
          <w:kern w:val="0"/>
          <w:sz w:val="32"/>
          <w:szCs w:val="32"/>
        </w:rPr>
        <w:t>中国佛教名山</w:t>
      </w:r>
      <w:r w:rsidR="00B1698E">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国家重点风景名胜区、</w:t>
      </w:r>
      <w:r w:rsidR="00BD7A52">
        <w:rPr>
          <w:rFonts w:ascii="仿宋_GB2312" w:eastAsia="仿宋_GB2312" w:hAnsi="仿宋" w:cs="宋体" w:hint="eastAsia"/>
          <w:kern w:val="0"/>
          <w:sz w:val="32"/>
          <w:szCs w:val="32"/>
        </w:rPr>
        <w:t>世界文化与自然遗产</w:t>
      </w:r>
      <w:r>
        <w:rPr>
          <w:rFonts w:ascii="仿宋_GB2312" w:eastAsia="仿宋_GB2312" w:hAnsi="仿宋" w:cs="宋体" w:hint="eastAsia"/>
          <w:kern w:val="0"/>
          <w:sz w:val="32"/>
          <w:szCs w:val="32"/>
        </w:rPr>
        <w:t>。</w:t>
      </w:r>
    </w:p>
    <w:p w:rsidR="00D16CC7" w:rsidRDefault="00D16CC7" w:rsidP="00954596">
      <w:pPr>
        <w:widowControl/>
        <w:spacing w:line="580" w:lineRule="exact"/>
        <w:ind w:firstLineChars="200" w:firstLine="643"/>
        <w:rPr>
          <w:rFonts w:ascii="仿宋_GB2312" w:eastAsia="仿宋_GB2312" w:hAnsi="仿宋" w:cs="宋体"/>
          <w:kern w:val="0"/>
          <w:sz w:val="32"/>
          <w:szCs w:val="32"/>
        </w:rPr>
      </w:pPr>
      <w:r w:rsidRPr="00BD7A52">
        <w:rPr>
          <w:rFonts w:ascii="仿宋_GB2312" w:eastAsia="仿宋_GB2312" w:hAnsi="仿宋" w:cs="宋体" w:hint="eastAsia"/>
          <w:b/>
          <w:kern w:val="0"/>
          <w:sz w:val="32"/>
          <w:szCs w:val="32"/>
        </w:rPr>
        <w:t>第四条</w:t>
      </w:r>
      <w:r>
        <w:rPr>
          <w:rFonts w:ascii="仿宋_GB2312" w:eastAsia="仿宋_GB2312" w:hAnsi="仿宋" w:cs="宋体" w:hint="eastAsia"/>
          <w:kern w:val="0"/>
          <w:sz w:val="32"/>
          <w:szCs w:val="32"/>
        </w:rPr>
        <w:t xml:space="preserve">　【</w:t>
      </w:r>
      <w:r w:rsidR="009316D3">
        <w:rPr>
          <w:rFonts w:ascii="仿宋_GB2312" w:eastAsia="仿宋_GB2312" w:hAnsi="仿宋" w:cs="宋体" w:hint="eastAsia"/>
          <w:kern w:val="0"/>
          <w:sz w:val="32"/>
          <w:szCs w:val="32"/>
        </w:rPr>
        <w:t>理念</w:t>
      </w:r>
      <w:r>
        <w:rPr>
          <w:rFonts w:ascii="仿宋_GB2312" w:eastAsia="仿宋_GB2312" w:hAnsi="仿宋" w:cs="宋体" w:hint="eastAsia"/>
          <w:kern w:val="0"/>
          <w:sz w:val="32"/>
          <w:szCs w:val="32"/>
        </w:rPr>
        <w:t>和原则】</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的保护</w:t>
      </w:r>
      <w:r w:rsidR="00BD7A52">
        <w:rPr>
          <w:rFonts w:ascii="仿宋_GB2312" w:eastAsia="仿宋_GB2312" w:hAnsi="仿宋" w:cs="宋体" w:hint="eastAsia"/>
          <w:kern w:val="0"/>
          <w:sz w:val="32"/>
          <w:szCs w:val="32"/>
        </w:rPr>
        <w:t>、利用</w:t>
      </w:r>
      <w:r>
        <w:rPr>
          <w:rFonts w:ascii="仿宋_GB2312" w:eastAsia="仿宋_GB2312" w:hAnsi="仿宋" w:cs="宋体" w:hint="eastAsia"/>
          <w:kern w:val="0"/>
          <w:sz w:val="32"/>
          <w:szCs w:val="32"/>
        </w:rPr>
        <w:t>和管理坚持生态优先、绿色发展理念，实行科学规划、统一管理、严格保护、永续利用原则。</w:t>
      </w:r>
    </w:p>
    <w:p w:rsidR="00D16CC7" w:rsidRDefault="00D16CC7" w:rsidP="00954596">
      <w:pPr>
        <w:widowControl/>
        <w:spacing w:line="580" w:lineRule="exact"/>
        <w:ind w:firstLineChars="196" w:firstLine="630"/>
        <w:rPr>
          <w:rFonts w:ascii="仿宋_GB2312" w:eastAsia="仿宋_GB2312" w:hAnsi="仿宋" w:cs="宋体"/>
          <w:kern w:val="0"/>
          <w:sz w:val="32"/>
          <w:szCs w:val="32"/>
        </w:rPr>
      </w:pPr>
      <w:r w:rsidRPr="009C337E">
        <w:rPr>
          <w:rFonts w:ascii="仿宋_GB2312" w:eastAsia="仿宋_GB2312" w:hAnsi="仿宋" w:cs="宋体" w:hint="eastAsia"/>
          <w:b/>
          <w:kern w:val="0"/>
          <w:sz w:val="32"/>
          <w:szCs w:val="32"/>
        </w:rPr>
        <w:t>第五条</w:t>
      </w:r>
      <w:r>
        <w:rPr>
          <w:rFonts w:ascii="仿宋_GB2312" w:eastAsia="仿宋_GB2312" w:hAnsi="仿宋" w:cs="宋体" w:hint="eastAsia"/>
          <w:kern w:val="0"/>
          <w:sz w:val="32"/>
          <w:szCs w:val="32"/>
        </w:rPr>
        <w:t xml:space="preserve">  【</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及协调区】</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范围按照国务院批准的《峨眉山风景名胜区总体规划》划定。</w:t>
      </w:r>
    </w:p>
    <w:p w:rsidR="00D16CC7" w:rsidRDefault="004479D5">
      <w:pPr>
        <w:widowControl/>
        <w:spacing w:line="580" w:lineRule="exact"/>
        <w:ind w:firstLineChars="196" w:firstLine="627"/>
        <w:rPr>
          <w:rFonts w:ascii="仿宋_GB2312" w:eastAsia="仿宋_GB2312" w:hAnsi="仿宋" w:cs="宋体"/>
          <w:kern w:val="0"/>
          <w:sz w:val="32"/>
          <w:szCs w:val="32"/>
        </w:rPr>
      </w:pPr>
      <w:r>
        <w:rPr>
          <w:rFonts w:ascii="仿宋_GB2312" w:eastAsia="仿宋_GB2312" w:hAnsi="仿宋" w:cs="宋体" w:hint="eastAsia"/>
          <w:kern w:val="0"/>
          <w:sz w:val="32"/>
          <w:szCs w:val="32"/>
        </w:rPr>
        <w:t>峨眉山风景名胜区</w:t>
      </w:r>
      <w:r w:rsidR="00D16CC7">
        <w:rPr>
          <w:rFonts w:ascii="仿宋_GB2312" w:eastAsia="仿宋_GB2312" w:hAnsi="仿宋" w:cs="宋体" w:hint="eastAsia"/>
          <w:kern w:val="0"/>
          <w:sz w:val="32"/>
          <w:szCs w:val="32"/>
        </w:rPr>
        <w:t>划分核心景区和非核心景区，核心景区包括金顶、洗象池、万年寺、清音阁、神水阁、报国寺、四季坪</w:t>
      </w:r>
      <w:r w:rsidR="009316D3">
        <w:rPr>
          <w:rFonts w:ascii="仿宋_GB2312" w:eastAsia="仿宋_GB2312" w:hAnsi="仿宋" w:cs="宋体" w:hint="eastAsia"/>
          <w:kern w:val="0"/>
          <w:sz w:val="32"/>
          <w:szCs w:val="32"/>
        </w:rPr>
        <w:t>景区</w:t>
      </w:r>
      <w:r w:rsidR="00D16CC7">
        <w:rPr>
          <w:rFonts w:ascii="仿宋_GB2312" w:eastAsia="仿宋_GB2312" w:hAnsi="仿宋" w:cs="宋体" w:hint="eastAsia"/>
          <w:kern w:val="0"/>
          <w:sz w:val="32"/>
          <w:szCs w:val="32"/>
        </w:rPr>
        <w:t>，其他</w:t>
      </w:r>
      <w:r w:rsidR="00BD53D1">
        <w:rPr>
          <w:rFonts w:ascii="仿宋_GB2312" w:eastAsia="仿宋_GB2312" w:hAnsi="仿宋" w:cs="宋体" w:hint="eastAsia"/>
          <w:kern w:val="0"/>
          <w:sz w:val="32"/>
          <w:szCs w:val="32"/>
        </w:rPr>
        <w:t>区域</w:t>
      </w:r>
      <w:r w:rsidR="00D16CC7">
        <w:rPr>
          <w:rFonts w:ascii="仿宋_GB2312" w:eastAsia="仿宋_GB2312" w:hAnsi="仿宋" w:cs="宋体" w:hint="eastAsia"/>
          <w:kern w:val="0"/>
          <w:sz w:val="32"/>
          <w:szCs w:val="32"/>
        </w:rPr>
        <w:t>为非核心景区。</w:t>
      </w:r>
    </w:p>
    <w:p w:rsidR="00D16CC7" w:rsidRDefault="004479D5">
      <w:pPr>
        <w:widowControl/>
        <w:spacing w:line="580" w:lineRule="exact"/>
        <w:ind w:firstLineChars="196" w:firstLine="627"/>
        <w:rPr>
          <w:rFonts w:ascii="仿宋_GB2312" w:eastAsia="仿宋_GB2312" w:hAnsi="仿宋" w:cs="宋体"/>
          <w:kern w:val="0"/>
          <w:sz w:val="32"/>
          <w:szCs w:val="32"/>
        </w:rPr>
      </w:pPr>
      <w:r>
        <w:rPr>
          <w:rFonts w:ascii="仿宋_GB2312" w:eastAsia="仿宋_GB2312" w:hAnsi="仿宋" w:cs="宋体" w:hint="eastAsia"/>
          <w:kern w:val="0"/>
          <w:sz w:val="32"/>
          <w:szCs w:val="32"/>
        </w:rPr>
        <w:t>峨眉山风景名胜区</w:t>
      </w:r>
      <w:r w:rsidR="00D16CC7">
        <w:rPr>
          <w:rFonts w:ascii="仿宋_GB2312" w:eastAsia="仿宋_GB2312" w:hAnsi="仿宋" w:cs="宋体" w:hint="eastAsia"/>
          <w:kern w:val="0"/>
          <w:sz w:val="32"/>
          <w:szCs w:val="32"/>
        </w:rPr>
        <w:t>外围分区域设置不同的协调区，协调区的管理参照本条例。</w:t>
      </w:r>
    </w:p>
    <w:p w:rsidR="00D16CC7" w:rsidRDefault="00D16CC7">
      <w:pPr>
        <w:widowControl/>
        <w:spacing w:line="580" w:lineRule="exact"/>
        <w:ind w:firstLine="640"/>
        <w:rPr>
          <w:rFonts w:ascii="仿宋_GB2312" w:eastAsia="仿宋_GB2312" w:hAnsi="仿宋" w:cs="宋体"/>
          <w:kern w:val="0"/>
          <w:sz w:val="32"/>
          <w:szCs w:val="32"/>
        </w:rPr>
      </w:pPr>
      <w:r w:rsidRPr="00066F2A">
        <w:rPr>
          <w:rFonts w:ascii="仿宋_GB2312" w:eastAsia="仿宋_GB2312" w:hAnsi="仿宋" w:cs="宋体" w:hint="eastAsia"/>
          <w:b/>
          <w:kern w:val="0"/>
          <w:sz w:val="32"/>
          <w:szCs w:val="32"/>
        </w:rPr>
        <w:t>第六条</w:t>
      </w:r>
      <w:r w:rsidR="00066F2A">
        <w:rPr>
          <w:rFonts w:ascii="仿宋_GB2312" w:eastAsia="仿宋_GB2312" w:hAnsi="仿宋" w:cs="宋体" w:hint="eastAsia"/>
          <w:b/>
          <w:kern w:val="0"/>
          <w:sz w:val="32"/>
          <w:szCs w:val="32"/>
        </w:rPr>
        <w:t xml:space="preserve"> </w:t>
      </w:r>
      <w:r w:rsidR="00066F2A">
        <w:rPr>
          <w:rFonts w:ascii="仿宋_GB2312" w:eastAsia="仿宋_GB2312" w:hAnsi="仿宋" w:cs="宋体"/>
          <w:b/>
          <w:kern w:val="0"/>
          <w:sz w:val="32"/>
          <w:szCs w:val="32"/>
        </w:rPr>
        <w:t xml:space="preserve"> </w:t>
      </w:r>
      <w:r>
        <w:rPr>
          <w:rFonts w:ascii="仿宋_GB2312" w:eastAsia="仿宋_GB2312" w:hAnsi="仿宋" w:cs="宋体" w:hint="eastAsia"/>
          <w:kern w:val="0"/>
          <w:sz w:val="32"/>
          <w:szCs w:val="32"/>
        </w:rPr>
        <w:t>【</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管理机构设置】乐山市人民政府设置峨眉山风景名胜区管理委员会（以下简称“管委会”），负责</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及峨眉山</w:t>
      </w:r>
      <w:r w:rsidR="009316D3">
        <w:rPr>
          <w:rFonts w:ascii="仿宋_GB2312" w:eastAsia="仿宋_GB2312" w:hAnsi="仿宋" w:cs="宋体" w:hint="eastAsia"/>
          <w:kern w:val="0"/>
          <w:sz w:val="32"/>
          <w:szCs w:val="32"/>
        </w:rPr>
        <w:t>世界遗产</w:t>
      </w:r>
      <w:r>
        <w:rPr>
          <w:rFonts w:ascii="仿宋_GB2312" w:eastAsia="仿宋_GB2312" w:hAnsi="仿宋" w:cs="宋体" w:hint="eastAsia"/>
          <w:kern w:val="0"/>
          <w:sz w:val="32"/>
          <w:szCs w:val="32"/>
        </w:rPr>
        <w:t>的保护、利用和统一管理工作。</w:t>
      </w:r>
    </w:p>
    <w:p w:rsidR="00D16CC7" w:rsidRDefault="00D16CC7">
      <w:pPr>
        <w:widowControl/>
        <w:spacing w:line="580" w:lineRule="exact"/>
        <w:ind w:firstLine="640"/>
        <w:rPr>
          <w:rFonts w:ascii="仿宋_GB2312" w:eastAsia="仿宋_GB2312" w:hAnsi="仿宋" w:cs="宋体"/>
          <w:kern w:val="0"/>
          <w:sz w:val="32"/>
          <w:szCs w:val="32"/>
        </w:rPr>
      </w:pPr>
      <w:r w:rsidRPr="00066F2A">
        <w:rPr>
          <w:rFonts w:ascii="仿宋_GB2312" w:eastAsia="仿宋_GB2312" w:hAnsi="仿宋" w:cs="宋体" w:hint="eastAsia"/>
          <w:b/>
          <w:kern w:val="0"/>
          <w:sz w:val="32"/>
          <w:szCs w:val="32"/>
        </w:rPr>
        <w:t>第七条</w:t>
      </w:r>
      <w:r w:rsidR="00066F2A">
        <w:rPr>
          <w:rFonts w:ascii="仿宋_GB2312" w:eastAsia="仿宋_GB2312" w:hAnsi="仿宋" w:cs="宋体" w:hint="eastAsia"/>
          <w:kern w:val="0"/>
          <w:sz w:val="32"/>
          <w:szCs w:val="32"/>
        </w:rPr>
        <w:t xml:space="preserve"> </w:t>
      </w:r>
      <w:r w:rsidR="00066F2A">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【政府职责】乐山市人民政府应当加强对</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的监督管理，将风景名胜资源、世界遗产的保护</w:t>
      </w:r>
      <w:r w:rsidR="00066F2A">
        <w:rPr>
          <w:rFonts w:ascii="仿宋_GB2312" w:eastAsia="仿宋_GB2312" w:hAnsi="仿宋" w:cs="宋体" w:hint="eastAsia"/>
          <w:kern w:val="0"/>
          <w:sz w:val="32"/>
          <w:szCs w:val="32"/>
        </w:rPr>
        <w:t>和</w:t>
      </w:r>
      <w:r>
        <w:rPr>
          <w:rFonts w:ascii="仿宋_GB2312" w:eastAsia="仿宋_GB2312" w:hAnsi="仿宋" w:cs="宋体" w:hint="eastAsia"/>
          <w:kern w:val="0"/>
          <w:sz w:val="32"/>
          <w:szCs w:val="32"/>
        </w:rPr>
        <w:t>利用纳入政府国民经济和社会发展规划及城乡规划，将</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和峨眉山</w:t>
      </w:r>
      <w:r w:rsidR="009316D3">
        <w:rPr>
          <w:rFonts w:ascii="仿宋_GB2312" w:eastAsia="仿宋_GB2312" w:hAnsi="仿宋" w:cs="宋体" w:hint="eastAsia"/>
          <w:kern w:val="0"/>
          <w:sz w:val="32"/>
          <w:szCs w:val="32"/>
        </w:rPr>
        <w:t>世界遗产</w:t>
      </w:r>
      <w:r>
        <w:rPr>
          <w:rFonts w:ascii="仿宋_GB2312" w:eastAsia="仿宋_GB2312" w:hAnsi="仿宋" w:cs="宋体" w:hint="eastAsia"/>
          <w:kern w:val="0"/>
          <w:sz w:val="32"/>
          <w:szCs w:val="32"/>
        </w:rPr>
        <w:t>的</w:t>
      </w:r>
      <w:r>
        <w:rPr>
          <w:rFonts w:ascii="仿宋_GB2312" w:eastAsia="仿宋_GB2312" w:hAnsi="仿宋" w:cs="宋体"/>
          <w:kern w:val="0"/>
          <w:sz w:val="32"/>
          <w:szCs w:val="32"/>
        </w:rPr>
        <w:t>规划、保护</w:t>
      </w:r>
      <w:r w:rsidR="00CB724E">
        <w:rPr>
          <w:rFonts w:ascii="仿宋_GB2312" w:eastAsia="仿宋_GB2312" w:hAnsi="仿宋" w:cs="宋体" w:hint="eastAsia"/>
          <w:kern w:val="0"/>
          <w:sz w:val="32"/>
          <w:szCs w:val="32"/>
        </w:rPr>
        <w:t>、建设</w:t>
      </w:r>
      <w:r>
        <w:rPr>
          <w:rFonts w:ascii="仿宋_GB2312" w:eastAsia="仿宋_GB2312" w:hAnsi="仿宋" w:cs="宋体"/>
          <w:kern w:val="0"/>
          <w:sz w:val="32"/>
          <w:szCs w:val="32"/>
        </w:rPr>
        <w:t>和管理工作</w:t>
      </w:r>
      <w:r w:rsidR="00CB724E">
        <w:rPr>
          <w:rFonts w:ascii="仿宋_GB2312" w:eastAsia="仿宋_GB2312" w:hAnsi="仿宋" w:cs="宋体" w:hint="eastAsia"/>
          <w:kern w:val="0"/>
          <w:sz w:val="32"/>
          <w:szCs w:val="32"/>
        </w:rPr>
        <w:t>所需</w:t>
      </w:r>
      <w:r>
        <w:rPr>
          <w:rFonts w:ascii="仿宋_GB2312" w:eastAsia="仿宋_GB2312" w:hAnsi="仿宋" w:cs="宋体" w:hint="eastAsia"/>
          <w:kern w:val="0"/>
          <w:sz w:val="32"/>
          <w:szCs w:val="32"/>
        </w:rPr>
        <w:t>经费</w:t>
      </w:r>
      <w:r w:rsidR="00E70437">
        <w:rPr>
          <w:rFonts w:ascii="仿宋_GB2312" w:eastAsia="仿宋_GB2312" w:hAnsi="仿宋" w:cs="宋体" w:hint="eastAsia"/>
          <w:kern w:val="0"/>
          <w:sz w:val="32"/>
          <w:szCs w:val="32"/>
        </w:rPr>
        <w:t>列入</w:t>
      </w:r>
      <w:r>
        <w:rPr>
          <w:rFonts w:ascii="仿宋_GB2312" w:eastAsia="仿宋_GB2312" w:hAnsi="仿宋" w:cs="宋体" w:hint="eastAsia"/>
          <w:kern w:val="0"/>
          <w:sz w:val="32"/>
          <w:szCs w:val="32"/>
        </w:rPr>
        <w:t>政府财政预算。</w:t>
      </w:r>
    </w:p>
    <w:p w:rsidR="00D16CC7" w:rsidRDefault="00D16CC7">
      <w:pPr>
        <w:widowControl/>
        <w:spacing w:line="580" w:lineRule="exact"/>
        <w:ind w:firstLineChars="196" w:firstLine="627"/>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峨眉山市人民政府与管委会应当相互协作，共同加强对</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和峨眉山</w:t>
      </w:r>
      <w:r w:rsidR="009316D3">
        <w:rPr>
          <w:rFonts w:ascii="仿宋_GB2312" w:eastAsia="仿宋_GB2312" w:hAnsi="仿宋" w:cs="宋体" w:hint="eastAsia"/>
          <w:kern w:val="0"/>
          <w:sz w:val="32"/>
          <w:szCs w:val="32"/>
        </w:rPr>
        <w:t>世界遗产</w:t>
      </w:r>
      <w:r>
        <w:rPr>
          <w:rFonts w:ascii="仿宋_GB2312" w:eastAsia="仿宋_GB2312" w:hAnsi="仿宋" w:cs="宋体" w:hint="eastAsia"/>
          <w:kern w:val="0"/>
          <w:sz w:val="32"/>
          <w:szCs w:val="32"/>
        </w:rPr>
        <w:t>的保护、利用和管理。</w:t>
      </w:r>
    </w:p>
    <w:p w:rsidR="00D16CC7" w:rsidRDefault="00D16CC7" w:rsidP="00954596">
      <w:pPr>
        <w:widowControl/>
        <w:spacing w:line="580" w:lineRule="exact"/>
        <w:ind w:firstLineChars="200" w:firstLine="643"/>
        <w:rPr>
          <w:rFonts w:ascii="仿宋_GB2312" w:eastAsia="仿宋_GB2312" w:hAnsi="仿宋" w:cs="宋体"/>
          <w:kern w:val="0"/>
          <w:sz w:val="32"/>
          <w:szCs w:val="32"/>
        </w:rPr>
      </w:pPr>
      <w:r w:rsidRPr="00AB7C85">
        <w:rPr>
          <w:rFonts w:ascii="仿宋_GB2312" w:eastAsia="仿宋_GB2312" w:hAnsi="仿宋" w:cs="宋体" w:hint="eastAsia"/>
          <w:b/>
          <w:kern w:val="0"/>
          <w:sz w:val="32"/>
          <w:szCs w:val="32"/>
        </w:rPr>
        <w:t>第八条</w:t>
      </w:r>
      <w:r>
        <w:rPr>
          <w:rFonts w:ascii="仿宋_GB2312" w:eastAsia="仿宋_GB2312" w:hAnsi="仿宋" w:cs="宋体" w:hint="eastAsia"/>
          <w:kern w:val="0"/>
          <w:sz w:val="32"/>
          <w:szCs w:val="32"/>
        </w:rPr>
        <w:t xml:space="preserve">  【公民权利义务】任何单位和个人都有保护峨眉山风景名胜资源、世界遗产、自然生态环境和景区设施的义务，并有权制止、检举各种破坏行为。</w:t>
      </w:r>
    </w:p>
    <w:p w:rsidR="00D16CC7" w:rsidRDefault="00D16CC7" w:rsidP="00954596">
      <w:pPr>
        <w:widowControl/>
        <w:spacing w:line="580" w:lineRule="exact"/>
        <w:ind w:firstLineChars="200" w:firstLine="643"/>
        <w:rPr>
          <w:rFonts w:ascii="仿宋_GB2312" w:eastAsia="仿宋_GB2312" w:hAnsi="仿宋" w:cs="宋体"/>
          <w:kern w:val="0"/>
          <w:sz w:val="32"/>
          <w:szCs w:val="32"/>
        </w:rPr>
      </w:pPr>
      <w:r w:rsidRPr="00AB7C85">
        <w:rPr>
          <w:rFonts w:ascii="仿宋_GB2312" w:eastAsia="仿宋_GB2312" w:hAnsi="仿宋" w:cs="宋体" w:hint="eastAsia"/>
          <w:b/>
          <w:kern w:val="0"/>
          <w:sz w:val="32"/>
          <w:szCs w:val="32"/>
        </w:rPr>
        <w:t>第九条</w:t>
      </w:r>
      <w:r>
        <w:rPr>
          <w:rFonts w:ascii="仿宋_GB2312" w:eastAsia="仿宋_GB2312" w:hAnsi="仿宋" w:cs="宋体" w:hint="eastAsia"/>
          <w:kern w:val="0"/>
          <w:sz w:val="32"/>
          <w:szCs w:val="32"/>
        </w:rPr>
        <w:t xml:space="preserve">  【佛教文化】</w:t>
      </w:r>
      <w:bookmarkStart w:id="2" w:name="_Hlk527283033"/>
      <w:r>
        <w:rPr>
          <w:rFonts w:ascii="仿宋_GB2312" w:eastAsia="仿宋_GB2312" w:hAnsi="仿宋" w:cs="宋体" w:hint="eastAsia"/>
          <w:kern w:val="0"/>
          <w:sz w:val="32"/>
          <w:szCs w:val="32"/>
        </w:rPr>
        <w:t>佛教文化是峨眉山</w:t>
      </w:r>
      <w:r w:rsidR="009951FF">
        <w:rPr>
          <w:rFonts w:ascii="仿宋_GB2312" w:eastAsia="仿宋_GB2312" w:hAnsi="仿宋" w:cs="宋体" w:hint="eastAsia"/>
          <w:kern w:val="0"/>
          <w:sz w:val="32"/>
          <w:szCs w:val="32"/>
        </w:rPr>
        <w:t>世界遗产</w:t>
      </w:r>
      <w:r>
        <w:rPr>
          <w:rFonts w:ascii="仿宋_GB2312" w:eastAsia="仿宋_GB2312" w:hAnsi="仿宋" w:cs="宋体" w:hint="eastAsia"/>
          <w:kern w:val="0"/>
          <w:sz w:val="32"/>
          <w:szCs w:val="32"/>
        </w:rPr>
        <w:t>的重要组成部分，应当</w:t>
      </w:r>
      <w:r w:rsidR="00AB7C85">
        <w:rPr>
          <w:rFonts w:ascii="仿宋_GB2312" w:eastAsia="仿宋_GB2312" w:hAnsi="仿宋" w:cs="宋体" w:hint="eastAsia"/>
          <w:kern w:val="0"/>
          <w:sz w:val="32"/>
          <w:szCs w:val="32"/>
        </w:rPr>
        <w:t>有效</w:t>
      </w:r>
      <w:r>
        <w:rPr>
          <w:rFonts w:ascii="仿宋_GB2312" w:eastAsia="仿宋_GB2312" w:hAnsi="仿宋" w:cs="宋体" w:hint="eastAsia"/>
          <w:kern w:val="0"/>
          <w:sz w:val="32"/>
          <w:szCs w:val="32"/>
        </w:rPr>
        <w:t>保护和合理利用</w:t>
      </w:r>
      <w:r w:rsidR="009951FF">
        <w:rPr>
          <w:rFonts w:ascii="仿宋_GB2312" w:eastAsia="仿宋_GB2312" w:hAnsi="仿宋" w:cs="宋体" w:hint="eastAsia"/>
          <w:kern w:val="0"/>
          <w:sz w:val="32"/>
          <w:szCs w:val="32"/>
        </w:rPr>
        <w:t>。</w:t>
      </w:r>
    </w:p>
    <w:bookmarkEnd w:id="2"/>
    <w:p w:rsidR="00D16CC7" w:rsidRDefault="00D16CC7">
      <w:pPr>
        <w:widowControl/>
        <w:spacing w:line="580" w:lineRule="exact"/>
        <w:ind w:firstLineChars="200" w:firstLine="640"/>
        <w:jc w:val="center"/>
        <w:rPr>
          <w:rFonts w:ascii="仿宋_GB2312" w:eastAsia="仿宋_GB2312" w:hAnsi="仿宋" w:cs="宋体"/>
          <w:kern w:val="0"/>
          <w:sz w:val="32"/>
          <w:szCs w:val="32"/>
        </w:rPr>
      </w:pPr>
    </w:p>
    <w:p w:rsidR="00D16CC7" w:rsidRDefault="00D16CC7">
      <w:pPr>
        <w:widowControl/>
        <w:spacing w:line="580" w:lineRule="exact"/>
        <w:jc w:val="center"/>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第二章　规划</w:t>
      </w:r>
    </w:p>
    <w:p w:rsidR="00D16CC7" w:rsidRDefault="00D16CC7" w:rsidP="00954596">
      <w:pPr>
        <w:widowControl/>
        <w:spacing w:line="580" w:lineRule="exact"/>
        <w:ind w:firstLineChars="200" w:firstLine="643"/>
        <w:rPr>
          <w:rFonts w:ascii="仿宋_GB2312" w:eastAsia="仿宋_GB2312" w:hAnsi="仿宋" w:cs="宋体"/>
          <w:kern w:val="0"/>
          <w:sz w:val="32"/>
          <w:szCs w:val="32"/>
        </w:rPr>
      </w:pPr>
      <w:r w:rsidRPr="006A72CB">
        <w:rPr>
          <w:rFonts w:ascii="仿宋_GB2312" w:eastAsia="仿宋_GB2312" w:hAnsi="仿宋" w:cs="宋体" w:hint="eastAsia"/>
          <w:b/>
          <w:kern w:val="0"/>
          <w:sz w:val="32"/>
          <w:szCs w:val="32"/>
        </w:rPr>
        <w:t>第十条</w:t>
      </w:r>
      <w:r>
        <w:rPr>
          <w:rFonts w:ascii="仿宋_GB2312" w:eastAsia="仿宋_GB2312" w:hAnsi="仿宋" w:cs="宋体" w:hint="eastAsia"/>
          <w:kern w:val="0"/>
          <w:sz w:val="32"/>
          <w:szCs w:val="32"/>
        </w:rPr>
        <w:t xml:space="preserve">  【规划编制】</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规划根据</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保护、利用和管理需要编制，管委会应当协助省级主管部门完成规划编制。</w:t>
      </w:r>
    </w:p>
    <w:p w:rsidR="00D16CC7" w:rsidRDefault="00D16CC7">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峨眉山</w:t>
      </w:r>
      <w:r w:rsidR="00A83719">
        <w:rPr>
          <w:rFonts w:ascii="仿宋_GB2312" w:eastAsia="仿宋_GB2312" w:hAnsi="仿宋" w:cs="宋体" w:hint="eastAsia"/>
          <w:kern w:val="0"/>
          <w:sz w:val="32"/>
          <w:szCs w:val="32"/>
        </w:rPr>
        <w:t>世界遗产</w:t>
      </w:r>
      <w:r w:rsidR="008B1BBF">
        <w:rPr>
          <w:rFonts w:ascii="仿宋_GB2312" w:eastAsia="仿宋_GB2312" w:hAnsi="仿宋" w:cs="宋体" w:hint="eastAsia"/>
          <w:kern w:val="0"/>
          <w:sz w:val="32"/>
          <w:szCs w:val="32"/>
        </w:rPr>
        <w:t>保护</w:t>
      </w:r>
      <w:r>
        <w:rPr>
          <w:rFonts w:ascii="仿宋_GB2312" w:eastAsia="仿宋_GB2312" w:hAnsi="仿宋" w:cs="宋体" w:hint="eastAsia"/>
          <w:kern w:val="0"/>
          <w:sz w:val="32"/>
          <w:szCs w:val="32"/>
        </w:rPr>
        <w:t>规划由乐山市人民政府负责组织编制。</w:t>
      </w:r>
    </w:p>
    <w:p w:rsidR="00D16CC7" w:rsidRDefault="00D16CC7">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管委会应当征求</w:t>
      </w:r>
      <w:r w:rsidR="00A83719">
        <w:rPr>
          <w:rFonts w:ascii="仿宋_GB2312" w:eastAsia="仿宋_GB2312" w:hAnsi="仿宋" w:cs="宋体" w:hint="eastAsia"/>
          <w:kern w:val="0"/>
          <w:sz w:val="32"/>
          <w:szCs w:val="32"/>
        </w:rPr>
        <w:t>行政</w:t>
      </w:r>
      <w:r>
        <w:rPr>
          <w:rFonts w:ascii="仿宋_GB2312" w:eastAsia="仿宋_GB2312" w:hAnsi="仿宋" w:cs="宋体" w:hint="eastAsia"/>
          <w:kern w:val="0"/>
          <w:sz w:val="32"/>
          <w:szCs w:val="32"/>
        </w:rPr>
        <w:t>机关、社会团体、企事业单位、专家及社会各界对</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规划和峨眉山</w:t>
      </w:r>
      <w:r w:rsidR="00A83719">
        <w:rPr>
          <w:rFonts w:ascii="仿宋_GB2312" w:eastAsia="仿宋_GB2312" w:hAnsi="仿宋" w:cs="宋体" w:hint="eastAsia"/>
          <w:kern w:val="0"/>
          <w:sz w:val="32"/>
          <w:szCs w:val="32"/>
        </w:rPr>
        <w:t>世界遗产</w:t>
      </w:r>
      <w:r w:rsidR="008B1BBF">
        <w:rPr>
          <w:rFonts w:ascii="仿宋_GB2312" w:eastAsia="仿宋_GB2312" w:hAnsi="仿宋" w:cs="宋体" w:hint="eastAsia"/>
          <w:kern w:val="0"/>
          <w:sz w:val="32"/>
          <w:szCs w:val="32"/>
        </w:rPr>
        <w:t>保护</w:t>
      </w:r>
      <w:r>
        <w:rPr>
          <w:rFonts w:ascii="仿宋_GB2312" w:eastAsia="仿宋_GB2312" w:hAnsi="仿宋" w:cs="宋体" w:hint="eastAsia"/>
          <w:kern w:val="0"/>
          <w:sz w:val="32"/>
          <w:szCs w:val="32"/>
        </w:rPr>
        <w:t>规划的意见，协助完成规划调整和修编。</w:t>
      </w:r>
    </w:p>
    <w:p w:rsidR="00D16CC7" w:rsidRDefault="00D16CC7" w:rsidP="00954596">
      <w:pPr>
        <w:widowControl/>
        <w:spacing w:line="580" w:lineRule="exact"/>
        <w:ind w:firstLineChars="200" w:firstLine="643"/>
        <w:rPr>
          <w:rFonts w:ascii="仿宋_GB2312" w:eastAsia="仿宋_GB2312" w:hAnsi="仿宋" w:cs="宋体"/>
          <w:kern w:val="0"/>
          <w:sz w:val="32"/>
          <w:szCs w:val="32"/>
        </w:rPr>
      </w:pPr>
      <w:r w:rsidRPr="006A72CB">
        <w:rPr>
          <w:rFonts w:ascii="仿宋_GB2312" w:eastAsia="仿宋_GB2312" w:hAnsi="仿宋" w:cs="宋体" w:hint="eastAsia"/>
          <w:b/>
          <w:kern w:val="0"/>
          <w:sz w:val="32"/>
          <w:szCs w:val="32"/>
        </w:rPr>
        <w:t>第十一条</w:t>
      </w:r>
      <w:r>
        <w:rPr>
          <w:rFonts w:ascii="仿宋_GB2312" w:eastAsia="仿宋_GB2312" w:hAnsi="仿宋" w:cs="宋体" w:hint="eastAsia"/>
          <w:kern w:val="0"/>
          <w:sz w:val="32"/>
          <w:szCs w:val="32"/>
        </w:rPr>
        <w:t xml:space="preserve">  【规划地位】</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规划、峨眉山</w:t>
      </w:r>
      <w:r w:rsidR="00A83719">
        <w:rPr>
          <w:rFonts w:ascii="仿宋_GB2312" w:eastAsia="仿宋_GB2312" w:hAnsi="仿宋" w:cs="宋体" w:hint="eastAsia"/>
          <w:kern w:val="0"/>
          <w:sz w:val="32"/>
          <w:szCs w:val="32"/>
        </w:rPr>
        <w:t>世界遗产</w:t>
      </w:r>
      <w:r w:rsidR="008B1BBF">
        <w:rPr>
          <w:rFonts w:ascii="仿宋_GB2312" w:eastAsia="仿宋_GB2312" w:hAnsi="仿宋" w:cs="宋体" w:hint="eastAsia"/>
          <w:kern w:val="0"/>
          <w:sz w:val="32"/>
          <w:szCs w:val="32"/>
        </w:rPr>
        <w:t>保护</w:t>
      </w:r>
      <w:r>
        <w:rPr>
          <w:rFonts w:ascii="仿宋_GB2312" w:eastAsia="仿宋_GB2312" w:hAnsi="仿宋" w:cs="宋体" w:hint="eastAsia"/>
          <w:kern w:val="0"/>
          <w:sz w:val="32"/>
          <w:szCs w:val="32"/>
        </w:rPr>
        <w:t>规划是景区保护、利用和管理的依据，任何单位和个人应当遵守并服从规划。</w:t>
      </w:r>
    </w:p>
    <w:p w:rsidR="00D16CC7" w:rsidRDefault="00D16CC7" w:rsidP="00954596">
      <w:pPr>
        <w:widowControl/>
        <w:spacing w:line="580" w:lineRule="exact"/>
        <w:ind w:firstLineChars="200" w:firstLine="643"/>
        <w:rPr>
          <w:rFonts w:ascii="仿宋_GB2312" w:eastAsia="仿宋_GB2312" w:hAnsi="仿宋" w:cs="宋体"/>
          <w:kern w:val="0"/>
          <w:sz w:val="32"/>
          <w:szCs w:val="32"/>
        </w:rPr>
      </w:pPr>
      <w:r w:rsidRPr="006A72CB">
        <w:rPr>
          <w:rFonts w:ascii="仿宋_GB2312" w:eastAsia="仿宋_GB2312" w:hAnsi="仿宋" w:cs="宋体" w:hint="eastAsia"/>
          <w:b/>
          <w:kern w:val="0"/>
          <w:sz w:val="32"/>
          <w:szCs w:val="32"/>
        </w:rPr>
        <w:t>第十二条</w:t>
      </w:r>
      <w:r>
        <w:rPr>
          <w:rFonts w:ascii="仿宋_GB2312" w:eastAsia="仿宋_GB2312" w:hAnsi="仿宋" w:cs="宋体" w:hint="eastAsia"/>
          <w:kern w:val="0"/>
          <w:sz w:val="32"/>
          <w:szCs w:val="32"/>
        </w:rPr>
        <w:t xml:space="preserve">　【景区规划协调】</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规划、峨眉山</w:t>
      </w:r>
      <w:r w:rsidR="00A83719">
        <w:rPr>
          <w:rFonts w:ascii="仿宋_GB2312" w:eastAsia="仿宋_GB2312" w:hAnsi="仿宋" w:cs="宋体" w:hint="eastAsia"/>
          <w:kern w:val="0"/>
          <w:sz w:val="32"/>
          <w:szCs w:val="32"/>
        </w:rPr>
        <w:t>世界遗产</w:t>
      </w:r>
      <w:r w:rsidR="008B1BBF">
        <w:rPr>
          <w:rFonts w:ascii="仿宋_GB2312" w:eastAsia="仿宋_GB2312" w:hAnsi="仿宋" w:cs="宋体" w:hint="eastAsia"/>
          <w:kern w:val="0"/>
          <w:sz w:val="32"/>
          <w:szCs w:val="32"/>
        </w:rPr>
        <w:t>保护</w:t>
      </w:r>
      <w:r>
        <w:rPr>
          <w:rFonts w:ascii="仿宋_GB2312" w:eastAsia="仿宋_GB2312" w:hAnsi="仿宋" w:cs="宋体" w:hint="eastAsia"/>
          <w:kern w:val="0"/>
          <w:sz w:val="32"/>
          <w:szCs w:val="32"/>
        </w:rPr>
        <w:t>规划应当与地方经济和</w:t>
      </w:r>
      <w:r>
        <w:rPr>
          <w:rFonts w:ascii="仿宋_GB2312" w:eastAsia="仿宋_GB2312" w:hAnsi="仿宋" w:cs="宋体"/>
          <w:kern w:val="0"/>
          <w:sz w:val="32"/>
          <w:szCs w:val="32"/>
        </w:rPr>
        <w:t>社会发展规划、城乡规划、土地利用总体规划</w:t>
      </w:r>
      <w:r>
        <w:rPr>
          <w:rFonts w:ascii="仿宋_GB2312" w:eastAsia="仿宋_GB2312" w:hAnsi="仿宋" w:cs="宋体" w:hint="eastAsia"/>
          <w:kern w:val="0"/>
          <w:sz w:val="32"/>
          <w:szCs w:val="32"/>
        </w:rPr>
        <w:t>相互衔接，协调统一。</w:t>
      </w:r>
    </w:p>
    <w:p w:rsidR="00D16CC7" w:rsidRDefault="00D16CC7">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涉及风景名胜资源及世界遗产保护的</w:t>
      </w:r>
      <w:r w:rsidR="008B1BBF">
        <w:rPr>
          <w:rFonts w:ascii="仿宋_GB2312" w:eastAsia="仿宋_GB2312" w:hAnsi="仿宋" w:cs="宋体" w:hint="eastAsia"/>
          <w:kern w:val="0"/>
          <w:sz w:val="32"/>
          <w:szCs w:val="32"/>
        </w:rPr>
        <w:t>限制性规定</w:t>
      </w:r>
      <w:r>
        <w:rPr>
          <w:rFonts w:ascii="仿宋_GB2312" w:eastAsia="仿宋_GB2312" w:hAnsi="仿宋" w:cs="宋体" w:hint="eastAsia"/>
          <w:kern w:val="0"/>
          <w:sz w:val="32"/>
          <w:szCs w:val="32"/>
        </w:rPr>
        <w:t>，应当作为</w:t>
      </w:r>
      <w:r w:rsidR="008B1BBF">
        <w:rPr>
          <w:rFonts w:ascii="仿宋_GB2312" w:eastAsia="仿宋_GB2312" w:hAnsi="仿宋" w:cs="宋体" w:hint="eastAsia"/>
          <w:kern w:val="0"/>
          <w:sz w:val="32"/>
          <w:szCs w:val="32"/>
        </w:rPr>
        <w:t>相关规划</w:t>
      </w:r>
      <w:r w:rsidR="0040764F">
        <w:rPr>
          <w:rFonts w:ascii="仿宋_GB2312" w:eastAsia="仿宋_GB2312" w:hAnsi="仿宋" w:cs="宋体" w:hint="eastAsia"/>
          <w:kern w:val="0"/>
          <w:sz w:val="32"/>
          <w:szCs w:val="32"/>
        </w:rPr>
        <w:t>制定</w:t>
      </w:r>
      <w:r>
        <w:rPr>
          <w:rFonts w:ascii="仿宋_GB2312" w:eastAsia="仿宋_GB2312" w:hAnsi="仿宋" w:cs="宋体" w:hint="eastAsia"/>
          <w:kern w:val="0"/>
          <w:sz w:val="32"/>
          <w:szCs w:val="32"/>
        </w:rPr>
        <w:t>的</w:t>
      </w:r>
      <w:r w:rsidR="008B1BBF">
        <w:rPr>
          <w:rFonts w:ascii="仿宋_GB2312" w:eastAsia="仿宋_GB2312" w:hAnsi="仿宋" w:cs="宋体" w:hint="eastAsia"/>
          <w:kern w:val="0"/>
          <w:sz w:val="32"/>
          <w:szCs w:val="32"/>
        </w:rPr>
        <w:t>强制性内容</w:t>
      </w:r>
      <w:r>
        <w:rPr>
          <w:rFonts w:ascii="仿宋_GB2312" w:eastAsia="仿宋_GB2312" w:hAnsi="仿宋" w:cs="宋体" w:hint="eastAsia"/>
          <w:kern w:val="0"/>
          <w:sz w:val="32"/>
          <w:szCs w:val="32"/>
        </w:rPr>
        <w:t>。</w:t>
      </w:r>
    </w:p>
    <w:p w:rsidR="00D16CC7" w:rsidRDefault="004479D5">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lastRenderedPageBreak/>
        <w:t>峨眉山风景名胜区</w:t>
      </w:r>
      <w:r w:rsidR="00D16CC7">
        <w:rPr>
          <w:rFonts w:ascii="仿宋_GB2312" w:eastAsia="仿宋_GB2312" w:hAnsi="仿宋" w:cs="宋体"/>
          <w:kern w:val="0"/>
          <w:sz w:val="32"/>
          <w:szCs w:val="32"/>
        </w:rPr>
        <w:t>内的镇、村</w:t>
      </w:r>
      <w:r w:rsidR="00D16CC7">
        <w:rPr>
          <w:rFonts w:ascii="仿宋_GB2312" w:eastAsia="仿宋_GB2312" w:hAnsi="仿宋" w:cs="宋体" w:hint="eastAsia"/>
          <w:kern w:val="0"/>
          <w:sz w:val="32"/>
          <w:szCs w:val="32"/>
        </w:rPr>
        <w:t>庄</w:t>
      </w:r>
      <w:r w:rsidR="00D16CC7">
        <w:rPr>
          <w:rFonts w:ascii="仿宋_GB2312" w:eastAsia="仿宋_GB2312" w:hAnsi="仿宋" w:cs="宋体"/>
          <w:kern w:val="0"/>
          <w:sz w:val="32"/>
          <w:szCs w:val="32"/>
        </w:rPr>
        <w:t>规划应当</w:t>
      </w:r>
      <w:r w:rsidR="000E514C">
        <w:rPr>
          <w:rFonts w:ascii="仿宋_GB2312" w:eastAsia="仿宋_GB2312" w:hAnsi="仿宋" w:cs="宋体" w:hint="eastAsia"/>
          <w:kern w:val="0"/>
          <w:sz w:val="32"/>
          <w:szCs w:val="32"/>
        </w:rPr>
        <w:t>服从</w:t>
      </w:r>
      <w:r>
        <w:rPr>
          <w:rFonts w:ascii="仿宋_GB2312" w:eastAsia="仿宋_GB2312" w:hAnsi="仿宋" w:cs="宋体"/>
          <w:kern w:val="0"/>
          <w:sz w:val="32"/>
          <w:szCs w:val="32"/>
        </w:rPr>
        <w:t>峨眉山风景名胜区</w:t>
      </w:r>
      <w:r w:rsidR="00D16CC7">
        <w:rPr>
          <w:rFonts w:ascii="仿宋_GB2312" w:eastAsia="仿宋_GB2312" w:hAnsi="仿宋" w:cs="宋体"/>
          <w:kern w:val="0"/>
          <w:sz w:val="32"/>
          <w:szCs w:val="32"/>
        </w:rPr>
        <w:t>规划</w:t>
      </w:r>
      <w:r w:rsidR="00D16CC7">
        <w:rPr>
          <w:rFonts w:ascii="仿宋_GB2312" w:eastAsia="仿宋_GB2312" w:hAnsi="仿宋" w:cs="宋体" w:hint="eastAsia"/>
          <w:kern w:val="0"/>
          <w:sz w:val="32"/>
          <w:szCs w:val="32"/>
        </w:rPr>
        <w:t>和峨眉山</w:t>
      </w:r>
      <w:r w:rsidR="00700FDF">
        <w:rPr>
          <w:rFonts w:ascii="仿宋_GB2312" w:eastAsia="仿宋_GB2312" w:hAnsi="仿宋" w:cs="宋体" w:hint="eastAsia"/>
          <w:kern w:val="0"/>
          <w:sz w:val="32"/>
          <w:szCs w:val="32"/>
        </w:rPr>
        <w:t>世界遗产</w:t>
      </w:r>
      <w:r w:rsidR="008B5DEF">
        <w:rPr>
          <w:rFonts w:ascii="仿宋_GB2312" w:eastAsia="仿宋_GB2312" w:hAnsi="仿宋" w:cs="宋体" w:hint="eastAsia"/>
          <w:kern w:val="0"/>
          <w:sz w:val="32"/>
          <w:szCs w:val="32"/>
        </w:rPr>
        <w:t>保护</w:t>
      </w:r>
      <w:r w:rsidR="00D16CC7">
        <w:rPr>
          <w:rFonts w:ascii="仿宋_GB2312" w:eastAsia="仿宋_GB2312" w:hAnsi="仿宋" w:cs="宋体" w:hint="eastAsia"/>
          <w:kern w:val="0"/>
          <w:sz w:val="32"/>
          <w:szCs w:val="32"/>
        </w:rPr>
        <w:t>规划</w:t>
      </w:r>
      <w:r w:rsidR="00D16CC7">
        <w:rPr>
          <w:rFonts w:ascii="仿宋_GB2312" w:eastAsia="仿宋_GB2312" w:hAnsi="仿宋" w:cs="宋体"/>
          <w:kern w:val="0"/>
          <w:sz w:val="32"/>
          <w:szCs w:val="32"/>
        </w:rPr>
        <w:t>。</w:t>
      </w:r>
    </w:p>
    <w:p w:rsidR="00D16CC7" w:rsidRDefault="00D16CC7" w:rsidP="00954596">
      <w:pPr>
        <w:widowControl/>
        <w:spacing w:line="580" w:lineRule="exact"/>
        <w:ind w:firstLineChars="200" w:firstLine="643"/>
        <w:rPr>
          <w:rFonts w:ascii="仿宋_GB2312" w:eastAsia="仿宋_GB2312" w:hAnsi="仿宋" w:cs="宋体"/>
          <w:kern w:val="0"/>
          <w:sz w:val="32"/>
          <w:szCs w:val="32"/>
        </w:rPr>
      </w:pPr>
      <w:r w:rsidRPr="0040764F">
        <w:rPr>
          <w:rFonts w:ascii="仿宋_GB2312" w:eastAsia="仿宋_GB2312" w:hAnsi="仿宋" w:cs="宋体" w:hint="eastAsia"/>
          <w:b/>
          <w:kern w:val="0"/>
          <w:sz w:val="32"/>
          <w:szCs w:val="32"/>
        </w:rPr>
        <w:t>第十三条</w:t>
      </w:r>
      <w:r>
        <w:rPr>
          <w:rFonts w:ascii="仿宋_GB2312" w:eastAsia="仿宋_GB2312" w:hAnsi="仿宋" w:cs="宋体" w:hint="eastAsia"/>
          <w:kern w:val="0"/>
          <w:sz w:val="32"/>
          <w:szCs w:val="32"/>
        </w:rPr>
        <w:t xml:space="preserve"> </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【协调区规划协调】</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协调区的规划应当与</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规划相协调，</w:t>
      </w:r>
      <w:r w:rsidR="008B14F8">
        <w:rPr>
          <w:rFonts w:ascii="仿宋_GB2312" w:eastAsia="仿宋_GB2312" w:hAnsi="仿宋" w:cs="宋体" w:hint="eastAsia"/>
          <w:kern w:val="0"/>
          <w:sz w:val="32"/>
          <w:szCs w:val="32"/>
        </w:rPr>
        <w:t>其</w:t>
      </w:r>
      <w:r>
        <w:rPr>
          <w:rFonts w:ascii="仿宋_GB2312" w:eastAsia="仿宋_GB2312" w:hAnsi="仿宋" w:cs="宋体" w:hint="eastAsia"/>
          <w:kern w:val="0"/>
          <w:sz w:val="32"/>
          <w:szCs w:val="32"/>
        </w:rPr>
        <w:t>编制和实施不得对风景名胜资源、世界遗产和生态环境造成不利影响</w:t>
      </w:r>
      <w:r w:rsidR="008B14F8">
        <w:rPr>
          <w:rFonts w:ascii="仿宋_GB2312" w:eastAsia="仿宋_GB2312" w:hAnsi="仿宋" w:cs="宋体" w:hint="eastAsia"/>
          <w:kern w:val="0"/>
          <w:sz w:val="32"/>
          <w:szCs w:val="32"/>
        </w:rPr>
        <w:t>。</w:t>
      </w:r>
      <w:r w:rsidR="0040764F">
        <w:rPr>
          <w:rFonts w:ascii="仿宋_GB2312" w:eastAsia="仿宋_GB2312" w:hAnsi="仿宋" w:cs="宋体" w:hint="eastAsia"/>
          <w:kern w:val="0"/>
          <w:sz w:val="32"/>
          <w:szCs w:val="32"/>
        </w:rPr>
        <w:t>因</w:t>
      </w:r>
      <w:r>
        <w:rPr>
          <w:rFonts w:ascii="仿宋_GB2312" w:eastAsia="仿宋_GB2312" w:hAnsi="仿宋" w:cs="宋体" w:hint="eastAsia"/>
          <w:kern w:val="0"/>
          <w:sz w:val="32"/>
          <w:szCs w:val="32"/>
        </w:rPr>
        <w:t>协调区规划发生争议的，由管委会报请相关部门处理。</w:t>
      </w:r>
    </w:p>
    <w:p w:rsidR="00D16CC7" w:rsidRDefault="00D16CC7">
      <w:pPr>
        <w:widowControl/>
        <w:spacing w:line="580" w:lineRule="exact"/>
        <w:ind w:firstLineChars="200" w:firstLine="640"/>
        <w:jc w:val="center"/>
        <w:rPr>
          <w:rFonts w:ascii="仿宋_GB2312" w:eastAsia="仿宋_GB2312" w:hAnsi="仿宋" w:cs="宋体"/>
          <w:kern w:val="0"/>
          <w:sz w:val="32"/>
          <w:szCs w:val="32"/>
        </w:rPr>
      </w:pPr>
    </w:p>
    <w:p w:rsidR="00D16CC7" w:rsidRDefault="00D16CC7">
      <w:pPr>
        <w:widowControl/>
        <w:spacing w:line="580" w:lineRule="exact"/>
        <w:jc w:val="center"/>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第三章　保护</w:t>
      </w:r>
    </w:p>
    <w:p w:rsidR="00D16CC7" w:rsidRDefault="00D16CC7">
      <w:pPr>
        <w:widowControl/>
        <w:spacing w:line="580" w:lineRule="exact"/>
        <w:ind w:firstLine="645"/>
        <w:rPr>
          <w:rFonts w:ascii="仿宋_GB2312" w:eastAsia="仿宋_GB2312" w:hAnsi="仿宋" w:cs="宋体"/>
          <w:color w:val="FF0000"/>
          <w:kern w:val="0"/>
          <w:sz w:val="32"/>
          <w:szCs w:val="32"/>
        </w:rPr>
      </w:pPr>
      <w:r w:rsidRPr="00AA4D70">
        <w:rPr>
          <w:rFonts w:ascii="仿宋_GB2312" w:eastAsia="仿宋_GB2312" w:hAnsi="仿宋" w:cs="宋体" w:hint="eastAsia"/>
          <w:b/>
          <w:kern w:val="0"/>
          <w:sz w:val="32"/>
          <w:szCs w:val="32"/>
        </w:rPr>
        <w:t>第十四条</w:t>
      </w:r>
      <w:r>
        <w:rPr>
          <w:rFonts w:ascii="仿宋_GB2312" w:eastAsia="仿宋_GB2312" w:hAnsi="仿宋" w:cs="宋体" w:hint="eastAsia"/>
          <w:kern w:val="0"/>
          <w:sz w:val="32"/>
          <w:szCs w:val="32"/>
        </w:rPr>
        <w:t xml:space="preserve">  【严格保护原则】</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内的自然资源、人文资源、景观资源、生态环境实行严格保护，不得随意破坏或者改变。</w:t>
      </w:r>
    </w:p>
    <w:p w:rsidR="00D16CC7" w:rsidRDefault="00D16CC7">
      <w:pPr>
        <w:widowControl/>
        <w:spacing w:line="580" w:lineRule="exact"/>
        <w:ind w:firstLine="645"/>
        <w:rPr>
          <w:rFonts w:ascii="仿宋_GB2312" w:eastAsia="仿宋_GB2312" w:hAnsi="仿宋" w:cs="宋体"/>
          <w:kern w:val="0"/>
          <w:sz w:val="32"/>
          <w:szCs w:val="32"/>
        </w:rPr>
      </w:pPr>
      <w:r>
        <w:rPr>
          <w:rFonts w:ascii="仿宋_GB2312" w:eastAsia="仿宋_GB2312" w:hAnsi="仿宋" w:cs="宋体" w:hint="eastAsia"/>
          <w:kern w:val="0"/>
          <w:sz w:val="32"/>
          <w:szCs w:val="32"/>
        </w:rPr>
        <w:t>管委会应当建立健全峨眉山风景名胜资源、世界遗产保护的各项制度。</w:t>
      </w:r>
    </w:p>
    <w:p w:rsidR="00D16CC7" w:rsidRDefault="00D16CC7" w:rsidP="00954596">
      <w:pPr>
        <w:widowControl/>
        <w:spacing w:line="580" w:lineRule="exact"/>
        <w:ind w:firstLineChars="200" w:firstLine="643"/>
        <w:rPr>
          <w:rFonts w:ascii="仿宋_GB2312" w:eastAsia="仿宋_GB2312" w:hAnsi="仿宋" w:cs="宋体"/>
          <w:kern w:val="0"/>
          <w:sz w:val="32"/>
          <w:szCs w:val="32"/>
        </w:rPr>
      </w:pPr>
      <w:r w:rsidRPr="00AA4D70">
        <w:rPr>
          <w:rFonts w:ascii="仿宋_GB2312" w:eastAsia="仿宋_GB2312" w:hAnsi="仿宋" w:cs="宋体" w:hint="eastAsia"/>
          <w:b/>
          <w:kern w:val="0"/>
          <w:sz w:val="32"/>
          <w:szCs w:val="32"/>
        </w:rPr>
        <w:t>第十五条</w:t>
      </w:r>
      <w:r>
        <w:rPr>
          <w:rFonts w:ascii="仿宋_GB2312" w:eastAsia="仿宋_GB2312" w:hAnsi="仿宋" w:cs="宋体" w:hint="eastAsia"/>
          <w:kern w:val="0"/>
          <w:sz w:val="32"/>
          <w:szCs w:val="32"/>
        </w:rPr>
        <w:t xml:space="preserve">  【分级分类保护制度】峨眉山风景名胜资源</w:t>
      </w:r>
      <w:r w:rsidR="008D7E60">
        <w:rPr>
          <w:rFonts w:ascii="仿宋_GB2312" w:eastAsia="仿宋_GB2312" w:hAnsi="仿宋" w:cs="宋体" w:hint="eastAsia"/>
          <w:kern w:val="0"/>
          <w:sz w:val="32"/>
          <w:szCs w:val="32"/>
        </w:rPr>
        <w:t>、生态环境</w:t>
      </w:r>
      <w:r>
        <w:rPr>
          <w:rFonts w:ascii="仿宋_GB2312" w:eastAsia="仿宋_GB2312" w:hAnsi="仿宋" w:cs="宋体" w:hint="eastAsia"/>
          <w:kern w:val="0"/>
          <w:sz w:val="32"/>
          <w:szCs w:val="32"/>
        </w:rPr>
        <w:t>实行分级保护</w:t>
      </w:r>
      <w:r w:rsidR="00A858CE">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不可移动文物、非物质文化遗产、生物多样性、地质地貌</w:t>
      </w:r>
      <w:r w:rsidR="00A858CE">
        <w:rPr>
          <w:rFonts w:ascii="仿宋_GB2312" w:eastAsia="仿宋_GB2312" w:hAnsi="仿宋" w:cs="宋体" w:hint="eastAsia"/>
          <w:kern w:val="0"/>
          <w:sz w:val="32"/>
          <w:szCs w:val="32"/>
        </w:rPr>
        <w:t>景观及</w:t>
      </w:r>
      <w:r>
        <w:rPr>
          <w:rFonts w:ascii="仿宋_GB2312" w:eastAsia="仿宋_GB2312" w:hAnsi="仿宋" w:cs="宋体" w:hint="eastAsia"/>
          <w:kern w:val="0"/>
          <w:sz w:val="32"/>
          <w:szCs w:val="32"/>
        </w:rPr>
        <w:t>视觉景观实行分类保护。</w:t>
      </w:r>
    </w:p>
    <w:p w:rsidR="00D16CC7" w:rsidRDefault="00D16CC7">
      <w:pPr>
        <w:widowControl/>
        <w:spacing w:line="580" w:lineRule="exact"/>
        <w:ind w:firstLine="645"/>
        <w:rPr>
          <w:rFonts w:ascii="仿宋_GB2312" w:eastAsia="仿宋_GB2312" w:hAnsi="仿宋" w:cs="宋体"/>
          <w:kern w:val="0"/>
          <w:sz w:val="32"/>
          <w:szCs w:val="32"/>
        </w:rPr>
      </w:pPr>
      <w:r w:rsidRPr="00AA4D70">
        <w:rPr>
          <w:rFonts w:ascii="仿宋_GB2312" w:eastAsia="仿宋_GB2312" w:hAnsi="仿宋" w:cs="宋体" w:hint="eastAsia"/>
          <w:b/>
          <w:kern w:val="0"/>
          <w:sz w:val="32"/>
          <w:szCs w:val="32"/>
        </w:rPr>
        <w:t>第十六条</w:t>
      </w:r>
      <w:r>
        <w:rPr>
          <w:rFonts w:ascii="仿宋_GB2312" w:eastAsia="仿宋_GB2312" w:hAnsi="仿宋" w:cs="宋体" w:hint="eastAsia"/>
          <w:kern w:val="0"/>
          <w:sz w:val="32"/>
          <w:szCs w:val="32"/>
        </w:rPr>
        <w:t xml:space="preserve">  【文化与自然遗产保护】管委会应当按照峨眉山</w:t>
      </w:r>
      <w:r w:rsidR="00435109">
        <w:rPr>
          <w:rFonts w:ascii="仿宋_GB2312" w:eastAsia="仿宋_GB2312" w:hAnsi="仿宋" w:cs="宋体" w:hint="eastAsia"/>
          <w:kern w:val="0"/>
          <w:sz w:val="32"/>
          <w:szCs w:val="32"/>
        </w:rPr>
        <w:t>世界遗产保护</w:t>
      </w:r>
      <w:r>
        <w:rPr>
          <w:rFonts w:ascii="仿宋_GB2312" w:eastAsia="仿宋_GB2312" w:hAnsi="仿宋" w:cs="宋体" w:hint="eastAsia"/>
          <w:kern w:val="0"/>
          <w:sz w:val="32"/>
          <w:szCs w:val="32"/>
        </w:rPr>
        <w:t>规划及</w:t>
      </w:r>
      <w:r w:rsidR="00435109">
        <w:rPr>
          <w:rFonts w:ascii="仿宋_GB2312" w:eastAsia="仿宋_GB2312" w:hAnsi="仿宋" w:cs="宋体" w:hint="eastAsia"/>
          <w:kern w:val="0"/>
          <w:sz w:val="32"/>
          <w:szCs w:val="32"/>
        </w:rPr>
        <w:t>分级</w:t>
      </w:r>
      <w:r>
        <w:rPr>
          <w:rFonts w:ascii="仿宋_GB2312" w:eastAsia="仿宋_GB2312" w:hAnsi="仿宋" w:cs="宋体" w:hint="eastAsia"/>
          <w:kern w:val="0"/>
          <w:sz w:val="32"/>
          <w:szCs w:val="32"/>
        </w:rPr>
        <w:t>分类保护制度采取有效措施，加强对峨眉山</w:t>
      </w:r>
      <w:r w:rsidR="00435109">
        <w:rPr>
          <w:rFonts w:ascii="仿宋_GB2312" w:eastAsia="仿宋_GB2312" w:hAnsi="仿宋" w:cs="宋体" w:hint="eastAsia"/>
          <w:kern w:val="0"/>
          <w:sz w:val="32"/>
          <w:szCs w:val="32"/>
        </w:rPr>
        <w:t>世界遗产</w:t>
      </w:r>
      <w:r>
        <w:rPr>
          <w:rFonts w:ascii="仿宋_GB2312" w:eastAsia="仿宋_GB2312" w:hAnsi="仿宋" w:cs="宋体" w:hint="eastAsia"/>
          <w:kern w:val="0"/>
          <w:sz w:val="32"/>
          <w:szCs w:val="32"/>
        </w:rPr>
        <w:t>的保护。</w:t>
      </w:r>
    </w:p>
    <w:p w:rsidR="00D16CC7" w:rsidRDefault="00D16CC7">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峨眉山文化遗产包括以</w:t>
      </w:r>
      <w:r w:rsidR="008E69F8">
        <w:rPr>
          <w:rFonts w:ascii="仿宋_GB2312" w:eastAsia="仿宋_GB2312" w:hAnsi="仿宋" w:cs="宋体" w:hint="eastAsia"/>
          <w:kern w:val="0"/>
          <w:sz w:val="32"/>
          <w:szCs w:val="32"/>
        </w:rPr>
        <w:t>峨眉山</w:t>
      </w:r>
      <w:r w:rsidR="00331EEE">
        <w:rPr>
          <w:rFonts w:ascii="仿宋_GB2312" w:eastAsia="仿宋_GB2312" w:hAnsi="仿宋" w:cs="宋体" w:hint="eastAsia"/>
          <w:kern w:val="0"/>
          <w:sz w:val="32"/>
          <w:szCs w:val="32"/>
        </w:rPr>
        <w:t>圣寿万年寺铜铁佛像、</w:t>
      </w:r>
      <w:r>
        <w:rPr>
          <w:rFonts w:ascii="仿宋_GB2312" w:eastAsia="仿宋_GB2312" w:hAnsi="仿宋" w:cs="宋体"/>
          <w:kern w:val="0"/>
          <w:sz w:val="32"/>
          <w:szCs w:val="32"/>
        </w:rPr>
        <w:t>报国寺、</w:t>
      </w:r>
      <w:r w:rsidR="005546AE">
        <w:rPr>
          <w:rFonts w:ascii="仿宋_GB2312" w:eastAsia="仿宋_GB2312" w:hAnsi="仿宋" w:cs="宋体" w:hint="eastAsia"/>
          <w:kern w:val="0"/>
          <w:sz w:val="32"/>
          <w:szCs w:val="32"/>
        </w:rPr>
        <w:t>伏虎寺</w:t>
      </w:r>
      <w:r>
        <w:rPr>
          <w:rFonts w:ascii="仿宋_GB2312" w:eastAsia="仿宋_GB2312" w:hAnsi="仿宋" w:cs="宋体"/>
          <w:kern w:val="0"/>
          <w:sz w:val="32"/>
          <w:szCs w:val="32"/>
        </w:rPr>
        <w:t>、</w:t>
      </w:r>
      <w:r w:rsidR="008E69F8">
        <w:rPr>
          <w:rFonts w:ascii="仿宋_GB2312" w:eastAsia="仿宋_GB2312" w:hAnsi="仿宋" w:cs="宋体"/>
          <w:kern w:val="0"/>
          <w:sz w:val="32"/>
          <w:szCs w:val="32"/>
        </w:rPr>
        <w:t>万年寺</w:t>
      </w:r>
      <w:r w:rsidR="008E69F8">
        <w:rPr>
          <w:rFonts w:ascii="仿宋_GB2312" w:eastAsia="仿宋_GB2312" w:hAnsi="仿宋" w:cs="宋体" w:hint="eastAsia"/>
          <w:kern w:val="0"/>
          <w:sz w:val="32"/>
          <w:szCs w:val="32"/>
        </w:rPr>
        <w:t>、</w:t>
      </w:r>
      <w:r>
        <w:rPr>
          <w:rFonts w:ascii="仿宋_GB2312" w:eastAsia="仿宋_GB2312" w:hAnsi="仿宋" w:cs="宋体"/>
          <w:kern w:val="0"/>
          <w:sz w:val="32"/>
          <w:szCs w:val="32"/>
        </w:rPr>
        <w:t>清音阁、</w:t>
      </w:r>
      <w:r w:rsidR="005546AE">
        <w:rPr>
          <w:rFonts w:ascii="仿宋_GB2312" w:eastAsia="仿宋_GB2312" w:hAnsi="仿宋" w:cs="宋体" w:hint="eastAsia"/>
          <w:kern w:val="0"/>
          <w:sz w:val="32"/>
          <w:szCs w:val="32"/>
        </w:rPr>
        <w:t>洪椿坪</w:t>
      </w:r>
      <w:r>
        <w:rPr>
          <w:rFonts w:ascii="仿宋_GB2312" w:eastAsia="仿宋_GB2312" w:hAnsi="仿宋" w:cs="宋体" w:hint="eastAsia"/>
          <w:kern w:val="0"/>
          <w:sz w:val="32"/>
          <w:szCs w:val="32"/>
        </w:rPr>
        <w:t>为代表的古建筑群；以佛牙、</w:t>
      </w:r>
      <w:r w:rsidR="002517F9">
        <w:rPr>
          <w:rFonts w:ascii="仿宋_GB2312" w:eastAsia="仿宋_GB2312" w:hAnsi="仿宋" w:cs="宋体" w:hint="eastAsia"/>
          <w:kern w:val="0"/>
          <w:sz w:val="32"/>
          <w:szCs w:val="32"/>
        </w:rPr>
        <w:t>贝叶经、普贤愿王金</w:t>
      </w:r>
      <w:r>
        <w:rPr>
          <w:rFonts w:ascii="仿宋_GB2312" w:eastAsia="仿宋_GB2312" w:hAnsi="仿宋" w:cs="宋体" w:hint="eastAsia"/>
          <w:kern w:val="0"/>
          <w:sz w:val="32"/>
          <w:szCs w:val="32"/>
        </w:rPr>
        <w:t>印为代表的佛教文物；以峨眉山佛教音乐、峨眉武术为代表的非物质文化遗产等。</w:t>
      </w:r>
    </w:p>
    <w:p w:rsidR="00D16CC7" w:rsidRDefault="00D16CC7">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峨眉山自然遗产包括以九老洞、一线天、普贤石船为代表的地质地貌遗迹；以桢楠、洪椿、冷杉为代表的古树名木；以小熊猫、藏酋猴、峨山弹琴</w:t>
      </w:r>
      <w:r w:rsidR="008E69F8">
        <w:rPr>
          <w:rFonts w:ascii="仿宋_GB2312" w:eastAsia="仿宋_GB2312" w:hAnsi="仿宋" w:cs="宋体" w:hint="eastAsia"/>
          <w:kern w:val="0"/>
          <w:sz w:val="32"/>
          <w:szCs w:val="32"/>
        </w:rPr>
        <w:t>蛙</w:t>
      </w:r>
      <w:r>
        <w:rPr>
          <w:rFonts w:ascii="仿宋_GB2312" w:eastAsia="仿宋_GB2312" w:hAnsi="仿宋" w:cs="宋体" w:hint="eastAsia"/>
          <w:kern w:val="0"/>
          <w:sz w:val="32"/>
          <w:szCs w:val="32"/>
        </w:rPr>
        <w:t>、中华枯叶蛱蝶为代表的珍稀野生动物；以</w:t>
      </w:r>
      <w:r w:rsidR="00C10326">
        <w:rPr>
          <w:rFonts w:ascii="仿宋_GB2312" w:eastAsia="仿宋_GB2312" w:hAnsi="仿宋" w:cs="宋体" w:hint="eastAsia"/>
          <w:kern w:val="0"/>
          <w:sz w:val="32"/>
          <w:szCs w:val="32"/>
        </w:rPr>
        <w:t>峨眉含笑、</w:t>
      </w:r>
      <w:r>
        <w:rPr>
          <w:rFonts w:ascii="仿宋_GB2312" w:eastAsia="仿宋_GB2312" w:hAnsi="仿宋" w:cs="宋体" w:hint="eastAsia"/>
          <w:kern w:val="0"/>
          <w:sz w:val="32"/>
          <w:szCs w:val="32"/>
        </w:rPr>
        <w:t>峨眉杜鹃、</w:t>
      </w:r>
      <w:r w:rsidR="009E5164">
        <w:rPr>
          <w:rFonts w:ascii="仿宋_GB2312" w:eastAsia="仿宋_GB2312" w:hAnsi="仿宋" w:cs="宋体" w:hint="eastAsia"/>
          <w:kern w:val="0"/>
          <w:sz w:val="32"/>
          <w:szCs w:val="32"/>
        </w:rPr>
        <w:t>独叶草</w:t>
      </w:r>
      <w:r>
        <w:rPr>
          <w:rFonts w:ascii="仿宋_GB2312" w:eastAsia="仿宋_GB2312" w:hAnsi="仿宋" w:cs="宋体" w:hint="eastAsia"/>
          <w:kern w:val="0"/>
          <w:sz w:val="32"/>
          <w:szCs w:val="32"/>
        </w:rPr>
        <w:t>、珙桐为代表的</w:t>
      </w:r>
      <w:r w:rsidR="009E5164">
        <w:rPr>
          <w:rFonts w:ascii="仿宋_GB2312" w:eastAsia="仿宋_GB2312" w:hAnsi="仿宋" w:cs="宋体" w:hint="eastAsia"/>
          <w:kern w:val="0"/>
          <w:sz w:val="32"/>
          <w:szCs w:val="32"/>
        </w:rPr>
        <w:t>珍稀</w:t>
      </w:r>
      <w:r>
        <w:rPr>
          <w:rFonts w:ascii="仿宋_GB2312" w:eastAsia="仿宋_GB2312" w:hAnsi="仿宋" w:cs="宋体" w:hint="eastAsia"/>
          <w:kern w:val="0"/>
          <w:sz w:val="32"/>
          <w:szCs w:val="32"/>
        </w:rPr>
        <w:t>野生植物等。</w:t>
      </w:r>
    </w:p>
    <w:p w:rsidR="00006EB0" w:rsidRDefault="00D16CC7" w:rsidP="00954596">
      <w:pPr>
        <w:widowControl/>
        <w:spacing w:line="580" w:lineRule="exact"/>
        <w:ind w:firstLineChars="200" w:firstLine="643"/>
        <w:rPr>
          <w:rFonts w:ascii="仿宋_GB2312" w:eastAsia="仿宋_GB2312" w:hAnsi="仿宋" w:cs="宋体"/>
          <w:kern w:val="0"/>
          <w:sz w:val="32"/>
          <w:szCs w:val="32"/>
        </w:rPr>
      </w:pPr>
      <w:r w:rsidRPr="00AA4D70">
        <w:rPr>
          <w:rFonts w:ascii="仿宋_GB2312" w:eastAsia="仿宋_GB2312" w:hAnsi="仿宋" w:cs="宋体" w:hint="eastAsia"/>
          <w:b/>
          <w:kern w:val="0"/>
          <w:sz w:val="32"/>
          <w:szCs w:val="32"/>
        </w:rPr>
        <w:t>第十七条</w:t>
      </w:r>
      <w:r>
        <w:rPr>
          <w:rFonts w:ascii="仿宋_GB2312" w:eastAsia="仿宋_GB2312" w:hAnsi="仿宋" w:cs="宋体" w:hint="eastAsia"/>
          <w:kern w:val="0"/>
          <w:sz w:val="32"/>
          <w:szCs w:val="32"/>
        </w:rPr>
        <w:t xml:space="preserve"> </w:t>
      </w:r>
      <w:r w:rsidR="00006EB0">
        <w:rPr>
          <w:rFonts w:ascii="仿宋_GB2312" w:eastAsia="仿宋_GB2312" w:hAnsi="仿宋" w:cs="宋体" w:hint="eastAsia"/>
          <w:kern w:val="0"/>
          <w:sz w:val="32"/>
          <w:szCs w:val="32"/>
        </w:rPr>
        <w:t>【生态环境保护】管委会应当会同有关部门根据生态环境保护需要，建立</w:t>
      </w:r>
      <w:r w:rsidR="004479D5">
        <w:rPr>
          <w:rFonts w:ascii="仿宋_GB2312" w:eastAsia="仿宋_GB2312" w:hAnsi="仿宋" w:cs="宋体" w:hint="eastAsia"/>
          <w:kern w:val="0"/>
          <w:sz w:val="32"/>
          <w:szCs w:val="32"/>
        </w:rPr>
        <w:t>峨眉山风景名胜区</w:t>
      </w:r>
      <w:r w:rsidR="00006EB0">
        <w:rPr>
          <w:rFonts w:ascii="仿宋_GB2312" w:eastAsia="仿宋_GB2312" w:hAnsi="仿宋" w:cs="宋体" w:hint="eastAsia"/>
          <w:kern w:val="0"/>
          <w:sz w:val="32"/>
          <w:szCs w:val="32"/>
        </w:rPr>
        <w:t>山、水、林、湖、草等生态环境保护制度、生态环境恢复机制，制定生态环境保护和恢复治理方案，严守</w:t>
      </w:r>
      <w:hyperlink r:id="rId7" w:tgtFrame="_blank" w:history="1">
        <w:r w:rsidR="00006EB0">
          <w:rPr>
            <w:rFonts w:ascii="仿宋_GB2312" w:eastAsia="仿宋_GB2312" w:hAnsi="仿宋" w:cs="宋体" w:hint="eastAsia"/>
            <w:kern w:val="0"/>
            <w:sz w:val="32"/>
            <w:szCs w:val="32"/>
          </w:rPr>
          <w:t>生态保护红线</w:t>
        </w:r>
      </w:hyperlink>
      <w:r w:rsidR="00006EB0">
        <w:rPr>
          <w:rFonts w:ascii="仿宋_GB2312" w:eastAsia="仿宋_GB2312" w:hAnsi="仿宋" w:cs="宋体" w:hint="eastAsia"/>
          <w:kern w:val="0"/>
          <w:sz w:val="32"/>
          <w:szCs w:val="32"/>
        </w:rPr>
        <w:t>。</w:t>
      </w:r>
    </w:p>
    <w:p w:rsidR="00006EB0" w:rsidRDefault="00006EB0" w:rsidP="00006EB0">
      <w:pPr>
        <w:widowControl/>
        <w:spacing w:line="580" w:lineRule="exact"/>
        <w:ind w:firstLine="640"/>
        <w:rPr>
          <w:rFonts w:ascii="仿宋_GB2312" w:eastAsia="仿宋_GB2312" w:hAnsi="仿宋" w:cs="宋体"/>
          <w:kern w:val="0"/>
          <w:sz w:val="32"/>
          <w:szCs w:val="32"/>
        </w:rPr>
      </w:pPr>
      <w:r>
        <w:rPr>
          <w:rFonts w:ascii="仿宋_GB2312" w:eastAsia="仿宋_GB2312" w:hAnsi="仿宋" w:cs="宋体"/>
          <w:kern w:val="0"/>
          <w:sz w:val="32"/>
          <w:szCs w:val="32"/>
        </w:rPr>
        <w:t>对列入世界遗产名录的动植物实行严格监测保护</w:t>
      </w:r>
      <w:r>
        <w:rPr>
          <w:rFonts w:ascii="仿宋_GB2312" w:eastAsia="仿宋_GB2312" w:hAnsi="仿宋" w:cs="宋体" w:hint="eastAsia"/>
          <w:kern w:val="0"/>
          <w:sz w:val="32"/>
          <w:szCs w:val="32"/>
        </w:rPr>
        <w:t>，严格控制外来</w:t>
      </w:r>
      <w:r w:rsidR="00DD7DE5">
        <w:rPr>
          <w:rFonts w:ascii="仿宋_GB2312" w:eastAsia="仿宋_GB2312" w:hAnsi="仿宋" w:cs="宋体" w:hint="eastAsia"/>
          <w:kern w:val="0"/>
          <w:sz w:val="32"/>
          <w:szCs w:val="32"/>
        </w:rPr>
        <w:t>生物</w:t>
      </w:r>
      <w:r w:rsidR="008B395D">
        <w:rPr>
          <w:rFonts w:ascii="仿宋_GB2312" w:eastAsia="仿宋_GB2312" w:hAnsi="仿宋" w:cs="宋体" w:hint="eastAsia"/>
          <w:kern w:val="0"/>
          <w:sz w:val="32"/>
          <w:szCs w:val="32"/>
        </w:rPr>
        <w:t>进入</w:t>
      </w:r>
      <w:r>
        <w:rPr>
          <w:rFonts w:ascii="仿宋_GB2312" w:eastAsia="仿宋_GB2312" w:hAnsi="仿宋" w:cs="宋体" w:hint="eastAsia"/>
          <w:kern w:val="0"/>
          <w:sz w:val="32"/>
          <w:szCs w:val="32"/>
        </w:rPr>
        <w:t>、防止有害</w:t>
      </w:r>
      <w:r w:rsidR="008B395D">
        <w:rPr>
          <w:rFonts w:ascii="仿宋_GB2312" w:eastAsia="仿宋_GB2312" w:hAnsi="仿宋" w:cs="宋体" w:hint="eastAsia"/>
          <w:kern w:val="0"/>
          <w:sz w:val="32"/>
          <w:szCs w:val="32"/>
        </w:rPr>
        <w:t>生物侵入</w:t>
      </w:r>
      <w:r>
        <w:rPr>
          <w:rFonts w:ascii="仿宋_GB2312" w:eastAsia="仿宋_GB2312" w:hAnsi="仿宋" w:cs="宋体" w:hint="eastAsia"/>
          <w:kern w:val="0"/>
          <w:sz w:val="32"/>
          <w:szCs w:val="32"/>
        </w:rPr>
        <w:t>，确保景区生物物种资源的多样性、特有性和原真性，保持景区生态安全和生态平衡。</w:t>
      </w:r>
    </w:p>
    <w:p w:rsidR="00815595" w:rsidRDefault="00D16CC7" w:rsidP="00006EB0">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Pr="00AA4D70">
        <w:rPr>
          <w:rFonts w:ascii="仿宋_GB2312" w:eastAsia="仿宋_GB2312" w:hAnsi="仿宋" w:cs="宋体" w:hint="eastAsia"/>
          <w:b/>
          <w:kern w:val="0"/>
          <w:sz w:val="32"/>
          <w:szCs w:val="32"/>
        </w:rPr>
        <w:t>第十八条</w:t>
      </w:r>
      <w:r w:rsidR="00AA4D70">
        <w:rPr>
          <w:rFonts w:ascii="仿宋_GB2312" w:eastAsia="仿宋_GB2312" w:hAnsi="仿宋" w:cs="宋体"/>
          <w:kern w:val="0"/>
          <w:sz w:val="32"/>
          <w:szCs w:val="32"/>
        </w:rPr>
        <w:t xml:space="preserve">  </w:t>
      </w:r>
      <w:r w:rsidR="00006EB0">
        <w:rPr>
          <w:rFonts w:ascii="仿宋_GB2312" w:eastAsia="仿宋_GB2312" w:hAnsi="仿宋" w:cs="宋体" w:hint="eastAsia"/>
          <w:kern w:val="0"/>
          <w:sz w:val="32"/>
          <w:szCs w:val="32"/>
        </w:rPr>
        <w:t>【生态搬迁补偿机制】峨眉山市人民政府与管委会应当建立</w:t>
      </w:r>
      <w:r w:rsidR="004479D5">
        <w:rPr>
          <w:rFonts w:ascii="仿宋_GB2312" w:eastAsia="仿宋_GB2312" w:hAnsi="仿宋" w:cs="宋体" w:hint="eastAsia"/>
          <w:kern w:val="0"/>
          <w:sz w:val="32"/>
          <w:szCs w:val="32"/>
        </w:rPr>
        <w:t>峨眉山风景名胜区</w:t>
      </w:r>
      <w:r w:rsidR="00006EB0">
        <w:rPr>
          <w:rFonts w:ascii="仿宋_GB2312" w:eastAsia="仿宋_GB2312" w:hAnsi="仿宋" w:cs="宋体" w:hint="eastAsia"/>
          <w:kern w:val="0"/>
          <w:sz w:val="32"/>
          <w:szCs w:val="32"/>
        </w:rPr>
        <w:t>生态搬迁补偿机制，引导和鼓励景区原住民进行生态搬迁</w:t>
      </w:r>
      <w:r w:rsidR="00815595">
        <w:rPr>
          <w:rFonts w:ascii="仿宋_GB2312" w:eastAsia="仿宋_GB2312" w:hAnsi="仿宋" w:cs="宋体" w:hint="eastAsia"/>
          <w:kern w:val="0"/>
          <w:sz w:val="32"/>
          <w:szCs w:val="32"/>
        </w:rPr>
        <w:t>，</w:t>
      </w:r>
      <w:r w:rsidR="00006EB0">
        <w:rPr>
          <w:rFonts w:ascii="仿宋_GB2312" w:eastAsia="仿宋_GB2312" w:hAnsi="仿宋" w:cs="宋体" w:hint="eastAsia"/>
          <w:kern w:val="0"/>
          <w:sz w:val="32"/>
          <w:szCs w:val="32"/>
        </w:rPr>
        <w:t>对生态搬迁的景区原住民</w:t>
      </w:r>
      <w:r w:rsidR="008B395D">
        <w:rPr>
          <w:rFonts w:ascii="仿宋_GB2312" w:eastAsia="仿宋_GB2312" w:hAnsi="仿宋" w:cs="宋体" w:hint="eastAsia"/>
          <w:kern w:val="0"/>
          <w:sz w:val="32"/>
          <w:szCs w:val="32"/>
        </w:rPr>
        <w:t>实行</w:t>
      </w:r>
      <w:r w:rsidR="00006EB0">
        <w:rPr>
          <w:rFonts w:ascii="仿宋_GB2312" w:eastAsia="仿宋_GB2312" w:hAnsi="仿宋" w:cs="宋体" w:hint="eastAsia"/>
          <w:kern w:val="0"/>
          <w:sz w:val="32"/>
          <w:szCs w:val="32"/>
        </w:rPr>
        <w:t>生态搬迁补偿</w:t>
      </w:r>
      <w:r w:rsidR="00815595">
        <w:rPr>
          <w:rFonts w:ascii="仿宋_GB2312" w:eastAsia="仿宋_GB2312" w:hAnsi="仿宋" w:cs="宋体" w:hint="eastAsia"/>
          <w:kern w:val="0"/>
          <w:sz w:val="32"/>
          <w:szCs w:val="32"/>
        </w:rPr>
        <w:t>。</w:t>
      </w:r>
    </w:p>
    <w:p w:rsidR="00D16CC7" w:rsidRDefault="00006EB0" w:rsidP="00006EB0">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生态搬迁补偿费用通过景区门票收入、风景名胜资源有偿使用费收取等方式筹集。</w:t>
      </w:r>
    </w:p>
    <w:p w:rsidR="00006EB0" w:rsidRDefault="00D16CC7" w:rsidP="00006EB0">
      <w:pPr>
        <w:widowControl/>
        <w:spacing w:line="580" w:lineRule="exact"/>
        <w:ind w:firstLine="640"/>
        <w:rPr>
          <w:rFonts w:ascii="仿宋_GB2312" w:eastAsia="仿宋_GB2312" w:hAnsi="仿宋" w:cs="宋体"/>
          <w:kern w:val="0"/>
          <w:sz w:val="32"/>
          <w:szCs w:val="32"/>
        </w:rPr>
      </w:pPr>
      <w:r w:rsidRPr="00AA4D70">
        <w:rPr>
          <w:rFonts w:ascii="仿宋_GB2312" w:eastAsia="仿宋_GB2312" w:hAnsi="仿宋" w:cs="宋体" w:hint="eastAsia"/>
          <w:b/>
          <w:kern w:val="0"/>
          <w:sz w:val="32"/>
          <w:szCs w:val="32"/>
        </w:rPr>
        <w:t>第十九条</w:t>
      </w:r>
      <w:r>
        <w:rPr>
          <w:rFonts w:ascii="仿宋_GB2312" w:eastAsia="仿宋_GB2312" w:hAnsi="仿宋" w:cs="宋体" w:hint="eastAsia"/>
          <w:kern w:val="0"/>
          <w:sz w:val="32"/>
          <w:szCs w:val="32"/>
        </w:rPr>
        <w:t xml:space="preserve"> </w:t>
      </w:r>
      <w:r w:rsidR="00006EB0">
        <w:rPr>
          <w:rFonts w:ascii="仿宋_GB2312" w:eastAsia="仿宋_GB2312" w:hAnsi="仿宋" w:cs="宋体" w:hint="eastAsia"/>
          <w:kern w:val="0"/>
          <w:sz w:val="32"/>
          <w:szCs w:val="32"/>
        </w:rPr>
        <w:t>【生态损害赔偿及公益诉讼机制】管委会应当建立</w:t>
      </w:r>
      <w:r w:rsidR="004479D5">
        <w:rPr>
          <w:rFonts w:ascii="仿宋_GB2312" w:eastAsia="仿宋_GB2312" w:hAnsi="仿宋" w:cs="宋体" w:hint="eastAsia"/>
          <w:kern w:val="0"/>
          <w:sz w:val="32"/>
          <w:szCs w:val="32"/>
        </w:rPr>
        <w:t>峨眉山风景名胜区</w:t>
      </w:r>
      <w:r w:rsidR="00006EB0">
        <w:rPr>
          <w:rFonts w:ascii="仿宋_GB2312" w:eastAsia="仿宋_GB2312" w:hAnsi="仿宋" w:cs="宋体" w:hint="eastAsia"/>
          <w:kern w:val="0"/>
          <w:sz w:val="32"/>
          <w:szCs w:val="32"/>
        </w:rPr>
        <w:t>生态损害赔偿制度，造成生态损害的单位或者个人应当依法承担赔偿责任。</w:t>
      </w:r>
    </w:p>
    <w:p w:rsidR="00006EB0" w:rsidRDefault="00006EB0" w:rsidP="00006EB0">
      <w:pPr>
        <w:widowControl/>
        <w:spacing w:line="580" w:lineRule="exact"/>
        <w:ind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对污染景区环境、破坏景区生态等损害社会公共利益的行为，法律规定的机关和有关组织可以依法向人民法院提起公益诉讼。</w:t>
      </w:r>
    </w:p>
    <w:p w:rsidR="00006EB0" w:rsidRDefault="00D16CC7">
      <w:pPr>
        <w:widowControl/>
        <w:spacing w:line="580" w:lineRule="exact"/>
        <w:ind w:firstLine="640"/>
        <w:rPr>
          <w:rFonts w:ascii="仿宋_GB2312" w:eastAsia="仿宋_GB2312" w:hAnsi="仿宋" w:cs="宋体"/>
          <w:kern w:val="0"/>
          <w:sz w:val="32"/>
          <w:szCs w:val="32"/>
        </w:rPr>
      </w:pPr>
      <w:r w:rsidRPr="00F1384C">
        <w:rPr>
          <w:rFonts w:ascii="仿宋_GB2312" w:eastAsia="仿宋_GB2312" w:hAnsi="仿宋" w:cs="宋体" w:hint="eastAsia"/>
          <w:b/>
          <w:kern w:val="0"/>
          <w:sz w:val="32"/>
          <w:szCs w:val="32"/>
        </w:rPr>
        <w:t>第二十条</w:t>
      </w:r>
      <w:r>
        <w:rPr>
          <w:rFonts w:ascii="仿宋_GB2312" w:eastAsia="仿宋_GB2312" w:hAnsi="仿宋" w:cs="宋体" w:hint="eastAsia"/>
          <w:kern w:val="0"/>
          <w:sz w:val="32"/>
          <w:szCs w:val="32"/>
        </w:rPr>
        <w:t xml:space="preserve">  </w:t>
      </w:r>
      <w:r w:rsidR="00006EB0">
        <w:rPr>
          <w:rFonts w:ascii="仿宋_GB2312" w:eastAsia="仿宋_GB2312" w:hAnsi="仿宋" w:cs="宋体" w:hint="eastAsia"/>
          <w:kern w:val="0"/>
          <w:sz w:val="32"/>
          <w:szCs w:val="32"/>
        </w:rPr>
        <w:t>【景观保护】为有效保护</w:t>
      </w:r>
      <w:r w:rsidR="004479D5">
        <w:rPr>
          <w:rFonts w:ascii="仿宋_GB2312" w:eastAsia="仿宋_GB2312" w:hAnsi="仿宋" w:cs="宋体" w:hint="eastAsia"/>
          <w:kern w:val="0"/>
          <w:sz w:val="32"/>
          <w:szCs w:val="32"/>
        </w:rPr>
        <w:t>峨眉山风景名胜区</w:t>
      </w:r>
      <w:r w:rsidR="00006EB0">
        <w:rPr>
          <w:rFonts w:ascii="仿宋_GB2312" w:eastAsia="仿宋_GB2312" w:hAnsi="仿宋" w:cs="宋体" w:hint="eastAsia"/>
          <w:kern w:val="0"/>
          <w:sz w:val="32"/>
          <w:szCs w:val="32"/>
        </w:rPr>
        <w:t>独有的景观资源，地方各级人民政府及管委会应当从规划建设、生态</w:t>
      </w:r>
      <w:r w:rsidR="00006EB0">
        <w:rPr>
          <w:rFonts w:ascii="仿宋_GB2312" w:eastAsia="仿宋_GB2312" w:hAnsi="仿宋" w:cs="宋体" w:hint="eastAsia"/>
          <w:kern w:val="0"/>
          <w:sz w:val="32"/>
          <w:szCs w:val="32"/>
        </w:rPr>
        <w:lastRenderedPageBreak/>
        <w:t>环境保护等方面采取积极措施，防止峨眉山佛光、圣灯、双桥清音、象池夜月等景观的弱化或者灭失，防止对远眺贡嘎雪山、近观群峰叠翠、俯瞰成都平原等峨眉山景观视觉美、动态美、意境美的阻碍或者破坏。</w:t>
      </w:r>
    </w:p>
    <w:p w:rsidR="00D16CC7" w:rsidRDefault="00D16CC7" w:rsidP="00954596">
      <w:pPr>
        <w:widowControl/>
        <w:spacing w:line="580" w:lineRule="exact"/>
        <w:ind w:firstLineChars="200" w:firstLine="643"/>
        <w:rPr>
          <w:rFonts w:ascii="仿宋_GB2312" w:eastAsia="仿宋_GB2312" w:hAnsi="仿宋" w:cs="宋体"/>
          <w:kern w:val="0"/>
          <w:sz w:val="32"/>
          <w:szCs w:val="32"/>
        </w:rPr>
      </w:pPr>
      <w:r w:rsidRPr="00F1384C">
        <w:rPr>
          <w:rFonts w:ascii="仿宋_GB2312" w:eastAsia="仿宋_GB2312" w:hAnsi="仿宋" w:cs="宋体" w:hint="eastAsia"/>
          <w:b/>
          <w:kern w:val="0"/>
          <w:sz w:val="32"/>
          <w:szCs w:val="32"/>
        </w:rPr>
        <w:t>第二十一条</w:t>
      </w:r>
      <w:r>
        <w:rPr>
          <w:rFonts w:ascii="仿宋_GB2312" w:eastAsia="仿宋_GB2312" w:hAnsi="仿宋" w:cs="宋体" w:hint="eastAsia"/>
          <w:kern w:val="0"/>
          <w:sz w:val="32"/>
          <w:szCs w:val="32"/>
        </w:rPr>
        <w:t xml:space="preserve"> </w:t>
      </w:r>
      <w:r w:rsidR="00F1384C">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【文物保护】管委会应当</w:t>
      </w:r>
      <w:r w:rsidR="00910E74">
        <w:rPr>
          <w:rFonts w:ascii="仿宋_GB2312" w:eastAsia="仿宋_GB2312" w:hAnsi="仿宋" w:cs="宋体" w:hint="eastAsia"/>
          <w:kern w:val="0"/>
          <w:sz w:val="32"/>
          <w:szCs w:val="32"/>
        </w:rPr>
        <w:t>加强对</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文物</w:t>
      </w:r>
      <w:r w:rsidR="00910E74">
        <w:rPr>
          <w:rFonts w:ascii="仿宋_GB2312" w:eastAsia="仿宋_GB2312" w:hAnsi="仿宋" w:cs="宋体" w:hint="eastAsia"/>
          <w:kern w:val="0"/>
          <w:sz w:val="32"/>
          <w:szCs w:val="32"/>
        </w:rPr>
        <w:t>的</w:t>
      </w:r>
      <w:r>
        <w:rPr>
          <w:rFonts w:ascii="仿宋_GB2312" w:eastAsia="仿宋_GB2312" w:hAnsi="仿宋" w:cs="宋体" w:hint="eastAsia"/>
          <w:kern w:val="0"/>
          <w:sz w:val="32"/>
          <w:szCs w:val="32"/>
        </w:rPr>
        <w:t>保护管理，对景区文物进行调查评估、鉴定登记、建立档案，分类采取保护措施，防止文物损毁</w:t>
      </w:r>
      <w:r w:rsidR="00F1384C">
        <w:rPr>
          <w:rFonts w:ascii="仿宋_GB2312" w:eastAsia="仿宋_GB2312" w:hAnsi="仿宋" w:cs="宋体" w:hint="eastAsia"/>
          <w:kern w:val="0"/>
          <w:sz w:val="32"/>
          <w:szCs w:val="32"/>
        </w:rPr>
        <w:t>；</w:t>
      </w:r>
      <w:r>
        <w:rPr>
          <w:rFonts w:ascii="仿宋_GB2312" w:eastAsia="仿宋_GB2312" w:hAnsi="仿宋" w:cs="宋体"/>
          <w:kern w:val="0"/>
          <w:sz w:val="32"/>
          <w:szCs w:val="32"/>
        </w:rPr>
        <w:t>对文物保护单位</w:t>
      </w:r>
      <w:r>
        <w:rPr>
          <w:rFonts w:ascii="仿宋_GB2312" w:eastAsia="仿宋_GB2312" w:hAnsi="仿宋" w:cs="宋体" w:hint="eastAsia"/>
          <w:kern w:val="0"/>
          <w:sz w:val="32"/>
          <w:szCs w:val="32"/>
        </w:rPr>
        <w:t>，</w:t>
      </w:r>
      <w:r>
        <w:rPr>
          <w:rFonts w:ascii="仿宋_GB2312" w:eastAsia="仿宋_GB2312" w:hAnsi="仿宋" w:cs="宋体"/>
          <w:kern w:val="0"/>
          <w:sz w:val="32"/>
          <w:szCs w:val="32"/>
        </w:rPr>
        <w:t>经省人民政府批准</w:t>
      </w:r>
      <w:r w:rsidR="00222104">
        <w:rPr>
          <w:rFonts w:ascii="仿宋_GB2312" w:eastAsia="仿宋_GB2312" w:hAnsi="仿宋" w:cs="宋体" w:hint="eastAsia"/>
          <w:kern w:val="0"/>
          <w:sz w:val="32"/>
          <w:szCs w:val="32"/>
        </w:rPr>
        <w:t>可</w:t>
      </w:r>
      <w:r>
        <w:rPr>
          <w:rFonts w:ascii="仿宋_GB2312" w:eastAsia="仿宋_GB2312" w:hAnsi="仿宋" w:cs="宋体"/>
          <w:kern w:val="0"/>
          <w:sz w:val="32"/>
          <w:szCs w:val="32"/>
        </w:rPr>
        <w:t>在周</w:t>
      </w:r>
      <w:r w:rsidR="00F1384C">
        <w:rPr>
          <w:rFonts w:ascii="仿宋_GB2312" w:eastAsia="仿宋_GB2312" w:hAnsi="仿宋" w:cs="宋体" w:hint="eastAsia"/>
          <w:kern w:val="0"/>
          <w:sz w:val="32"/>
          <w:szCs w:val="32"/>
        </w:rPr>
        <w:t>边</w:t>
      </w:r>
      <w:r>
        <w:rPr>
          <w:rFonts w:ascii="仿宋_GB2312" w:eastAsia="仿宋_GB2312" w:hAnsi="仿宋" w:cs="宋体"/>
          <w:kern w:val="0"/>
          <w:sz w:val="32"/>
          <w:szCs w:val="32"/>
        </w:rPr>
        <w:t>划</w:t>
      </w:r>
      <w:r w:rsidR="00F1384C">
        <w:rPr>
          <w:rFonts w:ascii="仿宋_GB2312" w:eastAsia="仿宋_GB2312" w:hAnsi="仿宋" w:cs="宋体" w:hint="eastAsia"/>
          <w:kern w:val="0"/>
          <w:sz w:val="32"/>
          <w:szCs w:val="32"/>
        </w:rPr>
        <w:t>出一定的</w:t>
      </w:r>
      <w:hyperlink r:id="rId8" w:tgtFrame="_blank" w:history="1">
        <w:r>
          <w:rPr>
            <w:rFonts w:ascii="仿宋_GB2312" w:eastAsia="仿宋_GB2312" w:hAnsi="仿宋" w:cs="宋体"/>
            <w:kern w:val="0"/>
            <w:sz w:val="32"/>
            <w:szCs w:val="32"/>
          </w:rPr>
          <w:t>建设控制地带</w:t>
        </w:r>
      </w:hyperlink>
      <w:r>
        <w:rPr>
          <w:rFonts w:ascii="仿宋_GB2312" w:eastAsia="仿宋_GB2312" w:hAnsi="仿宋" w:cs="宋体" w:hint="eastAsia"/>
          <w:kern w:val="0"/>
          <w:sz w:val="32"/>
          <w:szCs w:val="32"/>
        </w:rPr>
        <w:t>。</w:t>
      </w:r>
    </w:p>
    <w:p w:rsidR="00D16CC7" w:rsidRDefault="00D16CC7">
      <w:pPr>
        <w:widowControl/>
        <w:spacing w:line="580" w:lineRule="exact"/>
        <w:ind w:firstLine="640"/>
        <w:rPr>
          <w:rFonts w:ascii="仿宋_GB2312" w:eastAsia="仿宋_GB2312" w:hAnsi="仿宋" w:cs="宋体"/>
          <w:kern w:val="0"/>
          <w:sz w:val="32"/>
          <w:szCs w:val="32"/>
        </w:rPr>
      </w:pPr>
      <w:r w:rsidRPr="001A0BC1">
        <w:rPr>
          <w:rFonts w:ascii="仿宋_GB2312" w:eastAsia="仿宋_GB2312" w:hAnsi="仿宋" w:cs="宋体" w:hint="eastAsia"/>
          <w:b/>
          <w:kern w:val="0"/>
          <w:sz w:val="32"/>
          <w:szCs w:val="32"/>
        </w:rPr>
        <w:t>第二十二条</w:t>
      </w:r>
      <w:r w:rsidR="001A0BC1">
        <w:rPr>
          <w:rFonts w:ascii="仿宋_GB2312" w:eastAsia="仿宋_GB2312" w:hAnsi="仿宋" w:cs="宋体" w:hint="eastAsia"/>
          <w:kern w:val="0"/>
          <w:sz w:val="32"/>
          <w:szCs w:val="32"/>
        </w:rPr>
        <w:t xml:space="preserve"> </w:t>
      </w:r>
      <w:r w:rsidR="001A0BC1">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【宗教场所保护】</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宗教活动场所保护和建设应当纳入</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规划，景区规划应当为宗教活动场所保留相应发展空间，宗教活动场所周边区域规划建设应当与宗教活动场所的风格、环境相协调，宗教遗址不得随意侵占和开发利用。</w:t>
      </w:r>
    </w:p>
    <w:p w:rsidR="008128F2" w:rsidRDefault="00D16CC7" w:rsidP="008128F2">
      <w:pPr>
        <w:widowControl/>
        <w:spacing w:line="580" w:lineRule="exact"/>
        <w:ind w:firstLine="640"/>
        <w:rPr>
          <w:rFonts w:ascii="仿宋_GB2312" w:eastAsia="仿宋_GB2312" w:hAnsi="仿宋" w:cs="宋体"/>
          <w:kern w:val="0"/>
          <w:sz w:val="32"/>
          <w:szCs w:val="32"/>
        </w:rPr>
      </w:pPr>
      <w:r w:rsidRPr="001A0BC1">
        <w:rPr>
          <w:rFonts w:ascii="仿宋_GB2312" w:eastAsia="仿宋_GB2312" w:hAnsi="仿宋" w:cs="宋体" w:hint="eastAsia"/>
          <w:b/>
          <w:kern w:val="0"/>
          <w:sz w:val="32"/>
          <w:szCs w:val="32"/>
        </w:rPr>
        <w:t>第二十三条</w:t>
      </w:r>
      <w:r>
        <w:rPr>
          <w:rFonts w:ascii="仿宋_GB2312" w:eastAsia="仿宋_GB2312" w:hAnsi="仿宋" w:cs="宋体" w:hint="eastAsia"/>
          <w:kern w:val="0"/>
          <w:sz w:val="32"/>
          <w:szCs w:val="32"/>
        </w:rPr>
        <w:t xml:space="preserve"> </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【地灾防护】</w:t>
      </w:r>
      <w:r w:rsidR="008128F2">
        <w:rPr>
          <w:rFonts w:ascii="仿宋_GB2312" w:eastAsia="仿宋_GB2312" w:hAnsi="仿宋" w:cs="宋体" w:hint="eastAsia"/>
          <w:kern w:val="0"/>
          <w:sz w:val="32"/>
          <w:szCs w:val="32"/>
        </w:rPr>
        <w:t>管委会应当会同有关部门加强</w:t>
      </w:r>
      <w:r w:rsidR="004479D5">
        <w:rPr>
          <w:rFonts w:ascii="仿宋_GB2312" w:eastAsia="仿宋_GB2312" w:hAnsi="仿宋" w:cs="宋体" w:hint="eastAsia"/>
          <w:kern w:val="0"/>
          <w:sz w:val="32"/>
          <w:szCs w:val="32"/>
        </w:rPr>
        <w:t>峨眉山风景名胜区</w:t>
      </w:r>
      <w:r w:rsidR="008128F2">
        <w:rPr>
          <w:rFonts w:ascii="仿宋_GB2312" w:eastAsia="仿宋_GB2312" w:hAnsi="仿宋" w:cs="宋体" w:hint="eastAsia"/>
          <w:kern w:val="0"/>
          <w:sz w:val="32"/>
          <w:szCs w:val="32"/>
        </w:rPr>
        <w:t>防汛和地质灾害排查，做好泥石流、滑坡等地质灾害的防治和抗震设防工作。</w:t>
      </w:r>
    </w:p>
    <w:p w:rsidR="00D16CC7" w:rsidRDefault="00D16CC7">
      <w:pPr>
        <w:widowControl/>
        <w:spacing w:line="580" w:lineRule="exact"/>
        <w:ind w:firstLine="640"/>
        <w:rPr>
          <w:rFonts w:ascii="仿宋_GB2312" w:eastAsia="仿宋_GB2312" w:hAnsi="仿宋" w:cs="宋体"/>
          <w:color w:val="FF0000"/>
          <w:kern w:val="0"/>
          <w:sz w:val="18"/>
          <w:szCs w:val="18"/>
        </w:rPr>
      </w:pPr>
      <w:r>
        <w:rPr>
          <w:rFonts w:ascii="仿宋_GB2312" w:eastAsia="仿宋_GB2312" w:hAnsi="仿宋" w:cs="宋体" w:hint="eastAsia"/>
          <w:kern w:val="0"/>
          <w:sz w:val="32"/>
          <w:szCs w:val="32"/>
        </w:rPr>
        <w:t>管委会应当会同有关部门加强峨眉山山体的</w:t>
      </w:r>
      <w:r w:rsidR="008128F2">
        <w:rPr>
          <w:rFonts w:ascii="仿宋_GB2312" w:eastAsia="仿宋_GB2312" w:hAnsi="仿宋" w:cs="宋体" w:hint="eastAsia"/>
          <w:kern w:val="0"/>
          <w:sz w:val="32"/>
          <w:szCs w:val="32"/>
        </w:rPr>
        <w:t>日常</w:t>
      </w:r>
      <w:r>
        <w:rPr>
          <w:rFonts w:ascii="仿宋_GB2312" w:eastAsia="仿宋_GB2312" w:hAnsi="仿宋" w:cs="宋体" w:hint="eastAsia"/>
          <w:kern w:val="0"/>
          <w:sz w:val="32"/>
          <w:szCs w:val="32"/>
        </w:rPr>
        <w:t>监控</w:t>
      </w:r>
      <w:r w:rsidR="008128F2">
        <w:rPr>
          <w:rFonts w:ascii="仿宋_GB2312" w:eastAsia="仿宋_GB2312" w:hAnsi="仿宋" w:cs="宋体" w:hint="eastAsia"/>
          <w:kern w:val="0"/>
          <w:sz w:val="32"/>
          <w:szCs w:val="32"/>
        </w:rPr>
        <w:t>和防护</w:t>
      </w:r>
      <w:r>
        <w:rPr>
          <w:rFonts w:ascii="仿宋_GB2312" w:eastAsia="仿宋_GB2312" w:hAnsi="仿宋" w:cs="宋体" w:hint="eastAsia"/>
          <w:kern w:val="0"/>
          <w:sz w:val="32"/>
          <w:szCs w:val="32"/>
        </w:rPr>
        <w:t>，对出现破损或者存在</w:t>
      </w:r>
      <w:r w:rsidR="008128F2">
        <w:rPr>
          <w:rFonts w:ascii="仿宋_GB2312" w:eastAsia="仿宋_GB2312" w:hAnsi="仿宋" w:cs="宋体" w:hint="eastAsia"/>
          <w:kern w:val="0"/>
          <w:sz w:val="32"/>
          <w:szCs w:val="32"/>
        </w:rPr>
        <w:t>安全</w:t>
      </w:r>
      <w:r>
        <w:rPr>
          <w:rFonts w:ascii="仿宋_GB2312" w:eastAsia="仿宋_GB2312" w:hAnsi="仿宋" w:cs="宋体" w:hint="eastAsia"/>
          <w:kern w:val="0"/>
          <w:sz w:val="32"/>
          <w:szCs w:val="32"/>
        </w:rPr>
        <w:t>隐患的山体</w:t>
      </w:r>
      <w:r w:rsidR="008128F2">
        <w:rPr>
          <w:rFonts w:ascii="仿宋_GB2312" w:eastAsia="仿宋_GB2312" w:hAnsi="仿宋" w:cs="宋体" w:hint="eastAsia"/>
          <w:kern w:val="0"/>
          <w:sz w:val="32"/>
          <w:szCs w:val="32"/>
        </w:rPr>
        <w:t>应当采取科学有效措施</w:t>
      </w:r>
      <w:r>
        <w:rPr>
          <w:rFonts w:ascii="仿宋_GB2312" w:eastAsia="仿宋_GB2312" w:hAnsi="仿宋" w:cs="宋体" w:hint="eastAsia"/>
          <w:kern w:val="0"/>
          <w:sz w:val="32"/>
          <w:szCs w:val="32"/>
        </w:rPr>
        <w:t>及时修复治理</w:t>
      </w:r>
      <w:r w:rsidR="008128F2">
        <w:rPr>
          <w:rFonts w:ascii="仿宋_GB2312" w:eastAsia="仿宋_GB2312" w:hAnsi="仿宋" w:cs="宋体" w:hint="eastAsia"/>
          <w:kern w:val="0"/>
          <w:sz w:val="32"/>
          <w:szCs w:val="32"/>
        </w:rPr>
        <w:t>，保护山体生态环境。</w:t>
      </w:r>
    </w:p>
    <w:p w:rsidR="00D16CC7" w:rsidRDefault="00D16CC7" w:rsidP="00954596">
      <w:pPr>
        <w:widowControl/>
        <w:spacing w:line="580" w:lineRule="exact"/>
        <w:ind w:firstLineChars="200" w:firstLine="643"/>
        <w:rPr>
          <w:rFonts w:ascii="仿宋_GB2312" w:eastAsia="仿宋_GB2312" w:hAnsi="仿宋" w:cs="宋体"/>
          <w:kern w:val="0"/>
          <w:sz w:val="32"/>
          <w:szCs w:val="32"/>
        </w:rPr>
      </w:pPr>
      <w:r w:rsidRPr="008128F2">
        <w:rPr>
          <w:rFonts w:ascii="仿宋_GB2312" w:eastAsia="仿宋_GB2312" w:hAnsi="仿宋" w:cs="宋体" w:hint="eastAsia"/>
          <w:b/>
          <w:kern w:val="0"/>
          <w:sz w:val="32"/>
          <w:szCs w:val="32"/>
        </w:rPr>
        <w:t>第二十四条</w:t>
      </w:r>
      <w:r>
        <w:rPr>
          <w:rFonts w:ascii="仿宋_GB2312" w:eastAsia="仿宋_GB2312" w:hAnsi="仿宋" w:cs="宋体" w:hint="eastAsia"/>
          <w:kern w:val="0"/>
          <w:sz w:val="32"/>
          <w:szCs w:val="32"/>
        </w:rPr>
        <w:t xml:space="preserve">  【保护性禁止行为】</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内禁止下列行为：</w:t>
      </w:r>
    </w:p>
    <w:p w:rsidR="00D16CC7" w:rsidRDefault="00D16CC7">
      <w:pPr>
        <w:widowControl/>
        <w:spacing w:line="580" w:lineRule="exact"/>
        <w:ind w:firstLine="630"/>
        <w:rPr>
          <w:rFonts w:ascii="仿宋_GB2312" w:eastAsia="仿宋_GB2312" w:hAnsi="仿宋" w:cs="宋体"/>
          <w:kern w:val="0"/>
          <w:sz w:val="32"/>
          <w:szCs w:val="32"/>
        </w:rPr>
      </w:pPr>
      <w:r>
        <w:rPr>
          <w:rFonts w:ascii="仿宋_GB2312" w:eastAsia="仿宋_GB2312" w:hAnsi="仿宋" w:cs="宋体" w:hint="eastAsia"/>
          <w:kern w:val="0"/>
          <w:sz w:val="32"/>
          <w:szCs w:val="32"/>
        </w:rPr>
        <w:t>（一）从事开山、开矿、采石、采砂、取土、开荒等破坏景观、植被和地形地貌的行为；</w:t>
      </w:r>
    </w:p>
    <w:p w:rsidR="00D16CC7" w:rsidRDefault="00D16CC7">
      <w:pPr>
        <w:widowControl/>
        <w:spacing w:line="580" w:lineRule="exact"/>
        <w:ind w:firstLine="630"/>
        <w:rPr>
          <w:rFonts w:ascii="仿宋_GB2312" w:eastAsia="仿宋_GB2312" w:hAnsi="仿宋" w:cs="宋体"/>
          <w:kern w:val="0"/>
          <w:sz w:val="32"/>
          <w:szCs w:val="32"/>
        </w:rPr>
      </w:pPr>
      <w:r>
        <w:rPr>
          <w:rFonts w:ascii="仿宋_GB2312" w:eastAsia="仿宋_GB2312" w:hAnsi="仿宋" w:cs="宋体" w:hint="eastAsia"/>
          <w:kern w:val="0"/>
          <w:sz w:val="32"/>
          <w:szCs w:val="32"/>
        </w:rPr>
        <w:t>（二）在景物、设施上刻画、涂污或者以其他方式损坏景物、</w:t>
      </w:r>
    </w:p>
    <w:p w:rsidR="00D16CC7" w:rsidRDefault="00D16CC7">
      <w:pPr>
        <w:widowControl/>
        <w:spacing w:line="580" w:lineRule="exact"/>
        <w:jc w:val="left"/>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 xml:space="preserve">设施； </w:t>
      </w:r>
    </w:p>
    <w:p w:rsidR="00D16CC7" w:rsidRDefault="00D16CC7">
      <w:pPr>
        <w:widowControl/>
        <w:spacing w:line="580" w:lineRule="exact"/>
        <w:ind w:firstLine="630"/>
        <w:rPr>
          <w:rFonts w:ascii="仿宋_GB2312" w:eastAsia="仿宋_GB2312" w:hAnsi="仿宋" w:cs="宋体"/>
          <w:kern w:val="0"/>
          <w:sz w:val="32"/>
          <w:szCs w:val="32"/>
        </w:rPr>
      </w:pPr>
      <w:r>
        <w:rPr>
          <w:rFonts w:ascii="仿宋_GB2312" w:eastAsia="仿宋_GB2312" w:hAnsi="仿宋" w:cs="宋体" w:hint="eastAsia"/>
          <w:kern w:val="0"/>
          <w:sz w:val="32"/>
          <w:szCs w:val="32"/>
        </w:rPr>
        <w:t>（三）擅自引入、放生非当地生物物种；</w:t>
      </w:r>
    </w:p>
    <w:p w:rsidR="00D16CC7" w:rsidRDefault="00D16CC7">
      <w:pPr>
        <w:widowControl/>
        <w:spacing w:line="580" w:lineRule="exact"/>
        <w:ind w:firstLine="630"/>
        <w:rPr>
          <w:rFonts w:ascii="仿宋_GB2312" w:eastAsia="仿宋_GB2312" w:hAnsi="仿宋" w:cs="宋体"/>
          <w:kern w:val="0"/>
          <w:sz w:val="32"/>
          <w:szCs w:val="32"/>
        </w:rPr>
      </w:pPr>
      <w:r>
        <w:rPr>
          <w:rFonts w:ascii="仿宋_GB2312" w:eastAsia="仿宋_GB2312" w:hAnsi="仿宋" w:cs="宋体" w:hint="eastAsia"/>
          <w:kern w:val="0"/>
          <w:sz w:val="32"/>
          <w:szCs w:val="32"/>
        </w:rPr>
        <w:t>（四）在核心景区饲养家禽、家畜；</w:t>
      </w:r>
    </w:p>
    <w:p w:rsidR="00D16CC7" w:rsidRDefault="00D16CC7">
      <w:pPr>
        <w:widowControl/>
        <w:spacing w:line="580" w:lineRule="exact"/>
        <w:ind w:firstLine="630"/>
        <w:rPr>
          <w:rFonts w:ascii="仿宋_GB2312" w:eastAsia="仿宋_GB2312" w:hAnsi="仿宋" w:cs="宋体"/>
          <w:kern w:val="0"/>
          <w:sz w:val="32"/>
          <w:szCs w:val="32"/>
        </w:rPr>
      </w:pPr>
      <w:r>
        <w:rPr>
          <w:rFonts w:ascii="仿宋_GB2312" w:eastAsia="仿宋_GB2312" w:hAnsi="仿宋" w:cs="宋体" w:hint="eastAsia"/>
          <w:kern w:val="0"/>
          <w:sz w:val="32"/>
          <w:szCs w:val="32"/>
        </w:rPr>
        <w:t>（五）</w:t>
      </w:r>
      <w:r w:rsidR="003D5F81">
        <w:rPr>
          <w:rFonts w:ascii="仿宋_GB2312" w:eastAsia="仿宋_GB2312" w:hAnsi="仿宋" w:cs="宋体" w:hint="eastAsia"/>
          <w:kern w:val="0"/>
          <w:sz w:val="32"/>
          <w:szCs w:val="32"/>
        </w:rPr>
        <w:t>非法移植</w:t>
      </w:r>
      <w:r>
        <w:rPr>
          <w:rFonts w:ascii="仿宋_GB2312" w:eastAsia="仿宋_GB2312" w:hAnsi="仿宋" w:cs="宋体" w:hint="eastAsia"/>
          <w:kern w:val="0"/>
          <w:sz w:val="32"/>
          <w:szCs w:val="32"/>
        </w:rPr>
        <w:t>古树名木；</w:t>
      </w:r>
    </w:p>
    <w:p w:rsidR="00D16CC7" w:rsidRDefault="00D16CC7">
      <w:pPr>
        <w:widowControl/>
        <w:spacing w:line="580" w:lineRule="exact"/>
        <w:ind w:firstLine="630"/>
        <w:rPr>
          <w:rFonts w:ascii="仿宋_GB2312" w:eastAsia="仿宋_GB2312" w:hAnsi="仿宋" w:cs="宋体"/>
          <w:kern w:val="0"/>
          <w:sz w:val="32"/>
          <w:szCs w:val="32"/>
        </w:rPr>
      </w:pPr>
      <w:r>
        <w:rPr>
          <w:rFonts w:ascii="仿宋_GB2312" w:eastAsia="仿宋_GB2312" w:hAnsi="仿宋" w:cs="宋体" w:hint="eastAsia"/>
          <w:kern w:val="0"/>
          <w:sz w:val="32"/>
          <w:szCs w:val="32"/>
        </w:rPr>
        <w:t>（六）在禁火区内吸烟、涉火祭祀、野外生火、燃放烟花爆竹或者孔明灯；</w:t>
      </w:r>
    </w:p>
    <w:p w:rsidR="00D16CC7" w:rsidRDefault="00D16CC7">
      <w:pPr>
        <w:widowControl/>
        <w:spacing w:line="580" w:lineRule="exact"/>
        <w:ind w:firstLine="630"/>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（七）倾倒、丢弃、排放污染物，乱扔、堆放生活垃圾或者建筑残渣； </w:t>
      </w:r>
    </w:p>
    <w:p w:rsidR="00D16CC7" w:rsidRDefault="00D16CC7">
      <w:pPr>
        <w:widowControl/>
        <w:spacing w:line="580" w:lineRule="exact"/>
        <w:rPr>
          <w:rFonts w:ascii="仿宋_GB2312" w:eastAsia="仿宋_GB2312" w:hAnsi="仿宋" w:cs="宋体"/>
          <w:color w:val="FF0000"/>
          <w:kern w:val="0"/>
          <w:sz w:val="32"/>
          <w:szCs w:val="32"/>
        </w:rPr>
      </w:pPr>
      <w:r>
        <w:rPr>
          <w:rFonts w:ascii="仿宋_GB2312" w:eastAsia="仿宋_GB2312" w:hAnsi="仿宋" w:cs="宋体" w:hint="eastAsia"/>
          <w:kern w:val="0"/>
          <w:sz w:val="32"/>
          <w:szCs w:val="32"/>
        </w:rPr>
        <w:t xml:space="preserve">    （八）擅自搭棚、设摊、设点、占道或者扩大面积经营；</w:t>
      </w:r>
    </w:p>
    <w:p w:rsidR="00D16CC7" w:rsidRDefault="00D16CC7">
      <w:pPr>
        <w:widowControl/>
        <w:spacing w:line="580" w:lineRule="exact"/>
        <w:ind w:firstLine="630"/>
        <w:rPr>
          <w:rFonts w:ascii="仿宋_GB2312" w:eastAsia="仿宋_GB2312" w:hAnsi="仿宋" w:cs="宋体"/>
          <w:kern w:val="0"/>
          <w:sz w:val="32"/>
          <w:szCs w:val="32"/>
        </w:rPr>
      </w:pPr>
      <w:r>
        <w:rPr>
          <w:rFonts w:ascii="仿宋_GB2312" w:eastAsia="仿宋_GB2312" w:hAnsi="仿宋" w:cs="宋体" w:hint="eastAsia"/>
          <w:kern w:val="0"/>
          <w:sz w:val="32"/>
          <w:szCs w:val="32"/>
        </w:rPr>
        <w:t>（九）拦截、追撵旅游车辆或者强登、趴乘机动车及其它交通工具，在公共场所拉客揽客，在游人集散地或</w:t>
      </w:r>
      <w:r w:rsidR="000F2F65">
        <w:rPr>
          <w:rFonts w:ascii="仿宋_GB2312" w:eastAsia="仿宋_GB2312" w:hAnsi="仿宋" w:cs="宋体" w:hint="eastAsia"/>
          <w:kern w:val="0"/>
          <w:sz w:val="32"/>
          <w:szCs w:val="32"/>
        </w:rPr>
        <w:t>者</w:t>
      </w:r>
      <w:r>
        <w:rPr>
          <w:rFonts w:ascii="仿宋_GB2312" w:eastAsia="仿宋_GB2312" w:hAnsi="仿宋" w:cs="宋体" w:hint="eastAsia"/>
          <w:kern w:val="0"/>
          <w:sz w:val="32"/>
          <w:szCs w:val="32"/>
        </w:rPr>
        <w:t>步游道兜售商品和服务；</w:t>
      </w:r>
    </w:p>
    <w:p w:rsidR="00D16CC7" w:rsidRDefault="00D16CC7">
      <w:pPr>
        <w:widowControl/>
        <w:spacing w:line="580" w:lineRule="exact"/>
        <w:ind w:firstLine="630"/>
        <w:rPr>
          <w:rFonts w:ascii="仿宋_GB2312" w:eastAsia="仿宋_GB2312" w:hAnsi="仿宋" w:cs="宋体"/>
          <w:kern w:val="0"/>
          <w:sz w:val="32"/>
          <w:szCs w:val="32"/>
        </w:rPr>
      </w:pPr>
      <w:r>
        <w:rPr>
          <w:rFonts w:ascii="仿宋_GB2312" w:eastAsia="仿宋_GB2312" w:hAnsi="仿宋" w:cs="宋体" w:hint="eastAsia"/>
          <w:kern w:val="0"/>
          <w:sz w:val="32"/>
          <w:szCs w:val="32"/>
        </w:rPr>
        <w:t>（十）其他违反风景名胜区和世界文化与自然遗产相关法律法规的行为。</w:t>
      </w:r>
    </w:p>
    <w:p w:rsidR="00D16CC7" w:rsidRDefault="00D16CC7">
      <w:pPr>
        <w:widowControl/>
        <w:spacing w:line="580" w:lineRule="exact"/>
        <w:ind w:firstLine="630"/>
        <w:rPr>
          <w:rFonts w:ascii="仿宋_GB2312" w:eastAsia="仿宋_GB2312" w:hAnsi="仿宋" w:cs="宋体"/>
          <w:color w:val="FF0000"/>
          <w:kern w:val="0"/>
          <w:szCs w:val="21"/>
        </w:rPr>
      </w:pPr>
      <w:r w:rsidRPr="008128F2">
        <w:rPr>
          <w:rFonts w:ascii="仿宋_GB2312" w:eastAsia="仿宋_GB2312" w:hAnsi="仿宋" w:cs="宋体" w:hint="eastAsia"/>
          <w:b/>
          <w:kern w:val="0"/>
          <w:sz w:val="32"/>
          <w:szCs w:val="32"/>
        </w:rPr>
        <w:t>第二十五条</w:t>
      </w:r>
      <w:r>
        <w:rPr>
          <w:rFonts w:ascii="仿宋_GB2312" w:eastAsia="仿宋_GB2312" w:hAnsi="仿宋" w:cs="宋体" w:hint="eastAsia"/>
          <w:kern w:val="0"/>
          <w:sz w:val="32"/>
          <w:szCs w:val="32"/>
        </w:rPr>
        <w:t xml:space="preserve">  【批准实施行为】</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内进行下列行为的，</w:t>
      </w:r>
      <w:r w:rsidR="00C27011">
        <w:rPr>
          <w:rFonts w:ascii="仿宋_GB2312" w:eastAsia="仿宋_GB2312" w:hAnsi="仿宋" w:cs="宋体" w:hint="eastAsia"/>
          <w:kern w:val="0"/>
          <w:sz w:val="32"/>
          <w:szCs w:val="32"/>
        </w:rPr>
        <w:t>应当</w:t>
      </w:r>
      <w:r>
        <w:rPr>
          <w:rFonts w:ascii="仿宋_GB2312" w:eastAsia="仿宋_GB2312" w:hAnsi="仿宋" w:cs="宋体" w:hint="eastAsia"/>
          <w:kern w:val="0"/>
          <w:sz w:val="32"/>
          <w:szCs w:val="32"/>
        </w:rPr>
        <w:t>经管委会审核后，依照相关法律、法规报有关主管部门批准：</w:t>
      </w:r>
      <w:r>
        <w:rPr>
          <w:rFonts w:ascii="仿宋_GB2312" w:eastAsia="仿宋_GB2312" w:hAnsi="仿宋" w:cs="宋体"/>
          <w:color w:val="FF0000"/>
          <w:kern w:val="0"/>
          <w:szCs w:val="21"/>
        </w:rPr>
        <w:t xml:space="preserve"> </w:t>
      </w:r>
    </w:p>
    <w:p w:rsidR="00D16CC7" w:rsidRDefault="00D16CC7">
      <w:pPr>
        <w:widowControl/>
        <w:spacing w:line="580" w:lineRule="exact"/>
        <w:ind w:firstLine="630"/>
        <w:rPr>
          <w:rFonts w:ascii="仿宋_GB2312" w:eastAsia="仿宋_GB2312" w:hAnsi="仿宋" w:cs="宋体"/>
          <w:kern w:val="0"/>
          <w:sz w:val="32"/>
          <w:szCs w:val="32"/>
        </w:rPr>
      </w:pPr>
      <w:r>
        <w:rPr>
          <w:rFonts w:ascii="仿宋_GB2312" w:eastAsia="仿宋_GB2312" w:hAnsi="仿宋" w:cs="宋体" w:hint="eastAsia"/>
          <w:kern w:val="0"/>
          <w:sz w:val="32"/>
          <w:szCs w:val="32"/>
        </w:rPr>
        <w:t>（一）设置、张贴商业广告；</w:t>
      </w:r>
    </w:p>
    <w:p w:rsidR="00D16CC7" w:rsidRDefault="00D16CC7">
      <w:pPr>
        <w:widowControl/>
        <w:spacing w:line="580" w:lineRule="exact"/>
        <w:ind w:firstLine="630"/>
        <w:rPr>
          <w:rFonts w:ascii="仿宋_GB2312" w:eastAsia="仿宋_GB2312" w:hAnsi="仿宋" w:cs="宋体"/>
          <w:kern w:val="0"/>
          <w:sz w:val="32"/>
          <w:szCs w:val="32"/>
        </w:rPr>
      </w:pPr>
      <w:r>
        <w:rPr>
          <w:rFonts w:ascii="仿宋_GB2312" w:eastAsia="仿宋_GB2312" w:hAnsi="仿宋" w:cs="宋体" w:hint="eastAsia"/>
          <w:kern w:val="0"/>
          <w:sz w:val="32"/>
          <w:szCs w:val="32"/>
        </w:rPr>
        <w:t>（二）举办大型游乐等活动；</w:t>
      </w:r>
    </w:p>
    <w:p w:rsidR="00D16CC7" w:rsidRDefault="00D16CC7">
      <w:pPr>
        <w:widowControl/>
        <w:spacing w:line="580" w:lineRule="exact"/>
        <w:ind w:firstLine="630"/>
        <w:rPr>
          <w:rFonts w:ascii="仿宋_GB2312" w:eastAsia="仿宋_GB2312" w:hAnsi="仿宋" w:cs="宋体"/>
          <w:kern w:val="0"/>
          <w:sz w:val="32"/>
          <w:szCs w:val="32"/>
        </w:rPr>
      </w:pPr>
      <w:r>
        <w:rPr>
          <w:rFonts w:ascii="仿宋_GB2312" w:eastAsia="仿宋_GB2312" w:hAnsi="仿宋" w:cs="宋体" w:hint="eastAsia"/>
          <w:kern w:val="0"/>
          <w:sz w:val="32"/>
          <w:szCs w:val="32"/>
        </w:rPr>
        <w:t>（三）野外教学、科考活动；</w:t>
      </w:r>
    </w:p>
    <w:p w:rsidR="00D16CC7" w:rsidRDefault="00D16CC7">
      <w:pPr>
        <w:widowControl/>
        <w:spacing w:line="580" w:lineRule="exact"/>
        <w:ind w:firstLine="630"/>
        <w:rPr>
          <w:rFonts w:ascii="仿宋_GB2312" w:eastAsia="仿宋_GB2312" w:hAnsi="仿宋" w:cs="宋体"/>
          <w:kern w:val="0"/>
          <w:sz w:val="32"/>
          <w:szCs w:val="32"/>
        </w:rPr>
      </w:pPr>
      <w:r>
        <w:rPr>
          <w:rFonts w:ascii="仿宋_GB2312" w:eastAsia="仿宋_GB2312" w:hAnsi="仿宋" w:cs="宋体" w:hint="eastAsia"/>
          <w:kern w:val="0"/>
          <w:sz w:val="32"/>
          <w:szCs w:val="32"/>
        </w:rPr>
        <w:t>（四）影视剧、广告等拍摄；</w:t>
      </w:r>
    </w:p>
    <w:p w:rsidR="00D16CC7" w:rsidRDefault="00D16CC7">
      <w:pPr>
        <w:widowControl/>
        <w:spacing w:line="580" w:lineRule="exact"/>
        <w:ind w:firstLine="630"/>
        <w:rPr>
          <w:rFonts w:ascii="仿宋_GB2312" w:eastAsia="仿宋_GB2312" w:hAnsi="仿宋" w:cs="宋体"/>
          <w:kern w:val="0"/>
          <w:sz w:val="32"/>
          <w:szCs w:val="32"/>
        </w:rPr>
      </w:pPr>
      <w:r>
        <w:rPr>
          <w:rFonts w:ascii="仿宋_GB2312" w:eastAsia="仿宋_GB2312" w:hAnsi="仿宋" w:cs="宋体" w:hint="eastAsia"/>
          <w:kern w:val="0"/>
          <w:sz w:val="32"/>
          <w:szCs w:val="32"/>
        </w:rPr>
        <w:t>（五）直升机起降，放飞无人机、热气球等活动；</w:t>
      </w:r>
    </w:p>
    <w:p w:rsidR="00D16CC7" w:rsidRDefault="00D16CC7">
      <w:pPr>
        <w:widowControl/>
        <w:spacing w:line="580" w:lineRule="exact"/>
        <w:ind w:firstLine="630"/>
        <w:rPr>
          <w:rFonts w:ascii="仿宋_GB2312" w:eastAsia="仿宋_GB2312" w:hAnsi="仿宋" w:cs="宋体"/>
          <w:kern w:val="0"/>
          <w:sz w:val="32"/>
          <w:szCs w:val="32"/>
        </w:rPr>
      </w:pPr>
      <w:r>
        <w:rPr>
          <w:rFonts w:ascii="仿宋_GB2312" w:eastAsia="仿宋_GB2312" w:hAnsi="仿宋" w:cs="宋体" w:hint="eastAsia"/>
          <w:kern w:val="0"/>
          <w:sz w:val="32"/>
          <w:szCs w:val="32"/>
        </w:rPr>
        <w:t>（六）其他可能影响生态和景观的活动。</w:t>
      </w:r>
    </w:p>
    <w:p w:rsidR="00D16CC7" w:rsidRDefault="00D16CC7">
      <w:pPr>
        <w:widowControl/>
        <w:spacing w:line="580" w:lineRule="exact"/>
        <w:ind w:firstLine="630"/>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进行前款所列行为的，应当在审核前制定风景名胜资源和生态环境保护方案。</w:t>
      </w:r>
    </w:p>
    <w:p w:rsidR="00D16CC7" w:rsidRDefault="00D16CC7">
      <w:pPr>
        <w:widowControl/>
        <w:spacing w:line="580" w:lineRule="exact"/>
        <w:ind w:firstLine="630"/>
        <w:rPr>
          <w:rFonts w:ascii="仿宋_GB2312" w:eastAsia="仿宋_GB2312" w:hAnsi="仿宋" w:cs="宋体"/>
          <w:kern w:val="0"/>
          <w:sz w:val="32"/>
          <w:szCs w:val="32"/>
        </w:rPr>
      </w:pPr>
    </w:p>
    <w:p w:rsidR="00D16CC7" w:rsidRDefault="00D16CC7">
      <w:pPr>
        <w:widowControl/>
        <w:spacing w:line="580" w:lineRule="exact"/>
        <w:jc w:val="center"/>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第四章　建设</w:t>
      </w:r>
    </w:p>
    <w:p w:rsidR="00D16CC7" w:rsidRDefault="00D16CC7" w:rsidP="00954596">
      <w:pPr>
        <w:widowControl/>
        <w:spacing w:line="580" w:lineRule="exact"/>
        <w:ind w:firstLineChars="200" w:firstLine="643"/>
        <w:rPr>
          <w:rFonts w:ascii="仿宋_GB2312" w:eastAsia="仿宋_GB2312" w:hAnsi="仿宋" w:cs="宋体"/>
          <w:kern w:val="0"/>
          <w:sz w:val="32"/>
          <w:szCs w:val="32"/>
        </w:rPr>
      </w:pPr>
      <w:r w:rsidRPr="008128F2">
        <w:rPr>
          <w:rFonts w:ascii="仿宋_GB2312" w:eastAsia="仿宋_GB2312" w:hAnsi="仿宋" w:cs="宋体" w:hint="eastAsia"/>
          <w:b/>
          <w:kern w:val="0"/>
          <w:sz w:val="32"/>
          <w:szCs w:val="32"/>
        </w:rPr>
        <w:t>第二十六条</w:t>
      </w:r>
      <w:r>
        <w:rPr>
          <w:rFonts w:ascii="仿宋_GB2312" w:eastAsia="仿宋_GB2312" w:hAnsi="仿宋" w:cs="宋体" w:hint="eastAsia"/>
          <w:kern w:val="0"/>
          <w:sz w:val="32"/>
          <w:szCs w:val="32"/>
        </w:rPr>
        <w:t xml:space="preserve">　【建设区域控制】管委会应当根据</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规划和资源、生态、环境保护的要求，合理划定禁止建设区域、控制建设区域和适宜建设区域。</w:t>
      </w:r>
    </w:p>
    <w:p w:rsidR="00D16CC7" w:rsidRDefault="00D16CC7">
      <w:pPr>
        <w:widowControl/>
        <w:shd w:val="clear" w:color="auto" w:fill="FFFFFF"/>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禁止违反</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规划在</w:t>
      </w:r>
      <w:r w:rsidR="00BA0261">
        <w:rPr>
          <w:rFonts w:ascii="仿宋_GB2312" w:eastAsia="仿宋_GB2312" w:hAnsi="仿宋" w:cs="宋体" w:hint="eastAsia"/>
          <w:kern w:val="0"/>
          <w:sz w:val="32"/>
          <w:szCs w:val="32"/>
        </w:rPr>
        <w:t>景区</w:t>
      </w:r>
      <w:r>
        <w:rPr>
          <w:rFonts w:ascii="仿宋_GB2312" w:eastAsia="仿宋_GB2312" w:hAnsi="仿宋" w:cs="宋体" w:hint="eastAsia"/>
          <w:kern w:val="0"/>
          <w:sz w:val="32"/>
          <w:szCs w:val="32"/>
        </w:rPr>
        <w:t>内设立各类开发区。</w:t>
      </w:r>
    </w:p>
    <w:p w:rsidR="00D54C77" w:rsidRDefault="00D16CC7" w:rsidP="00954596">
      <w:pPr>
        <w:widowControl/>
        <w:spacing w:line="580" w:lineRule="exact"/>
        <w:ind w:firstLineChars="200" w:firstLine="643"/>
        <w:rPr>
          <w:rFonts w:ascii="仿宋_GB2312" w:eastAsia="仿宋_GB2312" w:hAnsi="仿宋" w:cs="宋体"/>
          <w:kern w:val="0"/>
          <w:sz w:val="32"/>
          <w:szCs w:val="32"/>
        </w:rPr>
      </w:pPr>
      <w:r w:rsidRPr="008128F2">
        <w:rPr>
          <w:rFonts w:ascii="仿宋_GB2312" w:eastAsia="仿宋_GB2312" w:hAnsi="仿宋" w:cs="宋体" w:hint="eastAsia"/>
          <w:b/>
          <w:kern w:val="0"/>
          <w:sz w:val="32"/>
          <w:szCs w:val="32"/>
        </w:rPr>
        <w:t>第二十七条</w:t>
      </w:r>
      <w:r>
        <w:rPr>
          <w:rFonts w:ascii="仿宋_GB2312" w:eastAsia="仿宋_GB2312" w:hAnsi="仿宋" w:cs="宋体" w:hint="eastAsia"/>
          <w:kern w:val="0"/>
          <w:sz w:val="32"/>
          <w:szCs w:val="32"/>
        </w:rPr>
        <w:t xml:space="preserve"> </w:t>
      </w:r>
      <w:r w:rsidR="008128F2">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【禁止建设行为】</w:t>
      </w:r>
      <w:r w:rsidR="00AE72E0">
        <w:rPr>
          <w:rFonts w:ascii="仿宋_GB2312" w:eastAsia="仿宋_GB2312" w:hAnsi="仿宋" w:cs="宋体" w:hint="eastAsia"/>
          <w:kern w:val="0"/>
          <w:sz w:val="32"/>
          <w:szCs w:val="32"/>
        </w:rPr>
        <w:t>禁止</w:t>
      </w:r>
      <w:r>
        <w:rPr>
          <w:rFonts w:ascii="仿宋_GB2312" w:eastAsia="仿宋_GB2312" w:hAnsi="仿宋" w:cs="宋体" w:hint="eastAsia"/>
          <w:kern w:val="0"/>
          <w:sz w:val="32"/>
          <w:szCs w:val="32"/>
        </w:rPr>
        <w:t>违反</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规划的建设行为</w:t>
      </w:r>
      <w:r w:rsidR="00D54C77">
        <w:rPr>
          <w:rFonts w:ascii="仿宋_GB2312" w:eastAsia="仿宋_GB2312" w:hAnsi="仿宋" w:cs="宋体" w:hint="eastAsia"/>
          <w:kern w:val="0"/>
          <w:sz w:val="32"/>
          <w:szCs w:val="32"/>
        </w:rPr>
        <w:t>。</w:t>
      </w:r>
    </w:p>
    <w:p w:rsidR="00D16CC7" w:rsidRDefault="00AE72E0">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禁止</w:t>
      </w:r>
      <w:r w:rsidR="00D16CC7">
        <w:rPr>
          <w:rFonts w:ascii="仿宋_GB2312" w:eastAsia="仿宋_GB2312" w:hAnsi="仿宋" w:cs="宋体" w:hint="eastAsia"/>
          <w:kern w:val="0"/>
          <w:sz w:val="32"/>
          <w:szCs w:val="32"/>
        </w:rPr>
        <w:t>与</w:t>
      </w:r>
      <w:r w:rsidR="00D54C77">
        <w:rPr>
          <w:rFonts w:ascii="仿宋_GB2312" w:eastAsia="仿宋_GB2312" w:hAnsi="仿宋" w:cs="宋体" w:hint="eastAsia"/>
          <w:kern w:val="0"/>
          <w:sz w:val="32"/>
          <w:szCs w:val="32"/>
        </w:rPr>
        <w:t>峨眉山风景名胜区</w:t>
      </w:r>
      <w:r w:rsidR="00D16CC7">
        <w:rPr>
          <w:rFonts w:ascii="仿宋_GB2312" w:eastAsia="仿宋_GB2312" w:hAnsi="仿宋" w:cs="宋体" w:hint="eastAsia"/>
          <w:kern w:val="0"/>
          <w:sz w:val="32"/>
          <w:szCs w:val="32"/>
        </w:rPr>
        <w:t>规划不符</w:t>
      </w:r>
      <w:r>
        <w:rPr>
          <w:rFonts w:ascii="仿宋_GB2312" w:eastAsia="仿宋_GB2312" w:hAnsi="仿宋" w:cs="宋体" w:hint="eastAsia"/>
          <w:kern w:val="0"/>
          <w:sz w:val="32"/>
          <w:szCs w:val="32"/>
        </w:rPr>
        <w:t>或者不利于生态和环境保护</w:t>
      </w:r>
      <w:r w:rsidR="00D16CC7">
        <w:rPr>
          <w:rFonts w:ascii="仿宋_GB2312" w:eastAsia="仿宋_GB2312" w:hAnsi="仿宋" w:cs="宋体" w:hint="eastAsia"/>
          <w:kern w:val="0"/>
          <w:sz w:val="32"/>
          <w:szCs w:val="32"/>
        </w:rPr>
        <w:t>的</w:t>
      </w:r>
      <w:r>
        <w:rPr>
          <w:rFonts w:ascii="仿宋_GB2312" w:eastAsia="仿宋_GB2312" w:hAnsi="仿宋" w:cs="宋体" w:hint="eastAsia"/>
          <w:kern w:val="0"/>
          <w:sz w:val="32"/>
          <w:szCs w:val="32"/>
        </w:rPr>
        <w:t>建筑物、构筑物</w:t>
      </w:r>
      <w:r w:rsidR="00EA4944">
        <w:rPr>
          <w:rFonts w:ascii="仿宋_GB2312" w:eastAsia="仿宋_GB2312" w:hAnsi="仿宋" w:cs="宋体" w:hint="eastAsia"/>
          <w:kern w:val="0"/>
          <w:sz w:val="32"/>
          <w:szCs w:val="32"/>
        </w:rPr>
        <w:t>及其他设施</w:t>
      </w:r>
      <w:r>
        <w:rPr>
          <w:rFonts w:ascii="仿宋_GB2312" w:eastAsia="仿宋_GB2312" w:hAnsi="仿宋" w:cs="宋体" w:hint="eastAsia"/>
          <w:kern w:val="0"/>
          <w:sz w:val="32"/>
          <w:szCs w:val="32"/>
        </w:rPr>
        <w:t>的</w:t>
      </w:r>
      <w:r w:rsidR="00D16CC7">
        <w:rPr>
          <w:rFonts w:ascii="仿宋_GB2312" w:eastAsia="仿宋_GB2312" w:hAnsi="仿宋" w:cs="宋体" w:hint="eastAsia"/>
          <w:kern w:val="0"/>
          <w:sz w:val="32"/>
          <w:szCs w:val="32"/>
        </w:rPr>
        <w:t>扩建或者改造</w:t>
      </w:r>
      <w:r w:rsidR="00EA4944">
        <w:rPr>
          <w:rFonts w:ascii="仿宋_GB2312" w:eastAsia="仿宋_GB2312" w:hAnsi="仿宋" w:cs="宋体" w:hint="eastAsia"/>
          <w:kern w:val="0"/>
          <w:sz w:val="32"/>
          <w:szCs w:val="32"/>
        </w:rPr>
        <w:t>，</w:t>
      </w:r>
      <w:r w:rsidR="00D16CC7">
        <w:rPr>
          <w:rFonts w:ascii="仿宋_GB2312" w:eastAsia="仿宋_GB2312" w:hAnsi="仿宋" w:cs="宋体" w:hint="eastAsia"/>
          <w:kern w:val="0"/>
          <w:sz w:val="32"/>
          <w:szCs w:val="32"/>
        </w:rPr>
        <w:t>已建设的</w:t>
      </w:r>
      <w:r w:rsidR="00EA4944">
        <w:rPr>
          <w:rFonts w:ascii="仿宋_GB2312" w:eastAsia="仿宋_GB2312" w:hAnsi="仿宋" w:cs="宋体" w:hint="eastAsia"/>
          <w:kern w:val="0"/>
          <w:sz w:val="32"/>
          <w:szCs w:val="32"/>
        </w:rPr>
        <w:t>，</w:t>
      </w:r>
      <w:r w:rsidR="00D16CC7">
        <w:rPr>
          <w:rFonts w:ascii="仿宋_GB2312" w:eastAsia="仿宋_GB2312" w:hAnsi="仿宋" w:cs="宋体" w:hint="eastAsia"/>
          <w:kern w:val="0"/>
          <w:sz w:val="32"/>
          <w:szCs w:val="32"/>
        </w:rPr>
        <w:t>相关部门应当责令其限期改正或者拆除。</w:t>
      </w:r>
    </w:p>
    <w:p w:rsidR="00D16CC7" w:rsidRDefault="00D16CC7" w:rsidP="00954596">
      <w:pPr>
        <w:widowControl/>
        <w:shd w:val="clear" w:color="auto" w:fill="FFFFFF"/>
        <w:spacing w:line="360" w:lineRule="auto"/>
        <w:ind w:firstLineChars="200" w:firstLine="643"/>
        <w:rPr>
          <w:rFonts w:ascii="仿宋_GB2312" w:eastAsia="仿宋_GB2312" w:hAnsi="仿宋" w:cs="宋体"/>
          <w:color w:val="FF0000"/>
          <w:kern w:val="0"/>
          <w:szCs w:val="21"/>
        </w:rPr>
      </w:pPr>
      <w:r w:rsidRPr="000F34E3">
        <w:rPr>
          <w:rFonts w:ascii="仿宋_GB2312" w:eastAsia="仿宋_GB2312" w:hAnsi="仿宋" w:cs="宋体" w:hint="eastAsia"/>
          <w:b/>
          <w:kern w:val="0"/>
          <w:sz w:val="32"/>
          <w:szCs w:val="32"/>
        </w:rPr>
        <w:t>第二十八条</w:t>
      </w:r>
      <w:r>
        <w:rPr>
          <w:rFonts w:ascii="仿宋_GB2312" w:eastAsia="仿宋_GB2312" w:hAnsi="仿宋" w:cs="宋体" w:hint="eastAsia"/>
          <w:kern w:val="0"/>
          <w:sz w:val="32"/>
          <w:szCs w:val="32"/>
        </w:rPr>
        <w:t xml:space="preserve">　【禁止建设内容】禁止违反</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规划，在核心景区内建设宾馆、招待所、培训中心、疗养院以及与风景名胜</w:t>
      </w:r>
      <w:r w:rsidR="00BA0261">
        <w:rPr>
          <w:rFonts w:ascii="仿宋_GB2312" w:eastAsia="仿宋_GB2312" w:hAnsi="仿宋" w:cs="宋体" w:hint="eastAsia"/>
          <w:kern w:val="0"/>
          <w:sz w:val="32"/>
          <w:szCs w:val="32"/>
        </w:rPr>
        <w:t>资源</w:t>
      </w:r>
      <w:r>
        <w:rPr>
          <w:rFonts w:ascii="仿宋_GB2312" w:eastAsia="仿宋_GB2312" w:hAnsi="仿宋" w:cs="宋体" w:hint="eastAsia"/>
          <w:kern w:val="0"/>
          <w:sz w:val="32"/>
          <w:szCs w:val="32"/>
        </w:rPr>
        <w:t>和世界遗产保护无关的其他建筑物、构筑物；已经建设的，逐步迁出。</w:t>
      </w:r>
    </w:p>
    <w:p w:rsidR="00D16CC7" w:rsidRDefault="00D16CC7">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禁止在</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饮用水</w:t>
      </w:r>
      <w:r w:rsidR="00673284">
        <w:rPr>
          <w:rFonts w:ascii="仿宋_GB2312" w:eastAsia="仿宋_GB2312" w:hAnsi="仿宋" w:cs="宋体" w:hint="eastAsia"/>
          <w:kern w:val="0"/>
          <w:sz w:val="32"/>
          <w:szCs w:val="32"/>
        </w:rPr>
        <w:t>水源</w:t>
      </w:r>
      <w:r>
        <w:rPr>
          <w:rFonts w:ascii="仿宋_GB2312" w:eastAsia="仿宋_GB2312" w:hAnsi="仿宋" w:cs="宋体" w:hint="eastAsia"/>
          <w:kern w:val="0"/>
          <w:sz w:val="32"/>
          <w:szCs w:val="32"/>
        </w:rPr>
        <w:t>保护</w:t>
      </w:r>
      <w:r w:rsidR="00673284">
        <w:rPr>
          <w:rFonts w:ascii="仿宋_GB2312" w:eastAsia="仿宋_GB2312" w:hAnsi="仿宋" w:cs="宋体" w:hint="eastAsia"/>
          <w:kern w:val="0"/>
          <w:sz w:val="32"/>
          <w:szCs w:val="32"/>
        </w:rPr>
        <w:t>区范围内</w:t>
      </w:r>
      <w:r>
        <w:rPr>
          <w:rFonts w:ascii="仿宋_GB2312" w:eastAsia="仿宋_GB2312" w:hAnsi="仿宋" w:cs="宋体" w:hint="eastAsia"/>
          <w:kern w:val="0"/>
          <w:sz w:val="32"/>
          <w:szCs w:val="32"/>
        </w:rPr>
        <w:t>进行与水资源保护无关的建设活动，核心景区内已有的水电站，应当逐步迁出或者拆除。</w:t>
      </w:r>
    </w:p>
    <w:p w:rsidR="00D16CC7" w:rsidRDefault="00D16CC7">
      <w:pPr>
        <w:widowControl/>
        <w:spacing w:line="580" w:lineRule="exact"/>
        <w:ind w:firstLineChars="200" w:firstLine="640"/>
        <w:rPr>
          <w:rFonts w:ascii="仿宋_GB2312" w:eastAsia="仿宋_GB2312" w:hAnsi="仿宋" w:cs="宋体"/>
          <w:color w:val="FF0000"/>
          <w:kern w:val="0"/>
          <w:szCs w:val="21"/>
        </w:rPr>
      </w:pPr>
      <w:r>
        <w:rPr>
          <w:rFonts w:ascii="仿宋_GB2312" w:eastAsia="仿宋_GB2312" w:hAnsi="仿宋" w:cs="宋体" w:hint="eastAsia"/>
          <w:kern w:val="0"/>
          <w:sz w:val="32"/>
          <w:szCs w:val="32"/>
        </w:rPr>
        <w:t>禁止在</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修坟立碑，原有的坟墓，除具有历史、艺术、科学价值的予以保留外</w:t>
      </w:r>
      <w:r w:rsidR="000F34E3">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应当逐步迁出或者深埋，不留坟头</w:t>
      </w:r>
      <w:r w:rsidR="00DF1011">
        <w:rPr>
          <w:rFonts w:ascii="仿宋_GB2312" w:eastAsia="仿宋_GB2312" w:hAnsi="仿宋" w:cs="宋体" w:hint="eastAsia"/>
          <w:kern w:val="0"/>
          <w:sz w:val="32"/>
          <w:szCs w:val="32"/>
        </w:rPr>
        <w:t>、碑牌</w:t>
      </w:r>
      <w:r>
        <w:rPr>
          <w:rFonts w:ascii="仿宋_GB2312" w:eastAsia="仿宋_GB2312" w:hAnsi="仿宋" w:cs="宋体" w:hint="eastAsia"/>
          <w:kern w:val="0"/>
          <w:sz w:val="32"/>
          <w:szCs w:val="32"/>
        </w:rPr>
        <w:t>。</w:t>
      </w:r>
    </w:p>
    <w:p w:rsidR="00D16CC7" w:rsidRDefault="00D16CC7" w:rsidP="00954596">
      <w:pPr>
        <w:widowControl/>
        <w:shd w:val="clear" w:color="auto" w:fill="FFFFFF"/>
        <w:spacing w:line="360" w:lineRule="auto"/>
        <w:ind w:firstLineChars="200" w:firstLine="643"/>
        <w:rPr>
          <w:rFonts w:ascii="仿宋_GB2312" w:eastAsia="仿宋_GB2312" w:hAnsi="仿宋" w:cs="宋体"/>
          <w:color w:val="FF0000"/>
          <w:kern w:val="0"/>
          <w:szCs w:val="21"/>
        </w:rPr>
      </w:pPr>
      <w:r w:rsidRPr="000F34E3">
        <w:rPr>
          <w:rFonts w:ascii="仿宋_GB2312" w:eastAsia="仿宋_GB2312" w:hAnsi="仿宋" w:cs="宋体" w:hint="eastAsia"/>
          <w:b/>
          <w:kern w:val="0"/>
          <w:sz w:val="32"/>
          <w:szCs w:val="32"/>
        </w:rPr>
        <w:lastRenderedPageBreak/>
        <w:t>第二十九条</w:t>
      </w:r>
      <w:r>
        <w:rPr>
          <w:rFonts w:ascii="仿宋_GB2312" w:eastAsia="仿宋_GB2312" w:hAnsi="仿宋" w:cs="宋体" w:hint="eastAsia"/>
          <w:kern w:val="0"/>
          <w:sz w:val="32"/>
          <w:szCs w:val="32"/>
        </w:rPr>
        <w:t xml:space="preserve">  【建设审</w:t>
      </w:r>
      <w:r w:rsidR="002A1FDB">
        <w:rPr>
          <w:rFonts w:ascii="仿宋_GB2312" w:eastAsia="仿宋_GB2312" w:hAnsi="仿宋" w:cs="宋体" w:hint="eastAsia"/>
          <w:kern w:val="0"/>
          <w:sz w:val="32"/>
          <w:szCs w:val="32"/>
        </w:rPr>
        <w:t>核</w:t>
      </w:r>
      <w:r>
        <w:rPr>
          <w:rFonts w:ascii="仿宋_GB2312" w:eastAsia="仿宋_GB2312" w:hAnsi="仿宋" w:cs="宋体" w:hint="eastAsia"/>
          <w:kern w:val="0"/>
          <w:sz w:val="32"/>
          <w:szCs w:val="32"/>
        </w:rPr>
        <w:t>】在</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内从事本条例禁止范围以外的建设活动，应当经管委会审核后，依法办理审批手续。</w:t>
      </w:r>
    </w:p>
    <w:p w:rsidR="00D16CC7" w:rsidRDefault="00D16CC7" w:rsidP="00954596">
      <w:pPr>
        <w:widowControl/>
        <w:shd w:val="clear" w:color="auto" w:fill="FFFFFF"/>
        <w:spacing w:line="360" w:lineRule="auto"/>
        <w:ind w:firstLineChars="200" w:firstLine="643"/>
        <w:rPr>
          <w:rFonts w:ascii="仿宋_GB2312" w:eastAsia="仿宋_GB2312" w:hAnsi="仿宋" w:cs="宋体"/>
          <w:kern w:val="0"/>
          <w:sz w:val="32"/>
          <w:szCs w:val="32"/>
        </w:rPr>
      </w:pPr>
      <w:r w:rsidRPr="000F34E3">
        <w:rPr>
          <w:rFonts w:ascii="仿宋_GB2312" w:eastAsia="仿宋_GB2312" w:hAnsi="仿宋" w:cs="宋体" w:hint="eastAsia"/>
          <w:b/>
          <w:kern w:val="0"/>
          <w:sz w:val="32"/>
          <w:szCs w:val="32"/>
        </w:rPr>
        <w:t>第三十条</w:t>
      </w:r>
      <w:r w:rsidR="000F34E3">
        <w:rPr>
          <w:rFonts w:ascii="仿宋_GB2312" w:eastAsia="仿宋_GB2312" w:hAnsi="仿宋" w:cs="宋体" w:hint="eastAsia"/>
          <w:kern w:val="0"/>
          <w:sz w:val="32"/>
          <w:szCs w:val="32"/>
        </w:rPr>
        <w:t xml:space="preserve"> </w:t>
      </w:r>
      <w:r w:rsidR="000F34E3">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【建设活动管理】在</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内进行建设活动的单位和个人应当服从管委会及相关部门的监督和管理，严格按照批准的规划和建设方案进行建设，制定污染防治和水土保持方案并同步实施，有效保护建设区域及周边的植被、水体、空气、地貌，施工结束</w:t>
      </w:r>
      <w:r w:rsidR="00B63942">
        <w:rPr>
          <w:rFonts w:ascii="仿宋_GB2312" w:eastAsia="仿宋_GB2312" w:hAnsi="仿宋" w:cs="宋体" w:hint="eastAsia"/>
          <w:kern w:val="0"/>
          <w:sz w:val="32"/>
          <w:szCs w:val="32"/>
        </w:rPr>
        <w:t>后</w:t>
      </w:r>
      <w:r>
        <w:rPr>
          <w:rFonts w:ascii="仿宋_GB2312" w:eastAsia="仿宋_GB2312" w:hAnsi="仿宋" w:cs="宋体" w:hint="eastAsia"/>
          <w:kern w:val="0"/>
          <w:sz w:val="32"/>
          <w:szCs w:val="32"/>
        </w:rPr>
        <w:t>及时清理场地，恢复环境面貌。</w:t>
      </w:r>
    </w:p>
    <w:p w:rsidR="00D16CC7" w:rsidRDefault="00D16CC7">
      <w:pPr>
        <w:widowControl/>
        <w:spacing w:line="580" w:lineRule="exact"/>
        <w:ind w:firstLineChars="200" w:firstLine="640"/>
        <w:rPr>
          <w:rFonts w:ascii="仿宋_GB2312" w:eastAsia="仿宋_GB2312" w:hAnsi="仿宋" w:cs="宋体"/>
          <w:kern w:val="0"/>
          <w:sz w:val="32"/>
          <w:szCs w:val="32"/>
        </w:rPr>
      </w:pPr>
    </w:p>
    <w:p w:rsidR="00D16CC7" w:rsidRDefault="00D16CC7">
      <w:pPr>
        <w:widowControl/>
        <w:spacing w:line="580" w:lineRule="exact"/>
        <w:jc w:val="center"/>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第五章　利用和管理</w:t>
      </w:r>
    </w:p>
    <w:p w:rsidR="00D16CC7" w:rsidRDefault="00D16CC7" w:rsidP="00954596">
      <w:pPr>
        <w:widowControl/>
        <w:spacing w:line="360" w:lineRule="auto"/>
        <w:ind w:firstLineChars="200" w:firstLine="643"/>
        <w:rPr>
          <w:rFonts w:ascii="仿宋_GB2312" w:eastAsia="仿宋_GB2312" w:hAnsi="仿宋" w:cs="宋体"/>
          <w:kern w:val="0"/>
          <w:sz w:val="32"/>
          <w:szCs w:val="32"/>
        </w:rPr>
      </w:pPr>
      <w:r w:rsidRPr="000F34E3">
        <w:rPr>
          <w:rFonts w:ascii="仿宋_GB2312" w:eastAsia="仿宋_GB2312" w:hAnsi="仿宋" w:cs="宋体" w:hint="eastAsia"/>
          <w:b/>
          <w:kern w:val="0"/>
          <w:sz w:val="32"/>
          <w:szCs w:val="32"/>
        </w:rPr>
        <w:t>第三十一条</w:t>
      </w:r>
      <w:r>
        <w:rPr>
          <w:rFonts w:ascii="仿宋_GB2312" w:eastAsia="仿宋_GB2312" w:hAnsi="仿宋" w:cs="宋体" w:hint="eastAsia"/>
          <w:kern w:val="0"/>
          <w:sz w:val="32"/>
          <w:szCs w:val="32"/>
        </w:rPr>
        <w:t xml:space="preserve">  【永续利用原则】乐山市人民政府应当</w:t>
      </w:r>
      <w:r w:rsidR="00151B14">
        <w:rPr>
          <w:rFonts w:ascii="仿宋_GB2312" w:eastAsia="仿宋_GB2312" w:hAnsi="仿宋" w:cs="宋体" w:hint="eastAsia"/>
          <w:kern w:val="0"/>
          <w:sz w:val="32"/>
          <w:szCs w:val="32"/>
        </w:rPr>
        <w:t>根据</w:t>
      </w:r>
      <w:r w:rsidR="004479D5">
        <w:rPr>
          <w:rFonts w:ascii="仿宋_GB2312" w:eastAsia="仿宋_GB2312" w:hAnsi="仿宋" w:cs="宋体" w:hint="eastAsia"/>
          <w:kern w:val="0"/>
          <w:sz w:val="32"/>
          <w:szCs w:val="32"/>
        </w:rPr>
        <w:t>峨眉山风景名胜区</w:t>
      </w:r>
      <w:r w:rsidR="00151B14">
        <w:rPr>
          <w:rFonts w:ascii="仿宋_GB2312" w:eastAsia="仿宋_GB2312" w:hAnsi="仿宋" w:cs="宋体" w:hint="eastAsia"/>
          <w:kern w:val="0"/>
          <w:sz w:val="32"/>
          <w:szCs w:val="32"/>
        </w:rPr>
        <w:t>可承载的</w:t>
      </w:r>
      <w:r w:rsidR="00B46831" w:rsidRPr="00246E75">
        <w:rPr>
          <w:rFonts w:ascii="仿宋_GB2312" w:eastAsia="仿宋_GB2312" w:hAnsi="仿宋" w:cs="宋体" w:hint="eastAsia"/>
          <w:kern w:val="0"/>
          <w:sz w:val="32"/>
          <w:szCs w:val="32"/>
        </w:rPr>
        <w:t>环境容量</w:t>
      </w:r>
      <w:r w:rsidRPr="00246E75">
        <w:rPr>
          <w:rFonts w:ascii="仿宋_GB2312" w:eastAsia="仿宋_GB2312" w:hAnsi="仿宋" w:cs="宋体" w:hint="eastAsia"/>
          <w:kern w:val="0"/>
          <w:sz w:val="32"/>
          <w:szCs w:val="32"/>
        </w:rPr>
        <w:t>，合理利用风景名胜</w:t>
      </w:r>
      <w:r>
        <w:rPr>
          <w:rFonts w:ascii="仿宋_GB2312" w:eastAsia="仿宋_GB2312" w:hAnsi="仿宋" w:cs="宋体" w:hint="eastAsia"/>
          <w:kern w:val="0"/>
          <w:sz w:val="32"/>
          <w:szCs w:val="32"/>
        </w:rPr>
        <w:t>资源和世界遗产，有计划的建设</w:t>
      </w:r>
      <w:r w:rsidR="00B46831">
        <w:rPr>
          <w:rFonts w:ascii="仿宋_GB2312" w:eastAsia="仿宋_GB2312" w:hAnsi="仿宋" w:cs="宋体" w:hint="eastAsia"/>
          <w:kern w:val="0"/>
          <w:sz w:val="32"/>
          <w:szCs w:val="32"/>
        </w:rPr>
        <w:t>和开发</w:t>
      </w:r>
      <w:r>
        <w:rPr>
          <w:rFonts w:ascii="仿宋_GB2312" w:eastAsia="仿宋_GB2312" w:hAnsi="仿宋" w:cs="宋体" w:hint="eastAsia"/>
          <w:kern w:val="0"/>
          <w:sz w:val="32"/>
          <w:szCs w:val="32"/>
        </w:rPr>
        <w:t>景区旅游、交通、通信、民生等旅游基础设施</w:t>
      </w:r>
      <w:r w:rsidR="00B46831">
        <w:rPr>
          <w:rFonts w:ascii="仿宋_GB2312" w:eastAsia="仿宋_GB2312" w:hAnsi="仿宋" w:cs="宋体" w:hint="eastAsia"/>
          <w:kern w:val="0"/>
          <w:sz w:val="32"/>
          <w:szCs w:val="32"/>
        </w:rPr>
        <w:t>和旅游项目</w:t>
      </w:r>
      <w:r w:rsidR="000F34E3">
        <w:rPr>
          <w:rFonts w:ascii="仿宋_GB2312" w:eastAsia="仿宋_GB2312" w:hAnsi="仿宋" w:cs="宋体" w:hint="eastAsia"/>
          <w:kern w:val="0"/>
          <w:sz w:val="32"/>
          <w:szCs w:val="32"/>
        </w:rPr>
        <w:t>，改善</w:t>
      </w:r>
      <w:r>
        <w:rPr>
          <w:rFonts w:ascii="仿宋_GB2312" w:eastAsia="仿宋_GB2312" w:hAnsi="仿宋" w:cs="宋体" w:hint="eastAsia"/>
          <w:kern w:val="0"/>
          <w:sz w:val="32"/>
          <w:szCs w:val="32"/>
        </w:rPr>
        <w:t>旅游服务条件，保障风景名胜资源和世界遗产的</w:t>
      </w:r>
      <w:r w:rsidR="00B46831">
        <w:rPr>
          <w:rFonts w:ascii="仿宋_GB2312" w:eastAsia="仿宋_GB2312" w:hAnsi="仿宋" w:cs="宋体" w:hint="eastAsia"/>
          <w:kern w:val="0"/>
          <w:sz w:val="32"/>
          <w:szCs w:val="32"/>
        </w:rPr>
        <w:t>可</w:t>
      </w:r>
      <w:r>
        <w:rPr>
          <w:rFonts w:ascii="仿宋_GB2312" w:eastAsia="仿宋_GB2312" w:hAnsi="仿宋" w:cs="宋体" w:hint="eastAsia"/>
          <w:kern w:val="0"/>
          <w:sz w:val="32"/>
          <w:szCs w:val="32"/>
        </w:rPr>
        <w:t>持续利用。</w:t>
      </w:r>
    </w:p>
    <w:p w:rsidR="00D16CC7" w:rsidRDefault="00D16CC7" w:rsidP="00954596">
      <w:pPr>
        <w:widowControl/>
        <w:spacing w:line="360" w:lineRule="auto"/>
        <w:ind w:firstLineChars="200" w:firstLine="643"/>
        <w:rPr>
          <w:rFonts w:ascii="仿宋_GB2312" w:eastAsia="仿宋_GB2312" w:hAnsi="仿宋" w:cs="宋体"/>
          <w:kern w:val="0"/>
          <w:sz w:val="32"/>
          <w:szCs w:val="32"/>
        </w:rPr>
      </w:pPr>
      <w:r w:rsidRPr="00AE1F45">
        <w:rPr>
          <w:rFonts w:ascii="仿宋_GB2312" w:eastAsia="仿宋_GB2312" w:hAnsi="仿宋" w:cs="宋体" w:hint="eastAsia"/>
          <w:b/>
          <w:kern w:val="0"/>
          <w:sz w:val="32"/>
          <w:szCs w:val="32"/>
        </w:rPr>
        <w:t>第三十二条</w:t>
      </w:r>
      <w:r>
        <w:rPr>
          <w:rFonts w:ascii="仿宋_GB2312" w:eastAsia="仿宋_GB2312" w:hAnsi="仿宋" w:cs="宋体" w:hint="eastAsia"/>
          <w:kern w:val="0"/>
          <w:sz w:val="32"/>
          <w:szCs w:val="32"/>
        </w:rPr>
        <w:t xml:space="preserve">  【文旅融合】管委会应当会同有关部门深度挖掘峨眉山儒、释、道、茶、武、药</w:t>
      </w:r>
      <w:r w:rsidR="0077137E">
        <w:rPr>
          <w:rFonts w:ascii="仿宋_GB2312" w:eastAsia="仿宋_GB2312" w:hAnsi="仿宋" w:cs="宋体" w:hint="eastAsia"/>
          <w:kern w:val="0"/>
          <w:sz w:val="32"/>
          <w:szCs w:val="32"/>
        </w:rPr>
        <w:t>等</w:t>
      </w:r>
      <w:r>
        <w:rPr>
          <w:rFonts w:ascii="仿宋_GB2312" w:eastAsia="仿宋_GB2312" w:hAnsi="仿宋" w:cs="宋体" w:hint="eastAsia"/>
          <w:kern w:val="0"/>
          <w:sz w:val="32"/>
          <w:szCs w:val="32"/>
        </w:rPr>
        <w:t>文化内涵，</w:t>
      </w:r>
      <w:r w:rsidR="00AE1F45">
        <w:rPr>
          <w:rFonts w:ascii="仿宋_GB2312" w:eastAsia="仿宋_GB2312" w:hAnsi="仿宋" w:cs="宋体" w:hint="eastAsia"/>
          <w:kern w:val="0"/>
          <w:sz w:val="32"/>
          <w:szCs w:val="32"/>
        </w:rPr>
        <w:t>根据</w:t>
      </w:r>
      <w:r>
        <w:rPr>
          <w:rFonts w:ascii="仿宋_GB2312" w:eastAsia="仿宋_GB2312" w:hAnsi="仿宋" w:cs="宋体" w:hint="eastAsia"/>
          <w:kern w:val="0"/>
          <w:sz w:val="32"/>
          <w:szCs w:val="32"/>
        </w:rPr>
        <w:t>不同的文化渊源、分布传承和市场需求，合理布局文旅业态，发展文旅产业。</w:t>
      </w:r>
    </w:p>
    <w:p w:rsidR="00D16CC7" w:rsidRDefault="00D16CC7" w:rsidP="00954596">
      <w:pPr>
        <w:widowControl/>
        <w:spacing w:line="360" w:lineRule="auto"/>
        <w:ind w:firstLineChars="200" w:firstLine="643"/>
        <w:rPr>
          <w:rFonts w:ascii="仿宋_GB2312" w:eastAsia="仿宋_GB2312" w:hAnsi="仿宋" w:cs="宋体"/>
          <w:kern w:val="0"/>
          <w:sz w:val="32"/>
          <w:szCs w:val="32"/>
        </w:rPr>
      </w:pPr>
      <w:r w:rsidRPr="00AE1F45">
        <w:rPr>
          <w:rFonts w:ascii="仿宋_GB2312" w:eastAsia="仿宋_GB2312" w:hAnsi="仿宋" w:cs="宋体" w:hint="eastAsia"/>
          <w:b/>
          <w:kern w:val="0"/>
          <w:sz w:val="32"/>
          <w:szCs w:val="32"/>
        </w:rPr>
        <w:t>第三十三条</w:t>
      </w:r>
      <w:r>
        <w:rPr>
          <w:rFonts w:ascii="仿宋_GB2312" w:eastAsia="仿宋_GB2312" w:hAnsi="仿宋" w:cs="宋体" w:hint="eastAsia"/>
          <w:kern w:val="0"/>
          <w:sz w:val="32"/>
          <w:szCs w:val="32"/>
        </w:rPr>
        <w:t xml:space="preserve">  【统一管理原则】</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内的单位和个人应当服从管委会的统一管理，遵守</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的有关规定，爱护环境及公共设施，维护景区旅游秩序，保护风景名胜资源及世界遗产。</w:t>
      </w:r>
    </w:p>
    <w:p w:rsidR="00D16CC7" w:rsidRDefault="00D16CC7" w:rsidP="00954596">
      <w:pPr>
        <w:widowControl/>
        <w:spacing w:line="360" w:lineRule="auto"/>
        <w:ind w:firstLineChars="200" w:firstLine="643"/>
        <w:rPr>
          <w:rFonts w:ascii="仿宋_GB2312" w:eastAsia="仿宋_GB2312" w:hAnsi="仿宋" w:cs="宋体"/>
          <w:kern w:val="0"/>
          <w:sz w:val="32"/>
          <w:szCs w:val="32"/>
        </w:rPr>
      </w:pPr>
      <w:r w:rsidRPr="005B7921">
        <w:rPr>
          <w:rFonts w:ascii="仿宋_GB2312" w:eastAsia="仿宋_GB2312" w:hAnsi="仿宋" w:cs="宋体" w:hint="eastAsia"/>
          <w:b/>
          <w:kern w:val="0"/>
          <w:sz w:val="32"/>
          <w:szCs w:val="32"/>
        </w:rPr>
        <w:lastRenderedPageBreak/>
        <w:t>第三十四条</w:t>
      </w:r>
      <w:r>
        <w:rPr>
          <w:rFonts w:ascii="仿宋_GB2312" w:eastAsia="仿宋_GB2312" w:hAnsi="仿宋" w:cs="宋体" w:hint="eastAsia"/>
          <w:kern w:val="0"/>
          <w:sz w:val="32"/>
          <w:szCs w:val="32"/>
        </w:rPr>
        <w:t xml:space="preserve">  【管委会职责】管委会职责：</w:t>
      </w:r>
    </w:p>
    <w:p w:rsidR="00D16CC7" w:rsidRDefault="00D16CC7">
      <w:pPr>
        <w:widowControl/>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（一）宣传贯彻景区保护管理相关法律</w:t>
      </w:r>
      <w:r w:rsidR="0065170A">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法规；</w:t>
      </w:r>
    </w:p>
    <w:p w:rsidR="00D16CC7" w:rsidRDefault="00D16CC7">
      <w:pPr>
        <w:widowControl/>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（二）保护和合理利用风景名胜资源及世界遗产；</w:t>
      </w:r>
    </w:p>
    <w:p w:rsidR="00D16CC7" w:rsidRDefault="00D16CC7">
      <w:pPr>
        <w:widowControl/>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（三）在省主管部门组织下完成规划编制</w:t>
      </w:r>
      <w:r w:rsidR="005B7921">
        <w:rPr>
          <w:rFonts w:ascii="仿宋_GB2312" w:eastAsia="仿宋_GB2312" w:hAnsi="仿宋" w:cs="宋体" w:hint="eastAsia"/>
          <w:kern w:val="0"/>
          <w:sz w:val="32"/>
          <w:szCs w:val="32"/>
        </w:rPr>
        <w:t>并组织</w:t>
      </w:r>
      <w:r>
        <w:rPr>
          <w:rFonts w:ascii="仿宋_GB2312" w:eastAsia="仿宋_GB2312" w:hAnsi="仿宋" w:cs="宋体" w:hint="eastAsia"/>
          <w:kern w:val="0"/>
          <w:sz w:val="32"/>
          <w:szCs w:val="32"/>
        </w:rPr>
        <w:t>实施；</w:t>
      </w:r>
    </w:p>
    <w:p w:rsidR="00D16CC7" w:rsidRDefault="00D16CC7">
      <w:pPr>
        <w:widowControl/>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（四）制定世界遗产保护措施和制度；</w:t>
      </w:r>
    </w:p>
    <w:p w:rsidR="00D16CC7" w:rsidRDefault="00D16CC7">
      <w:pPr>
        <w:widowControl/>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（五）管理景区基础设施和公共设施；</w:t>
      </w:r>
    </w:p>
    <w:p w:rsidR="00D16CC7" w:rsidRDefault="00D16CC7">
      <w:pPr>
        <w:widowControl/>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（六）制定景区管理制度，负责景区管理工作；</w:t>
      </w:r>
    </w:p>
    <w:p w:rsidR="00D16CC7" w:rsidRDefault="00D16CC7">
      <w:pPr>
        <w:widowControl/>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（七）负责景区门票</w:t>
      </w:r>
      <w:r w:rsidR="005B7921">
        <w:rPr>
          <w:rFonts w:ascii="仿宋_GB2312" w:eastAsia="仿宋_GB2312" w:hAnsi="仿宋" w:cs="宋体" w:hint="eastAsia"/>
          <w:kern w:val="0"/>
          <w:sz w:val="32"/>
          <w:szCs w:val="32"/>
        </w:rPr>
        <w:t>出售、</w:t>
      </w:r>
      <w:r>
        <w:rPr>
          <w:rFonts w:ascii="仿宋_GB2312" w:eastAsia="仿宋_GB2312" w:hAnsi="仿宋" w:cs="宋体" w:hint="eastAsia"/>
          <w:kern w:val="0"/>
          <w:sz w:val="32"/>
          <w:szCs w:val="32"/>
        </w:rPr>
        <w:t>管理和风景名胜资源有偿使用费收取，负责景区经营项目管理和从业人员培训；</w:t>
      </w:r>
    </w:p>
    <w:p w:rsidR="00D16CC7" w:rsidRDefault="00D16CC7">
      <w:pPr>
        <w:widowControl/>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（八）负责景区民族、宗教</w:t>
      </w:r>
      <w:r w:rsidR="005B7921">
        <w:rPr>
          <w:rFonts w:ascii="仿宋_GB2312" w:eastAsia="仿宋_GB2312" w:hAnsi="仿宋" w:cs="宋体" w:hint="eastAsia"/>
          <w:kern w:val="0"/>
          <w:sz w:val="32"/>
          <w:szCs w:val="32"/>
        </w:rPr>
        <w:t>事务</w:t>
      </w:r>
      <w:r>
        <w:rPr>
          <w:rFonts w:ascii="仿宋_GB2312" w:eastAsia="仿宋_GB2312" w:hAnsi="仿宋" w:cs="宋体" w:hint="eastAsia"/>
          <w:kern w:val="0"/>
          <w:sz w:val="32"/>
          <w:szCs w:val="32"/>
        </w:rPr>
        <w:t>管理</w:t>
      </w:r>
      <w:r w:rsidR="004479D5">
        <w:rPr>
          <w:rFonts w:ascii="仿宋_GB2312" w:eastAsia="仿宋_GB2312" w:hAnsi="仿宋" w:cs="宋体" w:hint="eastAsia"/>
          <w:kern w:val="0"/>
          <w:sz w:val="32"/>
          <w:szCs w:val="32"/>
        </w:rPr>
        <w:t>协调</w:t>
      </w:r>
      <w:r>
        <w:rPr>
          <w:rFonts w:ascii="仿宋_GB2312" w:eastAsia="仿宋_GB2312" w:hAnsi="仿宋" w:cs="宋体" w:hint="eastAsia"/>
          <w:kern w:val="0"/>
          <w:sz w:val="32"/>
          <w:szCs w:val="32"/>
        </w:rPr>
        <w:t xml:space="preserve">工作；    </w:t>
      </w:r>
    </w:p>
    <w:p w:rsidR="00D16CC7" w:rsidRDefault="00D16CC7">
      <w:pPr>
        <w:widowControl/>
        <w:spacing w:line="580" w:lineRule="exact"/>
        <w:ind w:firstLine="630"/>
        <w:rPr>
          <w:rFonts w:ascii="仿宋_GB2312" w:eastAsia="仿宋_GB2312" w:hAnsi="仿宋" w:cs="宋体"/>
          <w:kern w:val="0"/>
          <w:sz w:val="32"/>
          <w:szCs w:val="32"/>
        </w:rPr>
      </w:pPr>
      <w:r>
        <w:rPr>
          <w:rFonts w:ascii="仿宋_GB2312" w:eastAsia="仿宋_GB2312" w:hAnsi="仿宋" w:cs="宋体" w:hint="eastAsia"/>
          <w:kern w:val="0"/>
          <w:sz w:val="32"/>
          <w:szCs w:val="32"/>
        </w:rPr>
        <w:t>（九）</w:t>
      </w:r>
      <w:r w:rsidR="0077137E">
        <w:rPr>
          <w:rFonts w:ascii="仿宋_GB2312" w:eastAsia="仿宋_GB2312" w:hAnsi="仿宋" w:cs="宋体" w:hint="eastAsia"/>
          <w:kern w:val="0"/>
          <w:sz w:val="32"/>
          <w:szCs w:val="32"/>
        </w:rPr>
        <w:t>负责</w:t>
      </w:r>
      <w:r>
        <w:rPr>
          <w:rFonts w:ascii="仿宋_GB2312" w:eastAsia="仿宋_GB2312" w:hAnsi="仿宋" w:cs="宋体" w:hint="eastAsia"/>
          <w:kern w:val="0"/>
          <w:sz w:val="32"/>
          <w:szCs w:val="32"/>
        </w:rPr>
        <w:t>涉旅投诉处理</w:t>
      </w:r>
      <w:r w:rsidR="0077137E">
        <w:rPr>
          <w:rFonts w:ascii="仿宋_GB2312" w:eastAsia="仿宋_GB2312" w:hAnsi="仿宋" w:cs="宋体" w:hint="eastAsia"/>
          <w:kern w:val="0"/>
          <w:sz w:val="32"/>
          <w:szCs w:val="32"/>
        </w:rPr>
        <w:t>工作</w:t>
      </w:r>
      <w:r>
        <w:rPr>
          <w:rFonts w:ascii="仿宋_GB2312" w:eastAsia="仿宋_GB2312" w:hAnsi="仿宋" w:cs="宋体" w:hint="eastAsia"/>
          <w:kern w:val="0"/>
          <w:sz w:val="32"/>
          <w:szCs w:val="32"/>
        </w:rPr>
        <w:t>；</w:t>
      </w:r>
    </w:p>
    <w:p w:rsidR="00D16CC7" w:rsidRDefault="00D16CC7">
      <w:pPr>
        <w:widowControl/>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（十）</w:t>
      </w:r>
      <w:r w:rsidR="001D2556">
        <w:rPr>
          <w:rFonts w:ascii="仿宋_GB2312" w:eastAsia="仿宋_GB2312" w:hAnsi="仿宋" w:cs="宋体" w:hint="eastAsia"/>
          <w:kern w:val="0"/>
          <w:sz w:val="32"/>
          <w:szCs w:val="32"/>
        </w:rPr>
        <w:t>依法</w:t>
      </w:r>
      <w:r>
        <w:rPr>
          <w:rFonts w:ascii="仿宋_GB2312" w:eastAsia="仿宋_GB2312" w:hAnsi="仿宋" w:cs="宋体" w:hint="eastAsia"/>
          <w:kern w:val="0"/>
          <w:sz w:val="32"/>
          <w:szCs w:val="32"/>
        </w:rPr>
        <w:t>查处景区</w:t>
      </w:r>
      <w:r w:rsidR="001D2556">
        <w:rPr>
          <w:rFonts w:ascii="仿宋_GB2312" w:eastAsia="仿宋_GB2312" w:hAnsi="仿宋" w:cs="宋体" w:hint="eastAsia"/>
          <w:kern w:val="0"/>
          <w:sz w:val="32"/>
          <w:szCs w:val="32"/>
        </w:rPr>
        <w:t>内</w:t>
      </w:r>
      <w:r>
        <w:rPr>
          <w:rFonts w:ascii="仿宋_GB2312" w:eastAsia="仿宋_GB2312" w:hAnsi="仿宋" w:cs="宋体" w:hint="eastAsia"/>
          <w:kern w:val="0"/>
          <w:sz w:val="32"/>
          <w:szCs w:val="32"/>
        </w:rPr>
        <w:t>违法行为；</w:t>
      </w:r>
    </w:p>
    <w:p w:rsidR="00D16CC7" w:rsidRDefault="00D16CC7">
      <w:pPr>
        <w:widowControl/>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（十一）履行乐山市人民政府赋予的其他职责。</w:t>
      </w:r>
    </w:p>
    <w:p w:rsidR="00D16CC7" w:rsidRDefault="00D16CC7" w:rsidP="00954596">
      <w:pPr>
        <w:widowControl/>
        <w:spacing w:line="360" w:lineRule="auto"/>
        <w:ind w:firstLineChars="200" w:firstLine="643"/>
        <w:rPr>
          <w:rFonts w:ascii="仿宋_GB2312" w:eastAsia="仿宋_GB2312" w:hAnsi="仿宋" w:cs="宋体"/>
          <w:kern w:val="0"/>
          <w:sz w:val="32"/>
          <w:szCs w:val="32"/>
        </w:rPr>
      </w:pPr>
      <w:r w:rsidRPr="00492026">
        <w:rPr>
          <w:rFonts w:ascii="仿宋_GB2312" w:eastAsia="仿宋_GB2312" w:hAnsi="仿宋" w:cs="宋体" w:hint="eastAsia"/>
          <w:b/>
          <w:kern w:val="0"/>
          <w:sz w:val="32"/>
          <w:szCs w:val="32"/>
        </w:rPr>
        <w:t>第三十五条</w:t>
      </w:r>
      <w:r>
        <w:rPr>
          <w:rFonts w:ascii="仿宋_GB2312" w:eastAsia="仿宋_GB2312" w:hAnsi="仿宋" w:cs="宋体" w:hint="eastAsia"/>
          <w:kern w:val="0"/>
          <w:sz w:val="32"/>
          <w:szCs w:val="32"/>
        </w:rPr>
        <w:t xml:space="preserve">  【农房建设管理】管委会及相关部门应当加强对</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农房建设管理。</w:t>
      </w:r>
      <w:r w:rsidR="00A836B3">
        <w:rPr>
          <w:rFonts w:ascii="仿宋_GB2312" w:eastAsia="仿宋_GB2312" w:hAnsi="仿宋" w:cs="宋体" w:hint="eastAsia"/>
          <w:kern w:val="0"/>
          <w:sz w:val="32"/>
          <w:szCs w:val="32"/>
        </w:rPr>
        <w:t>景区</w:t>
      </w:r>
      <w:r>
        <w:rPr>
          <w:rFonts w:ascii="仿宋_GB2312" w:eastAsia="仿宋_GB2312" w:hAnsi="仿宋" w:cs="宋体" w:hint="eastAsia"/>
          <w:kern w:val="0"/>
          <w:sz w:val="32"/>
          <w:szCs w:val="32"/>
        </w:rPr>
        <w:t>原住民确需进行农房建设、改造和维修的，应当经管委会审核后报相关部门批准；经批准的农房建设、改造和维修，应当严格按照选址意见、土地</w:t>
      </w:r>
      <w:r w:rsidR="002C334E">
        <w:rPr>
          <w:rFonts w:ascii="仿宋_GB2312" w:eastAsia="仿宋_GB2312" w:hAnsi="仿宋" w:cs="宋体" w:hint="eastAsia"/>
          <w:kern w:val="0"/>
          <w:sz w:val="32"/>
          <w:szCs w:val="32"/>
        </w:rPr>
        <w:t>利用</w:t>
      </w:r>
      <w:r>
        <w:rPr>
          <w:rFonts w:ascii="仿宋_GB2312" w:eastAsia="仿宋_GB2312" w:hAnsi="仿宋" w:cs="宋体" w:hint="eastAsia"/>
          <w:kern w:val="0"/>
          <w:sz w:val="32"/>
          <w:szCs w:val="32"/>
        </w:rPr>
        <w:t>规划和规划设计方案进行，</w:t>
      </w:r>
      <w:r w:rsidR="00BD47D6">
        <w:rPr>
          <w:rFonts w:ascii="仿宋_GB2312" w:eastAsia="仿宋_GB2312" w:hAnsi="仿宋" w:cs="宋体" w:hint="eastAsia"/>
          <w:kern w:val="0"/>
          <w:sz w:val="32"/>
          <w:szCs w:val="32"/>
        </w:rPr>
        <w:t>施工</w:t>
      </w:r>
      <w:r>
        <w:rPr>
          <w:rFonts w:ascii="仿宋_GB2312" w:eastAsia="仿宋_GB2312" w:hAnsi="仿宋" w:cs="宋体" w:hint="eastAsia"/>
          <w:kern w:val="0"/>
          <w:sz w:val="32"/>
          <w:szCs w:val="32"/>
        </w:rPr>
        <w:t>完成后恢复植被和周边环境。</w:t>
      </w:r>
    </w:p>
    <w:p w:rsidR="00D16CC7" w:rsidRDefault="00D16CC7">
      <w:pPr>
        <w:widowControl/>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对擅自变更选址、不按规划超出面积、超出高度或者改变结构进行建设的，管委会和相关部门应当依法</w:t>
      </w:r>
      <w:r w:rsidR="00FF6E3E">
        <w:rPr>
          <w:rFonts w:ascii="仿宋_GB2312" w:eastAsia="仿宋_GB2312" w:hAnsi="仿宋" w:cs="宋体" w:hint="eastAsia"/>
          <w:kern w:val="0"/>
          <w:sz w:val="32"/>
          <w:szCs w:val="32"/>
        </w:rPr>
        <w:t>制止</w:t>
      </w:r>
      <w:r>
        <w:rPr>
          <w:rFonts w:ascii="仿宋_GB2312" w:eastAsia="仿宋_GB2312" w:hAnsi="仿宋" w:cs="宋体" w:hint="eastAsia"/>
          <w:kern w:val="0"/>
          <w:sz w:val="32"/>
          <w:szCs w:val="32"/>
        </w:rPr>
        <w:t>；对不符合规划要求已经建设完工或者投入使用的农房，管委会及相关部门应当责令整改；对以联建</w:t>
      </w:r>
      <w:r w:rsidR="0086423B">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房地产开发</w:t>
      </w:r>
      <w:r w:rsidR="00745F9A">
        <w:rPr>
          <w:rFonts w:ascii="仿宋_GB2312" w:eastAsia="仿宋_GB2312" w:hAnsi="仿宋" w:cs="宋体" w:hint="eastAsia"/>
          <w:kern w:val="0"/>
          <w:sz w:val="32"/>
          <w:szCs w:val="32"/>
        </w:rPr>
        <w:t>等</w:t>
      </w:r>
      <w:r>
        <w:rPr>
          <w:rFonts w:ascii="仿宋_GB2312" w:eastAsia="仿宋_GB2312" w:hAnsi="仿宋" w:cs="宋体" w:hint="eastAsia"/>
          <w:kern w:val="0"/>
          <w:sz w:val="32"/>
          <w:szCs w:val="32"/>
        </w:rPr>
        <w:t>方式进行违法建设</w:t>
      </w:r>
      <w:r w:rsidR="0086423B">
        <w:rPr>
          <w:rFonts w:ascii="仿宋_GB2312" w:eastAsia="仿宋_GB2312" w:hAnsi="仿宋" w:cs="宋体" w:hint="eastAsia"/>
          <w:kern w:val="0"/>
          <w:sz w:val="32"/>
          <w:szCs w:val="32"/>
        </w:rPr>
        <w:t>或者违法</w:t>
      </w:r>
      <w:r w:rsidR="0086423B">
        <w:rPr>
          <w:rFonts w:ascii="仿宋_GB2312" w:eastAsia="仿宋_GB2312" w:hAnsi="仿宋" w:cs="宋体" w:hint="eastAsia"/>
          <w:kern w:val="0"/>
          <w:sz w:val="32"/>
          <w:szCs w:val="32"/>
        </w:rPr>
        <w:lastRenderedPageBreak/>
        <w:t>建设情节严重的，</w:t>
      </w:r>
      <w:r>
        <w:rPr>
          <w:rFonts w:ascii="仿宋_GB2312" w:eastAsia="仿宋_GB2312" w:hAnsi="仿宋" w:cs="宋体" w:hint="eastAsia"/>
          <w:kern w:val="0"/>
          <w:sz w:val="32"/>
          <w:szCs w:val="32"/>
        </w:rPr>
        <w:t>由峨眉山市</w:t>
      </w:r>
      <w:r w:rsidR="00362413">
        <w:rPr>
          <w:rFonts w:ascii="仿宋_GB2312" w:eastAsia="仿宋_GB2312" w:hAnsi="仿宋" w:cs="宋体" w:hint="eastAsia"/>
          <w:kern w:val="0"/>
          <w:sz w:val="32"/>
          <w:szCs w:val="32"/>
        </w:rPr>
        <w:t>城乡规划主管部门</w:t>
      </w:r>
      <w:r>
        <w:rPr>
          <w:rFonts w:ascii="仿宋_GB2312" w:eastAsia="仿宋_GB2312" w:hAnsi="仿宋" w:cs="宋体" w:hint="eastAsia"/>
          <w:kern w:val="0"/>
          <w:sz w:val="32"/>
          <w:szCs w:val="32"/>
        </w:rPr>
        <w:t>、</w:t>
      </w:r>
      <w:r w:rsidR="00A20534">
        <w:rPr>
          <w:rFonts w:ascii="仿宋_GB2312" w:eastAsia="仿宋_GB2312" w:hAnsi="仿宋" w:cs="宋体" w:hint="eastAsia"/>
          <w:kern w:val="0"/>
          <w:sz w:val="32"/>
          <w:szCs w:val="32"/>
        </w:rPr>
        <w:t>违法建设行为地镇人民政府</w:t>
      </w:r>
      <w:r>
        <w:rPr>
          <w:rFonts w:ascii="仿宋_GB2312" w:eastAsia="仿宋_GB2312" w:hAnsi="仿宋" w:cs="宋体" w:hint="eastAsia"/>
          <w:kern w:val="0"/>
          <w:sz w:val="32"/>
          <w:szCs w:val="32"/>
        </w:rPr>
        <w:t>依法查处。</w:t>
      </w:r>
    </w:p>
    <w:p w:rsidR="00D16CC7" w:rsidRDefault="00D16CC7">
      <w:pPr>
        <w:pStyle w:val="a8"/>
        <w:shd w:val="clear" w:color="auto" w:fill="FFFFFF"/>
        <w:spacing w:before="0" w:beforeAutospacing="0" w:after="0" w:afterAutospacing="0"/>
        <w:jc w:val="both"/>
        <w:rPr>
          <w:rFonts w:ascii="仿宋_GB2312" w:eastAsia="仿宋_GB2312" w:hAnsi="仿宋"/>
          <w:sz w:val="32"/>
          <w:szCs w:val="32"/>
        </w:rPr>
      </w:pPr>
      <w:r>
        <w:rPr>
          <w:rFonts w:ascii="仿宋_GB2312" w:eastAsia="仿宋_GB2312" w:hAnsi="仿宋" w:hint="eastAsia"/>
          <w:sz w:val="32"/>
          <w:szCs w:val="32"/>
        </w:rPr>
        <w:t xml:space="preserve">    </w:t>
      </w:r>
      <w:r w:rsidRPr="00D47C4F">
        <w:rPr>
          <w:rFonts w:ascii="仿宋_GB2312" w:eastAsia="仿宋_GB2312" w:hAnsi="仿宋" w:hint="eastAsia"/>
          <w:b/>
          <w:sz w:val="32"/>
          <w:szCs w:val="32"/>
        </w:rPr>
        <w:t>第三十六条</w:t>
      </w:r>
      <w:r>
        <w:rPr>
          <w:rFonts w:ascii="仿宋_GB2312" w:eastAsia="仿宋_GB2312" w:hAnsi="仿宋" w:hint="eastAsia"/>
          <w:sz w:val="32"/>
          <w:szCs w:val="32"/>
        </w:rPr>
        <w:t xml:space="preserve">  【环境卫生管理】 管委会应当根据</w:t>
      </w:r>
      <w:r w:rsidR="004479D5">
        <w:rPr>
          <w:rFonts w:ascii="仿宋_GB2312" w:eastAsia="仿宋_GB2312" w:hAnsi="仿宋" w:hint="eastAsia"/>
          <w:sz w:val="32"/>
          <w:szCs w:val="32"/>
        </w:rPr>
        <w:t>峨眉山风景名胜区</w:t>
      </w:r>
      <w:r>
        <w:rPr>
          <w:rFonts w:ascii="仿宋_GB2312" w:eastAsia="仿宋_GB2312" w:hAnsi="仿宋" w:hint="eastAsia"/>
          <w:sz w:val="32"/>
          <w:szCs w:val="32"/>
        </w:rPr>
        <w:t>具体情况，采取积极有效措施维护景区环境卫生。</w:t>
      </w:r>
    </w:p>
    <w:p w:rsidR="00D16CC7" w:rsidRDefault="00D16CC7">
      <w:pPr>
        <w:pStyle w:val="a8"/>
        <w:shd w:val="clear" w:color="auto" w:fill="FFFFFF"/>
        <w:spacing w:before="0" w:beforeAutospacing="0" w:after="0" w:afterAutospacing="0"/>
        <w:ind w:firstLine="480"/>
        <w:jc w:val="both"/>
        <w:rPr>
          <w:rFonts w:ascii="仿宋_GB2312" w:eastAsia="仿宋_GB2312" w:hAnsi="仿宋"/>
          <w:sz w:val="32"/>
          <w:szCs w:val="32"/>
        </w:rPr>
      </w:pPr>
      <w:r>
        <w:rPr>
          <w:rFonts w:ascii="仿宋_GB2312" w:eastAsia="仿宋_GB2312" w:hAnsi="仿宋" w:hint="eastAsia"/>
          <w:sz w:val="32"/>
          <w:szCs w:val="32"/>
        </w:rPr>
        <w:t>（一）合理布局垃圾、污水处理设施；</w:t>
      </w:r>
    </w:p>
    <w:p w:rsidR="00D16CC7" w:rsidRDefault="00D16CC7">
      <w:pPr>
        <w:pStyle w:val="a8"/>
        <w:shd w:val="clear" w:color="auto" w:fill="FFFFFF"/>
        <w:spacing w:before="0" w:beforeAutospacing="0" w:after="0" w:afterAutospacing="0"/>
        <w:ind w:firstLine="480"/>
        <w:jc w:val="both"/>
        <w:rPr>
          <w:rFonts w:ascii="仿宋_GB2312" w:eastAsia="仿宋_GB2312" w:hAnsi="仿宋"/>
          <w:sz w:val="32"/>
          <w:szCs w:val="32"/>
        </w:rPr>
      </w:pPr>
      <w:r>
        <w:rPr>
          <w:rFonts w:ascii="仿宋_GB2312" w:eastAsia="仿宋_GB2312" w:hAnsi="仿宋" w:hint="eastAsia"/>
          <w:sz w:val="32"/>
          <w:szCs w:val="32"/>
        </w:rPr>
        <w:t>（二）污水进入管网或者经无害化处理达标排放；</w:t>
      </w:r>
    </w:p>
    <w:p w:rsidR="00D16CC7" w:rsidRDefault="00D16CC7">
      <w:pPr>
        <w:pStyle w:val="a8"/>
        <w:shd w:val="clear" w:color="auto" w:fill="FFFFFF"/>
        <w:spacing w:before="0" w:beforeAutospacing="0" w:after="0" w:afterAutospacing="0"/>
        <w:ind w:firstLine="480"/>
        <w:jc w:val="both"/>
        <w:rPr>
          <w:rFonts w:ascii="仿宋_GB2312" w:eastAsia="仿宋_GB2312" w:hAnsi="仿宋"/>
          <w:sz w:val="32"/>
          <w:szCs w:val="32"/>
        </w:rPr>
      </w:pPr>
      <w:r>
        <w:rPr>
          <w:rFonts w:ascii="仿宋_GB2312" w:eastAsia="仿宋_GB2312" w:hAnsi="仿宋" w:hint="eastAsia"/>
          <w:sz w:val="32"/>
          <w:szCs w:val="32"/>
        </w:rPr>
        <w:t>（三）建筑垃圾及时清运、处理；</w:t>
      </w:r>
    </w:p>
    <w:p w:rsidR="00D16CC7" w:rsidRDefault="00D16CC7">
      <w:pPr>
        <w:pStyle w:val="a8"/>
        <w:shd w:val="clear" w:color="auto" w:fill="FFFFFF"/>
        <w:spacing w:before="0" w:beforeAutospacing="0" w:after="0" w:afterAutospacing="0"/>
        <w:ind w:firstLine="480"/>
        <w:jc w:val="both"/>
        <w:rPr>
          <w:rFonts w:ascii="仿宋_GB2312" w:eastAsia="仿宋_GB2312" w:hAnsi="仿宋"/>
          <w:sz w:val="32"/>
          <w:szCs w:val="32"/>
        </w:rPr>
      </w:pPr>
      <w:r>
        <w:rPr>
          <w:rFonts w:ascii="仿宋_GB2312" w:eastAsia="仿宋_GB2312" w:hAnsi="仿宋" w:hint="eastAsia"/>
          <w:sz w:val="32"/>
          <w:szCs w:val="32"/>
        </w:rPr>
        <w:t>（四）餐饮服务行业安装油烟净化设备；</w:t>
      </w:r>
    </w:p>
    <w:p w:rsidR="00D16CC7" w:rsidRDefault="00D16CC7">
      <w:pPr>
        <w:pStyle w:val="a8"/>
        <w:shd w:val="clear" w:color="auto" w:fill="FFFFFF"/>
        <w:spacing w:before="0" w:beforeAutospacing="0" w:after="0" w:afterAutospacing="0"/>
        <w:ind w:firstLine="480"/>
        <w:jc w:val="both"/>
        <w:rPr>
          <w:rFonts w:ascii="仿宋_GB2312" w:eastAsia="仿宋_GB2312" w:hAnsi="仿宋"/>
          <w:sz w:val="32"/>
          <w:szCs w:val="32"/>
        </w:rPr>
      </w:pPr>
      <w:r>
        <w:rPr>
          <w:rFonts w:ascii="仿宋_GB2312" w:eastAsia="仿宋_GB2312" w:hAnsi="仿宋" w:hint="eastAsia"/>
          <w:sz w:val="32"/>
          <w:szCs w:val="32"/>
        </w:rPr>
        <w:t>（五）生活和餐余垃圾集中收集、统一处理、日产日清；</w:t>
      </w:r>
    </w:p>
    <w:p w:rsidR="00D16CC7" w:rsidRDefault="00D16CC7">
      <w:pPr>
        <w:pStyle w:val="a8"/>
        <w:shd w:val="clear" w:color="auto" w:fill="FFFFFF"/>
        <w:spacing w:before="0" w:beforeAutospacing="0" w:after="0" w:afterAutospacing="0"/>
        <w:ind w:firstLine="480"/>
        <w:jc w:val="both"/>
        <w:rPr>
          <w:rFonts w:ascii="仿宋_GB2312" w:eastAsia="仿宋_GB2312" w:hAnsi="仿宋"/>
          <w:sz w:val="32"/>
          <w:szCs w:val="32"/>
        </w:rPr>
      </w:pPr>
      <w:r>
        <w:rPr>
          <w:rFonts w:ascii="仿宋_GB2312" w:eastAsia="仿宋_GB2312" w:hAnsi="仿宋" w:hint="eastAsia"/>
          <w:sz w:val="32"/>
          <w:szCs w:val="32"/>
        </w:rPr>
        <w:t>（六）定期清理摄身崖等景观地点人为垃圾；</w:t>
      </w:r>
    </w:p>
    <w:p w:rsidR="00D16CC7" w:rsidRDefault="00D16CC7">
      <w:pPr>
        <w:pStyle w:val="a8"/>
        <w:shd w:val="clear" w:color="auto" w:fill="FFFFFF"/>
        <w:spacing w:before="0" w:beforeAutospacing="0" w:after="0" w:afterAutospacing="0"/>
        <w:ind w:firstLine="480"/>
        <w:jc w:val="both"/>
        <w:rPr>
          <w:rFonts w:ascii="仿宋_GB2312" w:eastAsia="仿宋_GB2312" w:hAnsi="仿宋"/>
          <w:sz w:val="32"/>
          <w:szCs w:val="32"/>
        </w:rPr>
      </w:pPr>
      <w:r>
        <w:rPr>
          <w:rFonts w:ascii="仿宋_GB2312" w:eastAsia="仿宋_GB2312" w:hAnsi="仿宋" w:hint="eastAsia"/>
          <w:sz w:val="32"/>
          <w:szCs w:val="32"/>
        </w:rPr>
        <w:t>（七）道路及环境卫生的清扫、保洁；</w:t>
      </w:r>
    </w:p>
    <w:p w:rsidR="00D16CC7" w:rsidRDefault="00D16CC7">
      <w:pPr>
        <w:pStyle w:val="a8"/>
        <w:shd w:val="clear" w:color="auto" w:fill="FFFFFF"/>
        <w:spacing w:before="0" w:beforeAutospacing="0" w:after="0" w:afterAutospacing="0"/>
        <w:ind w:firstLine="480"/>
        <w:jc w:val="both"/>
        <w:rPr>
          <w:rFonts w:ascii="仿宋_GB2312" w:eastAsia="仿宋_GB2312" w:hAnsi="仿宋"/>
          <w:sz w:val="32"/>
          <w:szCs w:val="32"/>
        </w:rPr>
      </w:pPr>
      <w:r>
        <w:rPr>
          <w:rFonts w:ascii="仿宋_GB2312" w:eastAsia="仿宋_GB2312" w:hAnsi="仿宋" w:hint="eastAsia"/>
          <w:sz w:val="32"/>
          <w:szCs w:val="32"/>
        </w:rPr>
        <w:t>（八）其他环境卫生工作。</w:t>
      </w:r>
    </w:p>
    <w:p w:rsidR="00246E75" w:rsidRDefault="00D16CC7" w:rsidP="00954596">
      <w:pPr>
        <w:pStyle w:val="a8"/>
        <w:shd w:val="clear" w:color="auto" w:fill="FFFFFF"/>
        <w:spacing w:before="0" w:beforeAutospacing="0" w:after="0" w:afterAutospacing="0"/>
        <w:ind w:firstLineChars="200" w:firstLine="643"/>
        <w:jc w:val="both"/>
        <w:rPr>
          <w:rFonts w:ascii="仿宋_GB2312" w:eastAsia="仿宋_GB2312" w:hAnsi="仿宋"/>
          <w:sz w:val="32"/>
          <w:szCs w:val="32"/>
        </w:rPr>
      </w:pPr>
      <w:r w:rsidRPr="00D47C4F">
        <w:rPr>
          <w:rFonts w:ascii="仿宋_GB2312" w:eastAsia="仿宋_GB2312" w:hAnsi="仿宋" w:hint="eastAsia"/>
          <w:b/>
          <w:sz w:val="32"/>
          <w:szCs w:val="32"/>
        </w:rPr>
        <w:t>第三十七条</w:t>
      </w:r>
      <w:r>
        <w:rPr>
          <w:rFonts w:ascii="仿宋_GB2312" w:eastAsia="仿宋_GB2312" w:hAnsi="仿宋" w:hint="eastAsia"/>
          <w:sz w:val="32"/>
          <w:szCs w:val="32"/>
        </w:rPr>
        <w:t xml:space="preserve">  【门票管理】管委会负责</w:t>
      </w:r>
      <w:r w:rsidR="004479D5">
        <w:rPr>
          <w:rFonts w:ascii="仿宋_GB2312" w:eastAsia="仿宋_GB2312" w:hAnsi="仿宋" w:hint="eastAsia"/>
          <w:sz w:val="32"/>
          <w:szCs w:val="32"/>
        </w:rPr>
        <w:t>峨眉山风景名胜区</w:t>
      </w:r>
      <w:r>
        <w:rPr>
          <w:rFonts w:ascii="仿宋_GB2312" w:eastAsia="仿宋_GB2312" w:hAnsi="仿宋" w:hint="eastAsia"/>
          <w:sz w:val="32"/>
          <w:szCs w:val="32"/>
        </w:rPr>
        <w:t>门票的出售和管理，合理设置购票方式、购票点位、优惠条件和特殊人群通道。</w:t>
      </w:r>
    </w:p>
    <w:p w:rsidR="00D16CC7" w:rsidRDefault="00D16CC7">
      <w:pPr>
        <w:pStyle w:val="a8"/>
        <w:shd w:val="clear" w:color="auto" w:fill="FFFFFF"/>
        <w:spacing w:before="0" w:beforeAutospacing="0" w:after="0" w:afterAutospacing="0"/>
        <w:ind w:firstLineChars="200" w:firstLine="640"/>
        <w:jc w:val="both"/>
        <w:rPr>
          <w:rFonts w:ascii="仿宋_GB2312" w:eastAsia="仿宋_GB2312" w:hAnsi="仿宋"/>
          <w:sz w:val="32"/>
          <w:szCs w:val="32"/>
        </w:rPr>
      </w:pPr>
      <w:r>
        <w:rPr>
          <w:rFonts w:ascii="仿宋_GB2312" w:eastAsia="仿宋_GB2312" w:hAnsi="仿宋" w:hint="eastAsia"/>
          <w:sz w:val="32"/>
          <w:szCs w:val="32"/>
        </w:rPr>
        <w:t>进入</w:t>
      </w:r>
      <w:r w:rsidR="004479D5">
        <w:rPr>
          <w:rFonts w:ascii="仿宋_GB2312" w:eastAsia="仿宋_GB2312" w:hAnsi="仿宋" w:hint="eastAsia"/>
          <w:sz w:val="32"/>
          <w:szCs w:val="32"/>
        </w:rPr>
        <w:t>峨眉山风景名胜区</w:t>
      </w:r>
      <w:r>
        <w:rPr>
          <w:rFonts w:ascii="仿宋_GB2312" w:eastAsia="仿宋_GB2312" w:hAnsi="仿宋" w:hint="eastAsia"/>
          <w:sz w:val="32"/>
          <w:szCs w:val="32"/>
        </w:rPr>
        <w:t>划定</w:t>
      </w:r>
      <w:r w:rsidR="00453995">
        <w:rPr>
          <w:rFonts w:ascii="仿宋_GB2312" w:eastAsia="仿宋_GB2312" w:hAnsi="仿宋" w:hint="eastAsia"/>
          <w:sz w:val="32"/>
          <w:szCs w:val="32"/>
        </w:rPr>
        <w:t>收费</w:t>
      </w:r>
      <w:r>
        <w:rPr>
          <w:rFonts w:ascii="仿宋_GB2312" w:eastAsia="仿宋_GB2312" w:hAnsi="仿宋" w:hint="eastAsia"/>
          <w:sz w:val="32"/>
          <w:szCs w:val="32"/>
        </w:rPr>
        <w:t>游览区域的游览者应当购买门票，逃避购买门票进入划定</w:t>
      </w:r>
      <w:r w:rsidR="00475BC6">
        <w:rPr>
          <w:rFonts w:ascii="仿宋_GB2312" w:eastAsia="仿宋_GB2312" w:hAnsi="仿宋" w:hint="eastAsia"/>
          <w:sz w:val="32"/>
          <w:szCs w:val="32"/>
        </w:rPr>
        <w:t>收费</w:t>
      </w:r>
      <w:r>
        <w:rPr>
          <w:rFonts w:ascii="仿宋_GB2312" w:eastAsia="仿宋_GB2312" w:hAnsi="仿宋" w:hint="eastAsia"/>
          <w:sz w:val="32"/>
          <w:szCs w:val="32"/>
        </w:rPr>
        <w:t>游览区域的游览者由管委会负责查处。</w:t>
      </w:r>
    </w:p>
    <w:p w:rsidR="00D16CC7" w:rsidRDefault="00D16CC7">
      <w:pPr>
        <w:widowControl/>
        <w:spacing w:line="580" w:lineRule="exact"/>
        <w:ind w:firstLine="630"/>
        <w:rPr>
          <w:rFonts w:ascii="仿宋_GB2312" w:eastAsia="仿宋_GB2312" w:hAnsi="仿宋" w:cs="宋体"/>
          <w:kern w:val="0"/>
          <w:sz w:val="32"/>
          <w:szCs w:val="32"/>
        </w:rPr>
      </w:pPr>
      <w:r w:rsidRPr="00D47C4F">
        <w:rPr>
          <w:rFonts w:ascii="仿宋_GB2312" w:eastAsia="仿宋_GB2312" w:hAnsi="仿宋" w:cs="宋体" w:hint="eastAsia"/>
          <w:b/>
          <w:kern w:val="0"/>
          <w:sz w:val="32"/>
          <w:szCs w:val="32"/>
        </w:rPr>
        <w:t>第三十八条</w:t>
      </w:r>
      <w:r>
        <w:rPr>
          <w:rFonts w:ascii="仿宋_GB2312" w:eastAsia="仿宋_GB2312" w:hAnsi="仿宋" w:cs="宋体" w:hint="eastAsia"/>
          <w:kern w:val="0"/>
          <w:sz w:val="32"/>
          <w:szCs w:val="32"/>
        </w:rPr>
        <w:t xml:space="preserve">  【容量控制】管委会应当确定</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的游览路线和游览者容量，制定和实施车辆、游览者流量控制方案，并向社会公布。根据流量控制方案，管委会在必要时可采取措施，禁止车辆和游览者进入</w:t>
      </w:r>
      <w:r w:rsidR="003F17D3">
        <w:rPr>
          <w:rFonts w:ascii="仿宋_GB2312" w:eastAsia="仿宋_GB2312" w:hAnsi="仿宋" w:cs="宋体" w:hint="eastAsia"/>
          <w:kern w:val="0"/>
          <w:sz w:val="32"/>
          <w:szCs w:val="32"/>
        </w:rPr>
        <w:t>景区</w:t>
      </w:r>
      <w:r>
        <w:rPr>
          <w:rFonts w:ascii="仿宋_GB2312" w:eastAsia="仿宋_GB2312" w:hAnsi="仿宋" w:cs="宋体" w:hint="eastAsia"/>
          <w:kern w:val="0"/>
          <w:sz w:val="32"/>
          <w:szCs w:val="32"/>
        </w:rPr>
        <w:t>。</w:t>
      </w:r>
    </w:p>
    <w:p w:rsidR="00D16CC7" w:rsidRDefault="00D16CC7">
      <w:pPr>
        <w:widowControl/>
        <w:spacing w:line="580" w:lineRule="exact"/>
        <w:ind w:firstLine="630"/>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进入</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的车辆，应当遵守管委会的相关规定，按指定路线行驶，在规定地点停放，未经管委会同意的车辆不得进入</w:t>
      </w:r>
      <w:r w:rsidR="000B1648">
        <w:rPr>
          <w:rFonts w:ascii="仿宋_GB2312" w:eastAsia="仿宋_GB2312" w:hAnsi="仿宋" w:cs="宋体" w:hint="eastAsia"/>
          <w:kern w:val="0"/>
          <w:sz w:val="32"/>
          <w:szCs w:val="32"/>
        </w:rPr>
        <w:t>划定收费游览区域</w:t>
      </w:r>
      <w:r>
        <w:rPr>
          <w:rFonts w:ascii="仿宋_GB2312" w:eastAsia="仿宋_GB2312" w:hAnsi="仿宋" w:cs="宋体" w:hint="eastAsia"/>
          <w:kern w:val="0"/>
          <w:sz w:val="32"/>
          <w:szCs w:val="32"/>
        </w:rPr>
        <w:t>。</w:t>
      </w:r>
    </w:p>
    <w:p w:rsidR="00D16CC7" w:rsidRDefault="00D16CC7">
      <w:pPr>
        <w:widowControl/>
        <w:spacing w:line="580" w:lineRule="exact"/>
        <w:ind w:firstLine="640"/>
        <w:rPr>
          <w:rFonts w:ascii="仿宋_GB2312" w:eastAsia="仿宋_GB2312" w:hAnsi="仿宋" w:cs="宋体"/>
          <w:kern w:val="0"/>
          <w:sz w:val="32"/>
          <w:szCs w:val="32"/>
        </w:rPr>
      </w:pPr>
      <w:r w:rsidRPr="00D47C4F">
        <w:rPr>
          <w:rFonts w:ascii="仿宋_GB2312" w:eastAsia="仿宋_GB2312" w:hAnsi="仿宋" w:cs="宋体" w:hint="eastAsia"/>
          <w:b/>
          <w:kern w:val="0"/>
          <w:sz w:val="32"/>
          <w:szCs w:val="32"/>
        </w:rPr>
        <w:t>第三十九条</w:t>
      </w:r>
      <w:r>
        <w:rPr>
          <w:rFonts w:ascii="仿宋_GB2312" w:eastAsia="仿宋_GB2312" w:hAnsi="仿宋" w:cs="宋体" w:hint="eastAsia"/>
          <w:kern w:val="0"/>
          <w:sz w:val="32"/>
          <w:szCs w:val="32"/>
        </w:rPr>
        <w:t xml:space="preserve">  【旅游应急管理】管委会应当会同有关部门建立健全安全保障制度，制定突发事件应急预案，加强安全管理，保障游览安全。</w:t>
      </w:r>
    </w:p>
    <w:p w:rsidR="00D16CC7" w:rsidRDefault="00D16CC7">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管委会根据环境保护、生态恢复、森林防火、地灾防治、突发事件等管控需要，可以对相关区域、景点、道路实行封闭管制，并向社会公告。</w:t>
      </w:r>
    </w:p>
    <w:p w:rsidR="00D16CC7" w:rsidRDefault="00D16CC7">
      <w:pPr>
        <w:widowControl/>
        <w:spacing w:line="580" w:lineRule="exact"/>
        <w:ind w:firstLine="630"/>
        <w:rPr>
          <w:rFonts w:ascii="仿宋_GB2312" w:eastAsia="仿宋_GB2312" w:hAnsi="仿宋" w:cs="宋体"/>
          <w:kern w:val="0"/>
          <w:sz w:val="32"/>
          <w:szCs w:val="32"/>
        </w:rPr>
      </w:pPr>
      <w:r w:rsidRPr="00D47C4F">
        <w:rPr>
          <w:rFonts w:ascii="仿宋_GB2312" w:eastAsia="仿宋_GB2312" w:hAnsi="仿宋" w:cs="宋体" w:hint="eastAsia"/>
          <w:b/>
          <w:kern w:val="0"/>
          <w:sz w:val="32"/>
          <w:szCs w:val="32"/>
        </w:rPr>
        <w:t>第四十条</w:t>
      </w:r>
      <w:r>
        <w:rPr>
          <w:rFonts w:ascii="仿宋_GB2312" w:eastAsia="仿宋_GB2312" w:hAnsi="仿宋" w:cs="宋体" w:hint="eastAsia"/>
          <w:kern w:val="0"/>
          <w:sz w:val="32"/>
          <w:szCs w:val="32"/>
        </w:rPr>
        <w:t xml:space="preserve">  【旅游活动安全管理】进入</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的游览者应当在</w:t>
      </w:r>
      <w:r w:rsidR="00F5179F">
        <w:rPr>
          <w:rFonts w:ascii="仿宋_GB2312" w:eastAsia="仿宋_GB2312" w:hAnsi="仿宋" w:cs="宋体" w:hint="eastAsia"/>
          <w:kern w:val="0"/>
          <w:sz w:val="32"/>
          <w:szCs w:val="32"/>
        </w:rPr>
        <w:t>开放</w:t>
      </w:r>
      <w:r>
        <w:rPr>
          <w:rFonts w:ascii="仿宋_GB2312" w:eastAsia="仿宋_GB2312" w:hAnsi="仿宋" w:cs="宋体" w:hint="eastAsia"/>
          <w:kern w:val="0"/>
          <w:sz w:val="32"/>
          <w:szCs w:val="32"/>
        </w:rPr>
        <w:t>区域进行游览活动，未经允许不得进入未开放区域</w:t>
      </w:r>
      <w:r w:rsidR="00F5179F">
        <w:rPr>
          <w:rFonts w:ascii="仿宋_GB2312" w:eastAsia="仿宋_GB2312" w:hAnsi="仿宋" w:cs="宋体" w:hint="eastAsia"/>
          <w:kern w:val="0"/>
          <w:sz w:val="32"/>
          <w:szCs w:val="32"/>
        </w:rPr>
        <w:t>。游览者不得在</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进行探险、攀岩、滑翔等影响风景名胜资源和危及人身安全的活动</w:t>
      </w:r>
      <w:r w:rsidR="00F5179F">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发现游览者有冒险或者危及人身安全</w:t>
      </w:r>
      <w:r w:rsidR="00D90659">
        <w:rPr>
          <w:rFonts w:ascii="仿宋_GB2312" w:eastAsia="仿宋_GB2312" w:hAnsi="仿宋" w:cs="宋体" w:hint="eastAsia"/>
          <w:kern w:val="0"/>
          <w:sz w:val="32"/>
          <w:szCs w:val="32"/>
        </w:rPr>
        <w:t>的</w:t>
      </w:r>
      <w:r>
        <w:rPr>
          <w:rFonts w:ascii="仿宋_GB2312" w:eastAsia="仿宋_GB2312" w:hAnsi="仿宋" w:cs="宋体" w:hint="eastAsia"/>
          <w:kern w:val="0"/>
          <w:sz w:val="32"/>
          <w:szCs w:val="32"/>
        </w:rPr>
        <w:t>极端行为时，管委会及相关部门应当及时制止和劝阻，</w:t>
      </w:r>
      <w:r w:rsidR="00D47C4F">
        <w:rPr>
          <w:rFonts w:ascii="仿宋_GB2312" w:eastAsia="仿宋_GB2312" w:hAnsi="仿宋" w:cs="宋体" w:hint="eastAsia"/>
          <w:kern w:val="0"/>
          <w:sz w:val="32"/>
          <w:szCs w:val="32"/>
        </w:rPr>
        <w:t>并</w:t>
      </w:r>
      <w:r>
        <w:rPr>
          <w:rFonts w:ascii="仿宋_GB2312" w:eastAsia="仿宋_GB2312" w:hAnsi="仿宋" w:cs="宋体" w:hint="eastAsia"/>
          <w:kern w:val="0"/>
          <w:sz w:val="32"/>
          <w:szCs w:val="32"/>
        </w:rPr>
        <w:t>可采取</w:t>
      </w:r>
      <w:r w:rsidR="00D47C4F">
        <w:rPr>
          <w:rFonts w:ascii="仿宋_GB2312" w:eastAsia="仿宋_GB2312" w:hAnsi="仿宋" w:cs="宋体" w:hint="eastAsia"/>
          <w:kern w:val="0"/>
          <w:sz w:val="32"/>
          <w:szCs w:val="32"/>
        </w:rPr>
        <w:t>必要的</w:t>
      </w:r>
      <w:r>
        <w:rPr>
          <w:rFonts w:ascii="仿宋_GB2312" w:eastAsia="仿宋_GB2312" w:hAnsi="仿宋" w:cs="宋体" w:hint="eastAsia"/>
          <w:kern w:val="0"/>
          <w:sz w:val="32"/>
          <w:szCs w:val="32"/>
        </w:rPr>
        <w:t>措施。</w:t>
      </w:r>
    </w:p>
    <w:p w:rsidR="00D16CC7" w:rsidRDefault="00D16CC7">
      <w:pPr>
        <w:pStyle w:val="a8"/>
        <w:shd w:val="clear" w:color="auto" w:fill="FFFFFF"/>
        <w:spacing w:before="0" w:beforeAutospacing="0" w:after="0" w:afterAutospacing="0"/>
        <w:ind w:firstLineChars="200" w:firstLine="640"/>
        <w:jc w:val="both"/>
        <w:rPr>
          <w:rFonts w:ascii="仿宋_GB2312" w:eastAsia="仿宋_GB2312" w:hAnsi="仿宋"/>
          <w:sz w:val="32"/>
          <w:szCs w:val="32"/>
        </w:rPr>
      </w:pPr>
      <w:r>
        <w:rPr>
          <w:rFonts w:ascii="仿宋_GB2312" w:eastAsia="仿宋_GB2312" w:hAnsi="仿宋" w:hint="eastAsia"/>
          <w:sz w:val="32"/>
          <w:szCs w:val="32"/>
        </w:rPr>
        <w:t>游览者擅自进入未开放区域</w:t>
      </w:r>
      <w:r w:rsidR="00D90659">
        <w:rPr>
          <w:rFonts w:ascii="仿宋_GB2312" w:eastAsia="仿宋_GB2312" w:hAnsi="仿宋" w:hint="eastAsia"/>
          <w:sz w:val="32"/>
          <w:szCs w:val="32"/>
        </w:rPr>
        <w:t>，</w:t>
      </w:r>
      <w:r>
        <w:rPr>
          <w:rFonts w:ascii="仿宋_GB2312" w:eastAsia="仿宋_GB2312" w:hAnsi="仿宋" w:hint="eastAsia"/>
          <w:sz w:val="32"/>
          <w:szCs w:val="32"/>
        </w:rPr>
        <w:t>或者</w:t>
      </w:r>
      <w:r w:rsidR="00D90659">
        <w:rPr>
          <w:rFonts w:ascii="仿宋_GB2312" w:eastAsia="仿宋_GB2312" w:hAnsi="仿宋" w:hint="eastAsia"/>
          <w:sz w:val="32"/>
          <w:szCs w:val="32"/>
        </w:rPr>
        <w:t>因冒险、</w:t>
      </w:r>
      <w:r w:rsidR="00A625D4">
        <w:rPr>
          <w:rFonts w:ascii="仿宋_GB2312" w:eastAsia="仿宋_GB2312" w:hAnsi="仿宋" w:hint="eastAsia"/>
          <w:sz w:val="32"/>
          <w:szCs w:val="32"/>
        </w:rPr>
        <w:t>极端</w:t>
      </w:r>
      <w:r>
        <w:rPr>
          <w:rFonts w:ascii="仿宋_GB2312" w:eastAsia="仿宋_GB2312" w:hAnsi="仿宋" w:hint="eastAsia"/>
          <w:sz w:val="32"/>
          <w:szCs w:val="32"/>
        </w:rPr>
        <w:t>行为而受困、遇险或者失踪的，管委会及相关部门应当组织搜救，被搜救人或者其亲属须承担相</w:t>
      </w:r>
      <w:r w:rsidR="005D6B80">
        <w:rPr>
          <w:rFonts w:ascii="仿宋_GB2312" w:eastAsia="仿宋_GB2312" w:hAnsi="仿宋" w:hint="eastAsia"/>
          <w:sz w:val="32"/>
          <w:szCs w:val="32"/>
        </w:rPr>
        <w:t>关</w:t>
      </w:r>
      <w:r>
        <w:rPr>
          <w:rFonts w:ascii="仿宋_GB2312" w:eastAsia="仿宋_GB2312" w:hAnsi="仿宋" w:hint="eastAsia"/>
          <w:sz w:val="32"/>
          <w:szCs w:val="32"/>
        </w:rPr>
        <w:t>费用。</w:t>
      </w:r>
    </w:p>
    <w:p w:rsidR="00D16CC7" w:rsidRDefault="00D16CC7">
      <w:pPr>
        <w:widowControl/>
        <w:spacing w:line="580" w:lineRule="exact"/>
        <w:ind w:firstLine="630"/>
        <w:rPr>
          <w:rFonts w:ascii="仿宋_GB2312" w:eastAsia="仿宋_GB2312" w:hAnsi="仿宋" w:cs="宋体"/>
          <w:kern w:val="0"/>
          <w:sz w:val="32"/>
          <w:szCs w:val="32"/>
        </w:rPr>
      </w:pPr>
      <w:r w:rsidRPr="000F0791">
        <w:rPr>
          <w:rFonts w:ascii="仿宋_GB2312" w:eastAsia="仿宋_GB2312" w:hAnsi="仿宋" w:cs="宋体" w:hint="eastAsia"/>
          <w:b/>
          <w:kern w:val="0"/>
          <w:sz w:val="32"/>
          <w:szCs w:val="32"/>
        </w:rPr>
        <w:t>第四十一条</w:t>
      </w:r>
      <w:r>
        <w:rPr>
          <w:rFonts w:ascii="仿宋_GB2312" w:eastAsia="仿宋_GB2312" w:hAnsi="仿宋" w:cs="宋体" w:hint="eastAsia"/>
          <w:kern w:val="0"/>
          <w:sz w:val="32"/>
          <w:szCs w:val="32"/>
        </w:rPr>
        <w:t xml:space="preserve">  【项目经营管理】管委会应当科学规划</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经营项目，合理布局经营网点。</w:t>
      </w:r>
    </w:p>
    <w:p w:rsidR="00D16CC7" w:rsidRDefault="004479D5">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峨眉山风景名胜区</w:t>
      </w:r>
      <w:r w:rsidR="00D16CC7">
        <w:rPr>
          <w:rFonts w:ascii="仿宋_GB2312" w:eastAsia="仿宋_GB2312" w:hAnsi="仿宋" w:cs="宋体" w:hint="eastAsia"/>
          <w:kern w:val="0"/>
          <w:sz w:val="32"/>
          <w:szCs w:val="32"/>
        </w:rPr>
        <w:t>内的交通、旅游开发、服务等项目，由管委会采取招标等公开竞争方式确定经营者，并以项目经营合同确定双方权利义务。</w:t>
      </w:r>
    </w:p>
    <w:p w:rsidR="00D16CC7" w:rsidRDefault="004479D5">
      <w:pPr>
        <w:widowControl/>
        <w:spacing w:line="58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峨眉山风景名胜区</w:t>
      </w:r>
      <w:r w:rsidR="00D16CC7">
        <w:rPr>
          <w:rFonts w:ascii="仿宋_GB2312" w:eastAsia="仿宋_GB2312" w:hAnsi="仿宋" w:cs="宋体" w:hint="eastAsia"/>
          <w:kern w:val="0"/>
          <w:sz w:val="32"/>
          <w:szCs w:val="32"/>
        </w:rPr>
        <w:t>原住民利用符合经营条件的居住房屋从事乡村旅游服务，应当经管委会审核同意。</w:t>
      </w:r>
    </w:p>
    <w:p w:rsidR="00F81205" w:rsidRDefault="00D16CC7" w:rsidP="00954596">
      <w:pPr>
        <w:widowControl/>
        <w:shd w:val="clear" w:color="auto" w:fill="FFFFFF"/>
        <w:spacing w:line="360" w:lineRule="auto"/>
        <w:ind w:firstLineChars="200" w:firstLine="643"/>
        <w:rPr>
          <w:rFonts w:ascii="仿宋_GB2312" w:eastAsia="仿宋_GB2312" w:hAnsi="仿宋" w:cs="宋体"/>
          <w:kern w:val="0"/>
          <w:sz w:val="32"/>
          <w:szCs w:val="32"/>
        </w:rPr>
      </w:pPr>
      <w:r w:rsidRPr="000F0791">
        <w:rPr>
          <w:rFonts w:ascii="仿宋_GB2312" w:eastAsia="仿宋_GB2312" w:hAnsi="仿宋" w:cs="宋体" w:hint="eastAsia"/>
          <w:b/>
          <w:kern w:val="0"/>
          <w:sz w:val="32"/>
          <w:szCs w:val="32"/>
        </w:rPr>
        <w:t>第四十二条</w:t>
      </w:r>
      <w:r>
        <w:rPr>
          <w:rFonts w:ascii="仿宋_GB2312" w:eastAsia="仿宋_GB2312" w:hAnsi="仿宋" w:cs="宋体" w:hint="eastAsia"/>
          <w:kern w:val="0"/>
          <w:sz w:val="32"/>
          <w:szCs w:val="32"/>
        </w:rPr>
        <w:t xml:space="preserve"> 【经营活动管理】</w:t>
      </w:r>
      <w:r w:rsidR="004479D5">
        <w:rPr>
          <w:rFonts w:ascii="仿宋_GB2312" w:eastAsia="仿宋_GB2312" w:hAnsi="仿宋" w:cs="宋体" w:hint="eastAsia"/>
          <w:kern w:val="0"/>
          <w:sz w:val="32"/>
          <w:szCs w:val="32"/>
        </w:rPr>
        <w:t>峨眉山风景名胜区</w:t>
      </w:r>
      <w:r w:rsidR="0080756C">
        <w:rPr>
          <w:rFonts w:ascii="仿宋_GB2312" w:eastAsia="仿宋_GB2312" w:hAnsi="仿宋" w:cs="宋体" w:hint="eastAsia"/>
          <w:kern w:val="0"/>
          <w:sz w:val="32"/>
          <w:szCs w:val="32"/>
        </w:rPr>
        <w:t>经营者应当遵守管委会有关经营服务管理的规定。</w:t>
      </w:r>
    </w:p>
    <w:p w:rsidR="00D16CC7" w:rsidRDefault="00D16CC7">
      <w:pPr>
        <w:widowControl/>
        <w:shd w:val="clear" w:color="auto" w:fill="FFFFFF"/>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管委会应当建立和完善</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旅游服务征信体系。</w:t>
      </w:r>
      <w:r w:rsidR="004479D5">
        <w:rPr>
          <w:rFonts w:ascii="仿宋_GB2312" w:eastAsia="仿宋_GB2312" w:hAnsi="仿宋" w:cs="宋体" w:hint="eastAsia"/>
          <w:kern w:val="0"/>
          <w:sz w:val="32"/>
          <w:szCs w:val="32"/>
        </w:rPr>
        <w:t>峨眉山风景名胜区</w:t>
      </w:r>
      <w:r w:rsidR="00F81205">
        <w:rPr>
          <w:rFonts w:ascii="仿宋_GB2312" w:eastAsia="仿宋_GB2312" w:hAnsi="仿宋" w:cs="宋体" w:hint="eastAsia"/>
          <w:kern w:val="0"/>
          <w:sz w:val="32"/>
          <w:szCs w:val="32"/>
        </w:rPr>
        <w:t>经营者</w:t>
      </w:r>
      <w:r>
        <w:rPr>
          <w:rFonts w:ascii="仿宋_GB2312" w:eastAsia="仿宋_GB2312" w:hAnsi="仿宋" w:cs="宋体" w:hint="eastAsia"/>
          <w:kern w:val="0"/>
          <w:sz w:val="32"/>
          <w:szCs w:val="32"/>
        </w:rPr>
        <w:t>应当依法经营、文明服务，不得欺诈和误导消费者，不得改变或者超过合同约定的经营地点、范围、期限和收费标准进行经营。</w:t>
      </w:r>
    </w:p>
    <w:p w:rsidR="00D16CC7" w:rsidRDefault="00D16CC7">
      <w:pPr>
        <w:widowControl/>
        <w:shd w:val="clear" w:color="auto" w:fill="FFFFFF"/>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管委会根据资源和生态保护的需要，可对</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内经营容量、商品、服务、食品加工方法以及使用的燃料、包装物等作出限制性规定。</w:t>
      </w:r>
    </w:p>
    <w:p w:rsidR="00D16CC7" w:rsidRDefault="00D16CC7" w:rsidP="00954596">
      <w:pPr>
        <w:widowControl/>
        <w:spacing w:line="580" w:lineRule="exact"/>
        <w:ind w:firstLineChars="200" w:firstLine="643"/>
        <w:rPr>
          <w:rFonts w:ascii="仿宋_GB2312" w:eastAsia="仿宋_GB2312" w:hAnsi="仿宋" w:cs="宋体"/>
          <w:kern w:val="0"/>
          <w:sz w:val="32"/>
          <w:szCs w:val="32"/>
        </w:rPr>
      </w:pPr>
      <w:r w:rsidRPr="000F0791">
        <w:rPr>
          <w:rFonts w:ascii="仿宋_GB2312" w:eastAsia="仿宋_GB2312" w:hAnsi="仿宋" w:cs="宋体" w:hint="eastAsia"/>
          <w:b/>
          <w:kern w:val="0"/>
          <w:sz w:val="32"/>
          <w:szCs w:val="32"/>
        </w:rPr>
        <w:t>第四十三条</w:t>
      </w:r>
      <w:r>
        <w:rPr>
          <w:rFonts w:ascii="仿宋_GB2312" w:eastAsia="仿宋_GB2312" w:hAnsi="仿宋" w:cs="宋体" w:hint="eastAsia"/>
          <w:kern w:val="0"/>
          <w:sz w:val="32"/>
          <w:szCs w:val="32"/>
        </w:rPr>
        <w:t xml:space="preserve"> </w:t>
      </w:r>
      <w:r>
        <w:rPr>
          <w:rFonts w:ascii="仿宋_GB2312" w:eastAsia="仿宋_GB2312" w:hAnsi="仿宋" w:cs="宋体"/>
          <w:kern w:val="0"/>
          <w:sz w:val="32"/>
          <w:szCs w:val="32"/>
        </w:rPr>
        <w:t xml:space="preserve"> </w:t>
      </w:r>
      <w:r>
        <w:rPr>
          <w:rFonts w:ascii="仿宋_GB2312" w:eastAsia="仿宋_GB2312" w:hAnsi="仿宋" w:cs="宋体" w:hint="eastAsia"/>
          <w:kern w:val="0"/>
          <w:sz w:val="32"/>
          <w:szCs w:val="32"/>
        </w:rPr>
        <w:t>【资源有偿使用费】</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内从事生产、经营的单位和个人应当按项目经营合同约定向管委会缴纳风景名胜资源有偿使用费</w:t>
      </w:r>
      <w:r w:rsidR="003A0276">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利用峨眉山风景名胜资源从事其他活动获益的单位和个人应当缴纳风景名胜资源有偿使用费。</w:t>
      </w:r>
    </w:p>
    <w:p w:rsidR="00D16CC7" w:rsidRDefault="00954596">
      <w:pPr>
        <w:widowControl/>
        <w:spacing w:line="580" w:lineRule="exact"/>
        <w:ind w:firstLine="645"/>
        <w:rPr>
          <w:rFonts w:ascii="仿宋_GB2312" w:eastAsia="仿宋_GB2312" w:hAnsi="仿宋" w:cs="宋体"/>
          <w:kern w:val="0"/>
          <w:sz w:val="32"/>
          <w:szCs w:val="32"/>
        </w:rPr>
      </w:pPr>
      <w:r>
        <w:rPr>
          <w:rFonts w:ascii="仿宋_GB2312" w:eastAsia="仿宋_GB2312" w:hAnsi="仿宋" w:cs="宋体" w:hint="eastAsia"/>
          <w:kern w:val="0"/>
          <w:sz w:val="32"/>
          <w:szCs w:val="32"/>
        </w:rPr>
        <w:t>风景名胜资源有偿使用费应当用于峨眉山风景名胜资源的保护、</w:t>
      </w:r>
      <w:r w:rsidR="00D16CC7">
        <w:rPr>
          <w:rFonts w:ascii="仿宋_GB2312" w:eastAsia="仿宋_GB2312" w:hAnsi="仿宋" w:cs="宋体" w:hint="eastAsia"/>
          <w:kern w:val="0"/>
          <w:sz w:val="32"/>
          <w:szCs w:val="32"/>
        </w:rPr>
        <w:t>管理及生态修复。风景名胜资源有偿使用费实行收支两条线管理。</w:t>
      </w:r>
    </w:p>
    <w:p w:rsidR="00D16CC7" w:rsidRDefault="00D16CC7" w:rsidP="00954596">
      <w:pPr>
        <w:widowControl/>
        <w:shd w:val="clear" w:color="auto" w:fill="FFFFFF"/>
        <w:spacing w:line="360" w:lineRule="auto"/>
        <w:ind w:firstLineChars="200" w:firstLine="643"/>
        <w:rPr>
          <w:rFonts w:ascii="仿宋_GB2312" w:eastAsia="仿宋_GB2312" w:hAnsi="仿宋" w:cs="宋体"/>
          <w:kern w:val="0"/>
          <w:sz w:val="32"/>
          <w:szCs w:val="32"/>
        </w:rPr>
      </w:pPr>
      <w:r w:rsidRPr="004333D7">
        <w:rPr>
          <w:rFonts w:ascii="仿宋_GB2312" w:eastAsia="仿宋_GB2312" w:hAnsi="仿宋" w:cs="宋体" w:hint="eastAsia"/>
          <w:b/>
          <w:kern w:val="0"/>
          <w:sz w:val="32"/>
          <w:szCs w:val="32"/>
        </w:rPr>
        <w:t>第四十四条</w:t>
      </w:r>
      <w:r>
        <w:rPr>
          <w:rFonts w:ascii="仿宋_GB2312" w:eastAsia="仿宋_GB2312" w:hAnsi="仿宋" w:cs="宋体" w:hint="eastAsia"/>
          <w:kern w:val="0"/>
          <w:sz w:val="32"/>
          <w:szCs w:val="32"/>
        </w:rPr>
        <w:t xml:space="preserve">  【管理机构及人员禁止行为】管委会不得从事以营利为目的的经营活动，不得将规划、管理和监督等行政管理职能委托给企业或者个人行使。</w:t>
      </w:r>
    </w:p>
    <w:p w:rsidR="00D16CC7" w:rsidRDefault="00D16CC7">
      <w:pPr>
        <w:widowControl/>
        <w:spacing w:line="580" w:lineRule="exact"/>
        <w:ind w:firstLine="645"/>
        <w:rPr>
          <w:rFonts w:ascii="仿宋_GB2312" w:eastAsia="仿宋_GB2312" w:hAnsi="仿宋" w:cs="宋体"/>
          <w:kern w:val="0"/>
          <w:sz w:val="32"/>
          <w:szCs w:val="32"/>
        </w:rPr>
      </w:pPr>
      <w:r>
        <w:rPr>
          <w:rFonts w:ascii="仿宋_GB2312" w:eastAsia="仿宋_GB2312" w:hAnsi="仿宋" w:cs="宋体" w:hint="eastAsia"/>
          <w:kern w:val="0"/>
          <w:sz w:val="32"/>
          <w:szCs w:val="32"/>
        </w:rPr>
        <w:t>管委会工作人员不得在</w:t>
      </w:r>
      <w:r w:rsidR="004479D5">
        <w:rPr>
          <w:rFonts w:ascii="仿宋_GB2312" w:eastAsia="仿宋_GB2312" w:hAnsi="仿宋" w:cs="宋体" w:hint="eastAsia"/>
          <w:kern w:val="0"/>
          <w:sz w:val="32"/>
          <w:szCs w:val="32"/>
        </w:rPr>
        <w:t>峨眉山风景名胜区</w:t>
      </w:r>
      <w:r>
        <w:rPr>
          <w:rFonts w:ascii="仿宋_GB2312" w:eastAsia="仿宋_GB2312" w:hAnsi="仿宋" w:cs="宋体" w:hint="eastAsia"/>
          <w:kern w:val="0"/>
          <w:sz w:val="32"/>
          <w:szCs w:val="32"/>
        </w:rPr>
        <w:t>内企业兼职，不得在</w:t>
      </w:r>
      <w:r w:rsidR="00DF1635">
        <w:rPr>
          <w:rFonts w:ascii="仿宋_GB2312" w:eastAsia="仿宋_GB2312" w:hAnsi="仿宋" w:cs="宋体" w:hint="eastAsia"/>
          <w:kern w:val="0"/>
          <w:sz w:val="32"/>
          <w:szCs w:val="32"/>
        </w:rPr>
        <w:t>景区</w:t>
      </w:r>
      <w:r>
        <w:rPr>
          <w:rFonts w:ascii="仿宋_GB2312" w:eastAsia="仿宋_GB2312" w:hAnsi="仿宋" w:cs="宋体" w:hint="eastAsia"/>
          <w:kern w:val="0"/>
          <w:sz w:val="32"/>
          <w:szCs w:val="32"/>
        </w:rPr>
        <w:t>从事生产、经营活动。</w:t>
      </w:r>
    </w:p>
    <w:p w:rsidR="00D16CC7" w:rsidRDefault="00D16CC7">
      <w:pPr>
        <w:widowControl/>
        <w:spacing w:line="580" w:lineRule="exact"/>
        <w:ind w:firstLine="645"/>
        <w:jc w:val="center"/>
        <w:rPr>
          <w:rFonts w:ascii="仿宋_GB2312" w:eastAsia="仿宋_GB2312" w:hAnsi="仿宋" w:cs="宋体"/>
          <w:kern w:val="0"/>
          <w:sz w:val="32"/>
          <w:szCs w:val="32"/>
        </w:rPr>
      </w:pPr>
    </w:p>
    <w:p w:rsidR="00D16CC7" w:rsidRDefault="00D16CC7">
      <w:pPr>
        <w:widowControl/>
        <w:spacing w:line="580" w:lineRule="exact"/>
        <w:jc w:val="center"/>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第六章　法律责任</w:t>
      </w:r>
    </w:p>
    <w:p w:rsidR="00D16CC7" w:rsidRDefault="00D16CC7" w:rsidP="00954596">
      <w:pPr>
        <w:widowControl/>
        <w:spacing w:line="580" w:lineRule="exact"/>
        <w:ind w:firstLineChars="200" w:firstLine="643"/>
        <w:rPr>
          <w:rFonts w:ascii="仿宋_GB2312" w:eastAsia="仿宋_GB2312" w:hAnsi="仿宋" w:cs="宋体"/>
          <w:kern w:val="0"/>
          <w:sz w:val="32"/>
          <w:szCs w:val="32"/>
        </w:rPr>
      </w:pPr>
      <w:r w:rsidRPr="00B75CCF">
        <w:rPr>
          <w:rFonts w:ascii="仿宋_GB2312" w:eastAsia="仿宋_GB2312" w:hAnsi="仿宋" w:cs="宋体" w:hint="eastAsia"/>
          <w:b/>
          <w:kern w:val="0"/>
          <w:sz w:val="32"/>
          <w:szCs w:val="32"/>
        </w:rPr>
        <w:t>第四十五条</w:t>
      </w:r>
      <w:r>
        <w:rPr>
          <w:rFonts w:eastAsia="仿宋_GB2312" w:cs="Calibri"/>
          <w:kern w:val="0"/>
          <w:sz w:val="32"/>
          <w:szCs w:val="32"/>
        </w:rPr>
        <w:t> </w:t>
      </w:r>
      <w:r>
        <w:rPr>
          <w:rFonts w:ascii="仿宋_GB2312" w:eastAsia="仿宋_GB2312" w:hAnsi="仿宋" w:cs="宋体" w:hint="eastAsia"/>
          <w:kern w:val="0"/>
          <w:sz w:val="32"/>
          <w:szCs w:val="32"/>
        </w:rPr>
        <w:t xml:space="preserve"> 违反本条例的行为，法律、法规已有处罚</w:t>
      </w:r>
      <w:r w:rsidR="00F304B9">
        <w:rPr>
          <w:rFonts w:ascii="仿宋_GB2312" w:eastAsia="仿宋_GB2312" w:hAnsi="仿宋" w:cs="宋体" w:hint="eastAsia"/>
          <w:kern w:val="0"/>
          <w:sz w:val="32"/>
          <w:szCs w:val="32"/>
        </w:rPr>
        <w:t>规定</w:t>
      </w:r>
      <w:r>
        <w:rPr>
          <w:rFonts w:ascii="仿宋_GB2312" w:eastAsia="仿宋_GB2312" w:hAnsi="仿宋" w:cs="宋体" w:hint="eastAsia"/>
          <w:kern w:val="0"/>
          <w:sz w:val="32"/>
          <w:szCs w:val="32"/>
        </w:rPr>
        <w:t>的，</w:t>
      </w:r>
      <w:r w:rsidR="00B75CCF">
        <w:rPr>
          <w:rFonts w:ascii="仿宋_GB2312" w:eastAsia="仿宋_GB2312" w:hAnsi="仿宋" w:cs="宋体" w:hint="eastAsia"/>
          <w:kern w:val="0"/>
          <w:sz w:val="32"/>
          <w:szCs w:val="32"/>
        </w:rPr>
        <w:t>按照其规定处罚</w:t>
      </w:r>
      <w:r>
        <w:rPr>
          <w:rFonts w:ascii="仿宋_GB2312" w:eastAsia="仿宋_GB2312" w:hAnsi="仿宋" w:cs="宋体" w:hint="eastAsia"/>
          <w:kern w:val="0"/>
          <w:sz w:val="32"/>
          <w:szCs w:val="32"/>
        </w:rPr>
        <w:t>。</w:t>
      </w:r>
    </w:p>
    <w:p w:rsidR="00D16CC7" w:rsidRDefault="00D16CC7" w:rsidP="00954596">
      <w:pPr>
        <w:widowControl/>
        <w:spacing w:line="580" w:lineRule="exact"/>
        <w:ind w:firstLineChars="200" w:firstLine="643"/>
        <w:rPr>
          <w:rFonts w:ascii="仿宋_GB2312" w:eastAsia="仿宋_GB2312" w:hAnsi="仿宋" w:cs="宋体"/>
          <w:kern w:val="0"/>
          <w:sz w:val="32"/>
          <w:szCs w:val="32"/>
        </w:rPr>
      </w:pPr>
      <w:r w:rsidRPr="00B75CCF">
        <w:rPr>
          <w:rFonts w:ascii="仿宋_GB2312" w:eastAsia="仿宋_GB2312" w:hAnsi="仿宋" w:cs="宋体" w:hint="eastAsia"/>
          <w:b/>
          <w:kern w:val="0"/>
          <w:sz w:val="32"/>
          <w:szCs w:val="32"/>
        </w:rPr>
        <w:t>第四十六条</w:t>
      </w:r>
      <w:r>
        <w:rPr>
          <w:rFonts w:eastAsia="仿宋_GB2312" w:cs="Calibri"/>
          <w:kern w:val="0"/>
          <w:sz w:val="32"/>
          <w:szCs w:val="32"/>
        </w:rPr>
        <w:t> </w:t>
      </w:r>
      <w:r>
        <w:rPr>
          <w:rFonts w:ascii="仿宋_GB2312" w:eastAsia="仿宋_GB2312" w:hAnsi="仿宋" w:cs="宋体" w:hint="eastAsia"/>
          <w:kern w:val="0"/>
          <w:sz w:val="32"/>
          <w:szCs w:val="32"/>
        </w:rPr>
        <w:t xml:space="preserve"> 乐山市、峨眉山市人民政府及有关部门可以依法委托管委会行使相关行政处罚权。</w:t>
      </w:r>
    </w:p>
    <w:p w:rsidR="00D16CC7" w:rsidRDefault="00D16CC7" w:rsidP="00954596">
      <w:pPr>
        <w:widowControl/>
        <w:spacing w:line="580" w:lineRule="exact"/>
        <w:ind w:firstLineChars="200" w:firstLine="643"/>
        <w:rPr>
          <w:rFonts w:ascii="仿宋_GB2312" w:eastAsia="仿宋_GB2312" w:hAnsi="仿宋" w:cs="宋体"/>
          <w:kern w:val="0"/>
          <w:sz w:val="32"/>
          <w:szCs w:val="32"/>
        </w:rPr>
      </w:pPr>
      <w:r w:rsidRPr="00B75CCF">
        <w:rPr>
          <w:rFonts w:ascii="仿宋_GB2312" w:eastAsia="仿宋_GB2312" w:hAnsi="仿宋" w:cs="宋体" w:hint="eastAsia"/>
          <w:b/>
          <w:kern w:val="0"/>
          <w:sz w:val="32"/>
          <w:szCs w:val="32"/>
        </w:rPr>
        <w:t>第四十七条</w:t>
      </w:r>
      <w:r>
        <w:rPr>
          <w:rFonts w:eastAsia="仿宋_GB2312" w:cs="Calibri"/>
          <w:kern w:val="0"/>
          <w:sz w:val="32"/>
          <w:szCs w:val="32"/>
        </w:rPr>
        <w:t> </w:t>
      </w:r>
      <w:r>
        <w:rPr>
          <w:rFonts w:ascii="仿宋_GB2312" w:eastAsia="仿宋_GB2312" w:hAnsi="仿宋" w:cs="宋体" w:hint="eastAsia"/>
          <w:kern w:val="0"/>
          <w:sz w:val="32"/>
          <w:szCs w:val="32"/>
        </w:rPr>
        <w:t xml:space="preserve"> 违反本条例第二十四条第三项规</w:t>
      </w:r>
      <w:r w:rsidRPr="00581467">
        <w:rPr>
          <w:rFonts w:ascii="仿宋_GB2312" w:eastAsia="仿宋_GB2312" w:hAnsi="仿宋" w:cs="宋体" w:hint="eastAsia"/>
          <w:kern w:val="0"/>
          <w:sz w:val="32"/>
          <w:szCs w:val="32"/>
        </w:rPr>
        <w:t>定</w:t>
      </w:r>
      <w:r w:rsidR="00A00C6C" w:rsidRPr="00581467">
        <w:rPr>
          <w:rFonts w:ascii="仿宋_GB2312" w:eastAsia="仿宋_GB2312" w:hAnsi="仿宋" w:cs="宋体" w:hint="eastAsia"/>
          <w:kern w:val="0"/>
          <w:sz w:val="32"/>
          <w:szCs w:val="32"/>
        </w:rPr>
        <w:t>的</w:t>
      </w:r>
      <w:r w:rsidRPr="00581467">
        <w:rPr>
          <w:rFonts w:ascii="仿宋_GB2312" w:eastAsia="仿宋_GB2312" w:hAnsi="仿宋" w:cs="宋体" w:hint="eastAsia"/>
          <w:kern w:val="0"/>
          <w:sz w:val="32"/>
          <w:szCs w:val="32"/>
        </w:rPr>
        <w:t>，</w:t>
      </w:r>
      <w:r w:rsidR="0037338B" w:rsidRPr="00581467">
        <w:rPr>
          <w:rFonts w:ascii="仿宋_GB2312" w:eastAsia="仿宋_GB2312" w:hAnsi="仿宋" w:cs="宋体" w:hint="eastAsia"/>
          <w:kern w:val="0"/>
          <w:sz w:val="32"/>
          <w:szCs w:val="32"/>
        </w:rPr>
        <w:t>由</w:t>
      </w:r>
      <w:r w:rsidR="00053C2C">
        <w:rPr>
          <w:rFonts w:ascii="仿宋_GB2312" w:eastAsia="仿宋_GB2312" w:hAnsi="仿宋" w:cs="宋体" w:hint="eastAsia"/>
          <w:kern w:val="0"/>
          <w:sz w:val="32"/>
          <w:szCs w:val="32"/>
        </w:rPr>
        <w:t>乐山市林业行政主管部门</w:t>
      </w:r>
      <w:r w:rsidRPr="00581467">
        <w:rPr>
          <w:rFonts w:ascii="仿宋_GB2312" w:eastAsia="仿宋_GB2312" w:hAnsi="仿宋" w:cs="宋体" w:hint="eastAsia"/>
          <w:kern w:val="0"/>
          <w:sz w:val="32"/>
          <w:szCs w:val="32"/>
        </w:rPr>
        <w:t>责令</w:t>
      </w:r>
      <w:r w:rsidR="00581467" w:rsidRPr="00581467">
        <w:rPr>
          <w:rFonts w:ascii="仿宋_GB2312" w:eastAsia="仿宋_GB2312" w:hAnsi="仿宋" w:cs="宋体" w:hint="eastAsia"/>
          <w:kern w:val="0"/>
          <w:sz w:val="32"/>
          <w:szCs w:val="32"/>
        </w:rPr>
        <w:t>改正，</w:t>
      </w:r>
      <w:r w:rsidRPr="00581467">
        <w:rPr>
          <w:rFonts w:ascii="仿宋_GB2312" w:eastAsia="仿宋_GB2312" w:hAnsi="仿宋" w:cs="宋体" w:hint="eastAsia"/>
          <w:kern w:val="0"/>
          <w:sz w:val="32"/>
          <w:szCs w:val="32"/>
        </w:rPr>
        <w:t>没收违法所得，处五百元以上二千元以</w:t>
      </w:r>
      <w:r>
        <w:rPr>
          <w:rFonts w:ascii="仿宋_GB2312" w:eastAsia="仿宋_GB2312" w:hAnsi="仿宋" w:cs="宋体" w:hint="eastAsia"/>
          <w:kern w:val="0"/>
          <w:sz w:val="32"/>
          <w:szCs w:val="32"/>
        </w:rPr>
        <w:t>下罚款。</w:t>
      </w:r>
    </w:p>
    <w:p w:rsidR="0037338B" w:rsidRPr="0037338B" w:rsidRDefault="00D16CC7" w:rsidP="0037338B">
      <w:pPr>
        <w:widowControl/>
        <w:spacing w:line="580" w:lineRule="exact"/>
        <w:ind w:firstLine="630"/>
        <w:rPr>
          <w:rFonts w:ascii="仿宋_GB2312" w:eastAsia="仿宋_GB2312" w:hAnsi="仿宋" w:cs="宋体"/>
          <w:kern w:val="0"/>
          <w:sz w:val="32"/>
          <w:szCs w:val="32"/>
        </w:rPr>
      </w:pPr>
      <w:r w:rsidRPr="0037338B">
        <w:rPr>
          <w:rFonts w:ascii="仿宋_GB2312" w:eastAsia="仿宋_GB2312" w:hAnsi="仿宋" w:cs="宋体" w:hint="eastAsia"/>
          <w:b/>
          <w:kern w:val="0"/>
          <w:sz w:val="32"/>
          <w:szCs w:val="32"/>
        </w:rPr>
        <w:t>第四十八条</w:t>
      </w:r>
      <w:r>
        <w:rPr>
          <w:rFonts w:eastAsia="仿宋_GB2312" w:cs="Calibri"/>
          <w:kern w:val="0"/>
          <w:sz w:val="32"/>
          <w:szCs w:val="32"/>
        </w:rPr>
        <w:t> </w:t>
      </w:r>
      <w:r>
        <w:rPr>
          <w:rFonts w:ascii="仿宋_GB2312" w:eastAsia="仿宋_GB2312" w:hAnsi="仿宋" w:cs="宋体" w:hint="eastAsia"/>
          <w:kern w:val="0"/>
          <w:sz w:val="32"/>
          <w:szCs w:val="32"/>
        </w:rPr>
        <w:t xml:space="preserve"> </w:t>
      </w:r>
      <w:r w:rsidR="0037338B" w:rsidRPr="0037338B">
        <w:rPr>
          <w:rFonts w:ascii="仿宋_GB2312" w:eastAsia="仿宋_GB2312" w:hAnsi="仿宋" w:cs="宋体" w:hint="eastAsia"/>
          <w:kern w:val="0"/>
          <w:sz w:val="32"/>
          <w:szCs w:val="32"/>
        </w:rPr>
        <w:t>违反本条例第二十四条第四项规定</w:t>
      </w:r>
      <w:r w:rsidR="00581467">
        <w:rPr>
          <w:rFonts w:ascii="仿宋_GB2312" w:eastAsia="仿宋_GB2312" w:hAnsi="仿宋" w:cs="宋体" w:hint="eastAsia"/>
          <w:kern w:val="0"/>
          <w:sz w:val="32"/>
          <w:szCs w:val="32"/>
        </w:rPr>
        <w:t>的</w:t>
      </w:r>
      <w:r w:rsidR="0037338B" w:rsidRPr="0037338B">
        <w:rPr>
          <w:rFonts w:ascii="仿宋_GB2312" w:eastAsia="仿宋_GB2312" w:hAnsi="仿宋" w:cs="宋体" w:hint="eastAsia"/>
          <w:kern w:val="0"/>
          <w:sz w:val="32"/>
          <w:szCs w:val="32"/>
        </w:rPr>
        <w:t>，由管委会责令停止违法行为，限期恢复原状或者采取其他生态修复措施，处一百元以上五百元以下罚款。</w:t>
      </w:r>
    </w:p>
    <w:p w:rsidR="0064753B" w:rsidRPr="0064753B" w:rsidRDefault="00D16CC7" w:rsidP="00954596">
      <w:pPr>
        <w:widowControl/>
        <w:spacing w:line="580" w:lineRule="exact"/>
        <w:ind w:firstLineChars="200" w:firstLine="643"/>
        <w:rPr>
          <w:rFonts w:ascii="仿宋_GB2312" w:eastAsia="仿宋_GB2312" w:hAnsi="仿宋" w:cs="宋体"/>
          <w:kern w:val="0"/>
          <w:sz w:val="32"/>
          <w:szCs w:val="32"/>
        </w:rPr>
      </w:pPr>
      <w:r w:rsidRPr="0037338B">
        <w:rPr>
          <w:rFonts w:ascii="仿宋_GB2312" w:eastAsia="仿宋_GB2312" w:hAnsi="仿宋" w:cs="宋体" w:hint="eastAsia"/>
          <w:b/>
          <w:kern w:val="0"/>
          <w:sz w:val="32"/>
          <w:szCs w:val="32"/>
        </w:rPr>
        <w:t>第四十九条</w:t>
      </w:r>
      <w:r>
        <w:rPr>
          <w:rFonts w:eastAsia="仿宋_GB2312" w:cs="Calibri"/>
          <w:kern w:val="0"/>
          <w:sz w:val="32"/>
          <w:szCs w:val="32"/>
        </w:rPr>
        <w:t> </w:t>
      </w:r>
      <w:r>
        <w:rPr>
          <w:rFonts w:ascii="仿宋_GB2312" w:eastAsia="仿宋_GB2312" w:hAnsi="仿宋" w:cs="宋体" w:hint="eastAsia"/>
          <w:kern w:val="0"/>
          <w:sz w:val="32"/>
          <w:szCs w:val="32"/>
        </w:rPr>
        <w:t xml:space="preserve"> 违反本条例第二十四条第五项规定</w:t>
      </w:r>
      <w:r w:rsidR="0064753B">
        <w:rPr>
          <w:rFonts w:ascii="仿宋_GB2312" w:eastAsia="仿宋_GB2312" w:hAnsi="仿宋" w:cs="宋体" w:hint="eastAsia"/>
          <w:kern w:val="0"/>
          <w:sz w:val="32"/>
          <w:szCs w:val="32"/>
        </w:rPr>
        <w:t>的</w:t>
      </w:r>
      <w:r>
        <w:rPr>
          <w:rFonts w:ascii="仿宋_GB2312" w:eastAsia="仿宋_GB2312" w:hAnsi="仿宋" w:cs="宋体" w:hint="eastAsia"/>
          <w:kern w:val="0"/>
          <w:sz w:val="32"/>
          <w:szCs w:val="32"/>
        </w:rPr>
        <w:t>，</w:t>
      </w:r>
      <w:r w:rsidR="0037338B">
        <w:rPr>
          <w:rFonts w:ascii="仿宋_GB2312" w:eastAsia="仿宋_GB2312" w:hAnsi="仿宋" w:cs="宋体" w:hint="eastAsia"/>
          <w:kern w:val="0"/>
          <w:sz w:val="32"/>
          <w:szCs w:val="32"/>
        </w:rPr>
        <w:t>由</w:t>
      </w:r>
      <w:r w:rsidR="005E2DBE">
        <w:rPr>
          <w:rFonts w:ascii="仿宋_GB2312" w:eastAsia="仿宋_GB2312" w:hAnsi="仿宋" w:cs="宋体" w:hint="eastAsia"/>
          <w:kern w:val="0"/>
          <w:sz w:val="32"/>
          <w:szCs w:val="32"/>
        </w:rPr>
        <w:t>乐山市林业行政主管部门</w:t>
      </w:r>
      <w:r w:rsidR="00DF1214" w:rsidRPr="0064753B">
        <w:rPr>
          <w:rFonts w:ascii="仿宋_GB2312" w:eastAsia="仿宋_GB2312" w:hAnsi="仿宋" w:cs="宋体" w:hint="eastAsia"/>
          <w:kern w:val="0"/>
          <w:sz w:val="32"/>
          <w:szCs w:val="32"/>
        </w:rPr>
        <w:t>责令停止违法行为，赔偿损失，没收违法所得，对个人可处每株树木一千元以下罚款，对单位可处每株树木五万元以下罚款</w:t>
      </w:r>
      <w:r w:rsidR="0064753B" w:rsidRPr="0064753B">
        <w:rPr>
          <w:rFonts w:ascii="仿宋_GB2312" w:eastAsia="仿宋_GB2312" w:hAnsi="仿宋" w:cs="宋体" w:hint="eastAsia"/>
          <w:kern w:val="0"/>
          <w:sz w:val="32"/>
          <w:szCs w:val="32"/>
        </w:rPr>
        <w:t>。</w:t>
      </w:r>
    </w:p>
    <w:p w:rsidR="0037338B" w:rsidRDefault="00D16CC7" w:rsidP="00954596">
      <w:pPr>
        <w:widowControl/>
        <w:spacing w:line="580" w:lineRule="exact"/>
        <w:ind w:firstLineChars="200" w:firstLine="643"/>
        <w:rPr>
          <w:rFonts w:ascii="仿宋_GB2312" w:eastAsia="仿宋_GB2312" w:hAnsi="仿宋" w:cs="宋体"/>
          <w:kern w:val="0"/>
          <w:sz w:val="32"/>
          <w:szCs w:val="32"/>
        </w:rPr>
      </w:pPr>
      <w:r w:rsidRPr="004F250A">
        <w:rPr>
          <w:rFonts w:ascii="仿宋_GB2312" w:eastAsia="仿宋_GB2312" w:hAnsi="仿宋" w:cs="宋体" w:hint="eastAsia"/>
          <w:b/>
          <w:kern w:val="0"/>
          <w:sz w:val="32"/>
          <w:szCs w:val="32"/>
        </w:rPr>
        <w:t>第五十条</w:t>
      </w:r>
      <w:r w:rsidRPr="004F250A">
        <w:rPr>
          <w:rFonts w:eastAsia="仿宋_GB2312" w:cs="Calibri"/>
          <w:b/>
          <w:kern w:val="0"/>
          <w:sz w:val="32"/>
          <w:szCs w:val="32"/>
        </w:rPr>
        <w:t> </w:t>
      </w:r>
      <w:r>
        <w:rPr>
          <w:rFonts w:ascii="仿宋_GB2312" w:eastAsia="仿宋_GB2312" w:hAnsi="仿宋" w:cs="宋体" w:hint="eastAsia"/>
          <w:kern w:val="0"/>
          <w:sz w:val="32"/>
          <w:szCs w:val="32"/>
        </w:rPr>
        <w:t xml:space="preserve"> </w:t>
      </w:r>
      <w:r w:rsidR="0037338B" w:rsidRPr="0037338B">
        <w:rPr>
          <w:rFonts w:ascii="仿宋_GB2312" w:eastAsia="仿宋_GB2312" w:hAnsi="仿宋" w:cs="宋体" w:hint="eastAsia"/>
          <w:kern w:val="0"/>
          <w:sz w:val="32"/>
          <w:szCs w:val="32"/>
        </w:rPr>
        <w:t>违反本条例第二十四条第六项规定的，由管委会给予批评教育，处以一百元以上一千元以下罚款</w:t>
      </w:r>
      <w:r w:rsidR="00AF4BB5">
        <w:rPr>
          <w:rFonts w:ascii="仿宋_GB2312" w:eastAsia="仿宋_GB2312" w:hAnsi="仿宋" w:cs="宋体" w:hint="eastAsia"/>
          <w:kern w:val="0"/>
          <w:sz w:val="32"/>
          <w:szCs w:val="32"/>
        </w:rPr>
        <w:t>。</w:t>
      </w:r>
    </w:p>
    <w:p w:rsidR="00D16CC7" w:rsidRDefault="00D16CC7" w:rsidP="00954596">
      <w:pPr>
        <w:widowControl/>
        <w:spacing w:line="580" w:lineRule="exact"/>
        <w:ind w:firstLineChars="200" w:firstLine="643"/>
        <w:rPr>
          <w:rFonts w:ascii="仿宋_GB2312" w:eastAsia="仿宋_GB2312" w:hAnsi="仿宋" w:cs="宋体"/>
          <w:kern w:val="0"/>
          <w:sz w:val="32"/>
          <w:szCs w:val="32"/>
        </w:rPr>
      </w:pPr>
      <w:r w:rsidRPr="004F250A">
        <w:rPr>
          <w:rFonts w:ascii="仿宋_GB2312" w:eastAsia="仿宋_GB2312" w:hAnsi="仿宋" w:cs="宋体" w:hint="eastAsia"/>
          <w:b/>
          <w:kern w:val="0"/>
          <w:sz w:val="32"/>
          <w:szCs w:val="32"/>
        </w:rPr>
        <w:t>第五十一条</w:t>
      </w:r>
      <w:r>
        <w:rPr>
          <w:rFonts w:eastAsia="仿宋_GB2312" w:cs="Calibri"/>
          <w:kern w:val="0"/>
          <w:sz w:val="32"/>
          <w:szCs w:val="32"/>
        </w:rPr>
        <w:t> </w:t>
      </w:r>
      <w:r>
        <w:rPr>
          <w:rFonts w:ascii="仿宋_GB2312" w:eastAsia="仿宋_GB2312" w:hAnsi="仿宋" w:cs="宋体" w:hint="eastAsia"/>
          <w:kern w:val="0"/>
          <w:sz w:val="32"/>
          <w:szCs w:val="32"/>
        </w:rPr>
        <w:t xml:space="preserve"> 违反本条例第二十四条第七项规定</w:t>
      </w:r>
      <w:r w:rsidR="004F250A" w:rsidRPr="00D00DF4">
        <w:rPr>
          <w:rFonts w:ascii="仿宋_GB2312" w:eastAsia="仿宋_GB2312" w:hAnsi="仿宋" w:cs="宋体" w:hint="eastAsia"/>
          <w:kern w:val="0"/>
          <w:sz w:val="32"/>
          <w:szCs w:val="32"/>
        </w:rPr>
        <w:t>的</w:t>
      </w:r>
      <w:r w:rsidRPr="00D00DF4">
        <w:rPr>
          <w:rFonts w:ascii="仿宋_GB2312" w:eastAsia="仿宋_GB2312" w:hAnsi="仿宋" w:cs="宋体" w:hint="eastAsia"/>
          <w:kern w:val="0"/>
          <w:sz w:val="32"/>
          <w:szCs w:val="32"/>
        </w:rPr>
        <w:t>，</w:t>
      </w:r>
      <w:r w:rsidR="004F250A" w:rsidRPr="00D00DF4">
        <w:rPr>
          <w:rFonts w:ascii="仿宋_GB2312" w:eastAsia="仿宋_GB2312" w:hAnsi="仿宋" w:cs="宋体" w:hint="eastAsia"/>
          <w:kern w:val="0"/>
          <w:sz w:val="32"/>
          <w:szCs w:val="32"/>
        </w:rPr>
        <w:t>由</w:t>
      </w:r>
      <w:r w:rsidR="00D75550">
        <w:rPr>
          <w:rFonts w:ascii="仿宋_GB2312" w:eastAsia="仿宋_GB2312" w:hAnsi="仿宋" w:cs="宋体" w:hint="eastAsia"/>
          <w:kern w:val="0"/>
          <w:sz w:val="32"/>
          <w:szCs w:val="32"/>
        </w:rPr>
        <w:t>管委会</w:t>
      </w:r>
      <w:r w:rsidRPr="00D00DF4">
        <w:rPr>
          <w:rFonts w:ascii="仿宋_GB2312" w:eastAsia="仿宋_GB2312" w:hAnsi="仿宋" w:cs="宋体" w:hint="eastAsia"/>
          <w:kern w:val="0"/>
          <w:sz w:val="32"/>
          <w:szCs w:val="32"/>
        </w:rPr>
        <w:t>责令停止违法行为、限期恢复原状或者采取其他生态修复措施</w:t>
      </w:r>
      <w:r>
        <w:rPr>
          <w:rFonts w:ascii="仿宋_GB2312" w:eastAsia="仿宋_GB2312" w:hAnsi="仿宋" w:cs="宋体" w:hint="eastAsia"/>
          <w:kern w:val="0"/>
          <w:sz w:val="32"/>
          <w:szCs w:val="32"/>
        </w:rPr>
        <w:t>，对个人可处二百元以下罚款，对单位处五千元以上五万元以下罚款。</w:t>
      </w:r>
    </w:p>
    <w:p w:rsidR="00D16CC7" w:rsidRDefault="00D16CC7" w:rsidP="00954596">
      <w:pPr>
        <w:widowControl/>
        <w:spacing w:line="580" w:lineRule="exact"/>
        <w:ind w:firstLineChars="200" w:firstLine="643"/>
        <w:rPr>
          <w:rFonts w:ascii="仿宋_GB2312" w:eastAsia="仿宋_GB2312" w:hAnsi="仿宋" w:cs="宋体"/>
          <w:kern w:val="0"/>
          <w:sz w:val="32"/>
          <w:szCs w:val="32"/>
        </w:rPr>
      </w:pPr>
      <w:r w:rsidRPr="00491EC2">
        <w:rPr>
          <w:rFonts w:ascii="仿宋_GB2312" w:eastAsia="仿宋_GB2312" w:hAnsi="仿宋" w:cs="宋体" w:hint="eastAsia"/>
          <w:b/>
          <w:kern w:val="0"/>
          <w:sz w:val="32"/>
          <w:szCs w:val="32"/>
        </w:rPr>
        <w:t>第五十二条</w:t>
      </w:r>
      <w:r>
        <w:rPr>
          <w:rFonts w:eastAsia="仿宋_GB2312" w:cs="Calibri"/>
          <w:kern w:val="0"/>
          <w:sz w:val="32"/>
          <w:szCs w:val="32"/>
        </w:rPr>
        <w:t> </w:t>
      </w:r>
      <w:r>
        <w:rPr>
          <w:rFonts w:ascii="仿宋_GB2312" w:eastAsia="仿宋_GB2312" w:hAnsi="仿宋" w:cs="宋体" w:hint="eastAsia"/>
          <w:kern w:val="0"/>
          <w:sz w:val="32"/>
          <w:szCs w:val="32"/>
        </w:rPr>
        <w:t xml:space="preserve"> 违反本条例第二十四条第八项规定的，</w:t>
      </w:r>
      <w:r w:rsidR="00491EC2">
        <w:rPr>
          <w:rFonts w:ascii="仿宋_GB2312" w:eastAsia="仿宋_GB2312" w:hAnsi="仿宋" w:cs="宋体" w:hint="eastAsia"/>
          <w:kern w:val="0"/>
          <w:sz w:val="32"/>
          <w:szCs w:val="32"/>
        </w:rPr>
        <w:t>由</w:t>
      </w:r>
      <w:r w:rsidR="00457595">
        <w:rPr>
          <w:rFonts w:ascii="仿宋_GB2312" w:eastAsia="仿宋_GB2312" w:hAnsi="仿宋" w:cs="宋体" w:hint="eastAsia"/>
          <w:kern w:val="0"/>
          <w:sz w:val="32"/>
          <w:szCs w:val="32"/>
        </w:rPr>
        <w:t>管委会</w:t>
      </w:r>
      <w:r>
        <w:rPr>
          <w:rFonts w:ascii="仿宋_GB2312" w:eastAsia="仿宋_GB2312" w:hAnsi="仿宋" w:cs="宋体" w:hint="eastAsia"/>
          <w:kern w:val="0"/>
          <w:sz w:val="32"/>
          <w:szCs w:val="32"/>
        </w:rPr>
        <w:t>责令改正或者清除；拒不改正或者清除的，代为清除，清除费用</w:t>
      </w:r>
      <w:r>
        <w:rPr>
          <w:rFonts w:ascii="仿宋_GB2312" w:eastAsia="仿宋_GB2312" w:hAnsi="仿宋" w:cs="宋体" w:hint="eastAsia"/>
          <w:kern w:val="0"/>
          <w:sz w:val="32"/>
          <w:szCs w:val="32"/>
        </w:rPr>
        <w:lastRenderedPageBreak/>
        <w:t>由违法行为人承担；情节严重或者造成严重后果的，</w:t>
      </w:r>
      <w:r w:rsidR="00D00DF4">
        <w:rPr>
          <w:rFonts w:ascii="仿宋_GB2312" w:eastAsia="仿宋_GB2312" w:hAnsi="仿宋" w:cs="宋体" w:hint="eastAsia"/>
          <w:kern w:val="0"/>
          <w:sz w:val="32"/>
          <w:szCs w:val="32"/>
        </w:rPr>
        <w:t>并</w:t>
      </w:r>
      <w:r>
        <w:rPr>
          <w:rFonts w:ascii="仿宋_GB2312" w:eastAsia="仿宋_GB2312" w:hAnsi="仿宋" w:cs="宋体" w:hint="eastAsia"/>
          <w:kern w:val="0"/>
          <w:sz w:val="32"/>
          <w:szCs w:val="32"/>
        </w:rPr>
        <w:t>处个人五十元以上二百元以下罚款，单位五百元以上二千元以下罚款。</w:t>
      </w:r>
    </w:p>
    <w:p w:rsidR="00D16CC7" w:rsidRDefault="00D16CC7" w:rsidP="00954596">
      <w:pPr>
        <w:widowControl/>
        <w:spacing w:line="580" w:lineRule="exact"/>
        <w:ind w:firstLineChars="200" w:firstLine="643"/>
        <w:rPr>
          <w:rFonts w:ascii="仿宋_GB2312" w:eastAsia="仿宋_GB2312" w:hAnsi="仿宋" w:cs="宋体"/>
          <w:kern w:val="0"/>
          <w:sz w:val="32"/>
          <w:szCs w:val="32"/>
        </w:rPr>
      </w:pPr>
      <w:r w:rsidRPr="007D2A0C">
        <w:rPr>
          <w:rFonts w:ascii="仿宋_GB2312" w:eastAsia="仿宋_GB2312" w:hAnsi="仿宋" w:cs="宋体" w:hint="eastAsia"/>
          <w:b/>
          <w:kern w:val="0"/>
          <w:sz w:val="32"/>
          <w:szCs w:val="32"/>
        </w:rPr>
        <w:t>第五十三条</w:t>
      </w:r>
      <w:r>
        <w:rPr>
          <w:rFonts w:eastAsia="仿宋_GB2312" w:cs="Calibri"/>
          <w:kern w:val="0"/>
          <w:sz w:val="32"/>
          <w:szCs w:val="32"/>
        </w:rPr>
        <w:t> </w:t>
      </w:r>
      <w:r>
        <w:rPr>
          <w:rFonts w:ascii="仿宋_GB2312" w:eastAsia="仿宋_GB2312" w:hAnsi="仿宋" w:cs="宋体" w:hint="eastAsia"/>
          <w:kern w:val="0"/>
          <w:sz w:val="32"/>
          <w:szCs w:val="32"/>
        </w:rPr>
        <w:t xml:space="preserve"> 违反本条例第二十四条第九项规定的，由管委会依法制止；情节严重的，由公安机关</w:t>
      </w:r>
      <w:r w:rsidR="00796ADA">
        <w:rPr>
          <w:rFonts w:ascii="仿宋_GB2312" w:eastAsia="仿宋_GB2312" w:hAnsi="仿宋" w:cs="宋体" w:hint="eastAsia"/>
          <w:kern w:val="0"/>
          <w:sz w:val="32"/>
          <w:szCs w:val="32"/>
        </w:rPr>
        <w:t>依</w:t>
      </w:r>
      <w:r>
        <w:rPr>
          <w:rFonts w:ascii="仿宋_GB2312" w:eastAsia="仿宋_GB2312" w:hAnsi="仿宋" w:cs="宋体" w:hint="eastAsia"/>
          <w:kern w:val="0"/>
          <w:sz w:val="32"/>
          <w:szCs w:val="32"/>
        </w:rPr>
        <w:t>照《中华人民共和国治安管理处罚法》有关规定予以处罚。</w:t>
      </w:r>
    </w:p>
    <w:p w:rsidR="00D16CC7" w:rsidRDefault="00D16CC7" w:rsidP="00954596">
      <w:pPr>
        <w:widowControl/>
        <w:spacing w:line="580" w:lineRule="exact"/>
        <w:ind w:firstLineChars="200" w:firstLine="643"/>
        <w:rPr>
          <w:rFonts w:ascii="仿宋_GB2312" w:eastAsia="仿宋_GB2312" w:hAnsi="仿宋" w:cs="宋体"/>
          <w:kern w:val="0"/>
          <w:sz w:val="32"/>
          <w:szCs w:val="32"/>
        </w:rPr>
      </w:pPr>
      <w:r w:rsidRPr="007D2A0C">
        <w:rPr>
          <w:rFonts w:ascii="仿宋_GB2312" w:eastAsia="仿宋_GB2312" w:hAnsi="仿宋" w:cs="宋体" w:hint="eastAsia"/>
          <w:b/>
          <w:kern w:val="0"/>
          <w:sz w:val="32"/>
          <w:szCs w:val="32"/>
        </w:rPr>
        <w:t>第五十四条</w:t>
      </w:r>
      <w:r>
        <w:rPr>
          <w:rFonts w:eastAsia="仿宋_GB2312" w:cs="Calibri"/>
          <w:kern w:val="0"/>
          <w:sz w:val="32"/>
          <w:szCs w:val="32"/>
        </w:rPr>
        <w:t> </w:t>
      </w:r>
      <w:r>
        <w:rPr>
          <w:rFonts w:ascii="仿宋_GB2312" w:eastAsia="仿宋_GB2312" w:hAnsi="仿宋" w:cs="宋体" w:hint="eastAsia"/>
          <w:kern w:val="0"/>
          <w:sz w:val="32"/>
          <w:szCs w:val="32"/>
        </w:rPr>
        <w:t xml:space="preserve"> 违</w:t>
      </w:r>
      <w:r w:rsidR="007D2A0C">
        <w:rPr>
          <w:rFonts w:ascii="仿宋_GB2312" w:eastAsia="仿宋_GB2312" w:hAnsi="仿宋" w:cs="宋体" w:hint="eastAsia"/>
          <w:kern w:val="0"/>
          <w:sz w:val="32"/>
          <w:szCs w:val="32"/>
        </w:rPr>
        <w:t>反</w:t>
      </w:r>
      <w:r>
        <w:rPr>
          <w:rFonts w:ascii="仿宋_GB2312" w:eastAsia="仿宋_GB2312" w:hAnsi="仿宋" w:cs="宋体" w:hint="eastAsia"/>
          <w:kern w:val="0"/>
          <w:sz w:val="32"/>
          <w:szCs w:val="32"/>
        </w:rPr>
        <w:t>本条例第二十五条规定，未经管委会审核从事相关行为的，由管委会责令停止违法行为、限期恢复原状或者采取其他生态修复措施，没收违法所得，并处五万元以上十万元以下的罚款；情节严重的，并处十万元以上二十万元以下</w:t>
      </w:r>
      <w:r w:rsidR="00B536B8">
        <w:rPr>
          <w:rFonts w:ascii="仿宋_GB2312" w:eastAsia="仿宋_GB2312" w:hAnsi="仿宋" w:cs="宋体" w:hint="eastAsia"/>
          <w:kern w:val="0"/>
          <w:sz w:val="32"/>
          <w:szCs w:val="32"/>
        </w:rPr>
        <w:t>的</w:t>
      </w:r>
      <w:r>
        <w:rPr>
          <w:rFonts w:ascii="仿宋_GB2312" w:eastAsia="仿宋_GB2312" w:hAnsi="仿宋" w:cs="宋体" w:hint="eastAsia"/>
          <w:kern w:val="0"/>
          <w:sz w:val="32"/>
          <w:szCs w:val="32"/>
        </w:rPr>
        <w:t>罚款。</w:t>
      </w:r>
    </w:p>
    <w:p w:rsidR="00D16CC7" w:rsidRDefault="00D16CC7" w:rsidP="00954596">
      <w:pPr>
        <w:widowControl/>
        <w:spacing w:line="580" w:lineRule="exact"/>
        <w:ind w:firstLineChars="200" w:firstLine="643"/>
        <w:rPr>
          <w:rFonts w:ascii="仿宋_GB2312" w:eastAsia="仿宋_GB2312" w:hAnsi="仿宋" w:cs="宋体"/>
          <w:kern w:val="0"/>
          <w:sz w:val="32"/>
          <w:szCs w:val="32"/>
        </w:rPr>
      </w:pPr>
      <w:r w:rsidRPr="007D2A0C">
        <w:rPr>
          <w:rFonts w:ascii="仿宋_GB2312" w:eastAsia="仿宋_GB2312" w:hAnsi="仿宋" w:cs="宋体" w:hint="eastAsia"/>
          <w:b/>
          <w:kern w:val="0"/>
          <w:sz w:val="32"/>
          <w:szCs w:val="32"/>
        </w:rPr>
        <w:t>第五十五条</w:t>
      </w:r>
      <w:r>
        <w:rPr>
          <w:rFonts w:eastAsia="仿宋_GB2312" w:cs="Calibri"/>
          <w:kern w:val="0"/>
          <w:sz w:val="32"/>
          <w:szCs w:val="32"/>
        </w:rPr>
        <w:t> </w:t>
      </w:r>
      <w:r>
        <w:rPr>
          <w:rFonts w:ascii="仿宋_GB2312" w:eastAsia="仿宋_GB2312" w:hAnsi="仿宋" w:cs="宋体" w:hint="eastAsia"/>
          <w:kern w:val="0"/>
          <w:sz w:val="32"/>
          <w:szCs w:val="32"/>
        </w:rPr>
        <w:t xml:space="preserve"> 违</w:t>
      </w:r>
      <w:r w:rsidR="003D26B0">
        <w:rPr>
          <w:rFonts w:ascii="仿宋_GB2312" w:eastAsia="仿宋_GB2312" w:hAnsi="仿宋" w:cs="宋体" w:hint="eastAsia"/>
          <w:kern w:val="0"/>
          <w:sz w:val="32"/>
          <w:szCs w:val="32"/>
        </w:rPr>
        <w:t>反</w:t>
      </w:r>
      <w:r>
        <w:rPr>
          <w:rFonts w:ascii="仿宋_GB2312" w:eastAsia="仿宋_GB2312" w:hAnsi="仿宋" w:cs="宋体" w:hint="eastAsia"/>
          <w:kern w:val="0"/>
          <w:sz w:val="32"/>
          <w:szCs w:val="32"/>
        </w:rPr>
        <w:t>本条例第四十条第一款规定的，由管委会责令停止违法行为，给予</w:t>
      </w:r>
      <w:r w:rsidR="003D26B0">
        <w:rPr>
          <w:rFonts w:ascii="仿宋_GB2312" w:eastAsia="仿宋_GB2312" w:hAnsi="仿宋" w:cs="宋体" w:hint="eastAsia"/>
          <w:kern w:val="0"/>
          <w:sz w:val="32"/>
          <w:szCs w:val="32"/>
        </w:rPr>
        <w:t>批评教育，</w:t>
      </w:r>
      <w:r>
        <w:rPr>
          <w:rFonts w:ascii="仿宋_GB2312" w:eastAsia="仿宋_GB2312" w:hAnsi="仿宋" w:cs="宋体" w:hint="eastAsia"/>
          <w:kern w:val="0"/>
          <w:sz w:val="32"/>
          <w:szCs w:val="32"/>
        </w:rPr>
        <w:t>处一百元以上五百元以下罚款；情节严重的</w:t>
      </w:r>
      <w:r w:rsidR="003D26B0">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处五百元以上五千元以下罚款。</w:t>
      </w:r>
    </w:p>
    <w:p w:rsidR="00D16CC7" w:rsidRDefault="00D16CC7" w:rsidP="00954596">
      <w:pPr>
        <w:widowControl/>
        <w:spacing w:line="580" w:lineRule="exact"/>
        <w:ind w:firstLineChars="200" w:firstLine="643"/>
        <w:rPr>
          <w:rFonts w:ascii="仿宋_GB2312" w:eastAsia="仿宋_GB2312" w:hAnsi="仿宋" w:cs="宋体"/>
          <w:kern w:val="0"/>
          <w:sz w:val="32"/>
          <w:szCs w:val="32"/>
        </w:rPr>
      </w:pPr>
      <w:r w:rsidRPr="007D2A0C">
        <w:rPr>
          <w:rFonts w:ascii="仿宋_GB2312" w:eastAsia="仿宋_GB2312" w:hAnsi="仿宋" w:cs="宋体" w:hint="eastAsia"/>
          <w:b/>
          <w:kern w:val="0"/>
          <w:sz w:val="32"/>
          <w:szCs w:val="32"/>
        </w:rPr>
        <w:t>第五十六条</w:t>
      </w:r>
      <w:r>
        <w:rPr>
          <w:rFonts w:eastAsia="仿宋_GB2312" w:cs="Calibri"/>
          <w:kern w:val="0"/>
          <w:sz w:val="32"/>
          <w:szCs w:val="32"/>
        </w:rPr>
        <w:t> </w:t>
      </w:r>
      <w:r>
        <w:rPr>
          <w:rFonts w:ascii="仿宋_GB2312" w:eastAsia="仿宋_GB2312" w:hAnsi="仿宋" w:cs="宋体" w:hint="eastAsia"/>
          <w:kern w:val="0"/>
          <w:sz w:val="32"/>
          <w:szCs w:val="32"/>
        </w:rPr>
        <w:t xml:space="preserve"> 负有监督管理职责的部门、单位或者个人</w:t>
      </w:r>
      <w:r w:rsidR="003217A3">
        <w:rPr>
          <w:rFonts w:ascii="仿宋_GB2312" w:eastAsia="仿宋_GB2312" w:hAnsi="仿宋" w:cs="宋体" w:hint="eastAsia"/>
          <w:kern w:val="0"/>
          <w:sz w:val="32"/>
          <w:szCs w:val="32"/>
        </w:rPr>
        <w:t>未按照本条例的规定履行职责或者</w:t>
      </w:r>
      <w:r>
        <w:rPr>
          <w:rFonts w:ascii="仿宋_GB2312" w:eastAsia="仿宋_GB2312" w:hAnsi="仿宋" w:cs="宋体" w:hint="eastAsia"/>
          <w:kern w:val="0"/>
          <w:sz w:val="32"/>
          <w:szCs w:val="32"/>
        </w:rPr>
        <w:t>失职、渎职</w:t>
      </w:r>
      <w:r w:rsidR="003217A3">
        <w:rPr>
          <w:rFonts w:ascii="仿宋_GB2312" w:eastAsia="仿宋_GB2312" w:hAnsi="仿宋" w:cs="宋体" w:hint="eastAsia"/>
          <w:kern w:val="0"/>
          <w:sz w:val="32"/>
          <w:szCs w:val="32"/>
        </w:rPr>
        <w:t>的</w:t>
      </w:r>
      <w:r>
        <w:rPr>
          <w:rFonts w:ascii="仿宋_GB2312" w:eastAsia="仿宋_GB2312" w:hAnsi="仿宋" w:cs="宋体" w:hint="eastAsia"/>
          <w:kern w:val="0"/>
          <w:sz w:val="32"/>
          <w:szCs w:val="32"/>
        </w:rPr>
        <w:t>，依法追究法律责任。</w:t>
      </w:r>
    </w:p>
    <w:p w:rsidR="00D16CC7" w:rsidRDefault="00D16CC7">
      <w:pPr>
        <w:widowControl/>
        <w:spacing w:line="580" w:lineRule="exact"/>
        <w:jc w:val="center"/>
        <w:rPr>
          <w:rFonts w:ascii="仿宋_GB2312" w:eastAsia="仿宋_GB2312" w:hAnsi="仿宋" w:cs="宋体"/>
          <w:kern w:val="0"/>
          <w:sz w:val="32"/>
          <w:szCs w:val="32"/>
        </w:rPr>
      </w:pPr>
    </w:p>
    <w:p w:rsidR="00D16CC7" w:rsidRDefault="00D16CC7">
      <w:pPr>
        <w:widowControl/>
        <w:spacing w:line="580" w:lineRule="exact"/>
        <w:jc w:val="center"/>
        <w:rPr>
          <w:rFonts w:ascii="仿宋_GB2312" w:eastAsia="仿宋_GB2312" w:hAnsi="仿宋" w:cs="宋体"/>
          <w:kern w:val="0"/>
          <w:sz w:val="32"/>
          <w:szCs w:val="32"/>
        </w:rPr>
      </w:pPr>
      <w:r>
        <w:rPr>
          <w:rFonts w:ascii="仿宋_GB2312" w:eastAsia="仿宋_GB2312" w:hAnsi="仿宋" w:cs="宋体" w:hint="eastAsia"/>
          <w:b/>
          <w:bCs/>
          <w:kern w:val="0"/>
          <w:sz w:val="32"/>
          <w:szCs w:val="32"/>
        </w:rPr>
        <w:t>第七章　附则</w:t>
      </w:r>
    </w:p>
    <w:p w:rsidR="007D2A0C" w:rsidRDefault="00D16CC7" w:rsidP="00954596">
      <w:pPr>
        <w:widowControl/>
        <w:spacing w:line="580" w:lineRule="exact"/>
        <w:ind w:firstLineChars="200" w:firstLine="643"/>
        <w:rPr>
          <w:rFonts w:ascii="仿宋_GB2312" w:eastAsia="仿宋_GB2312" w:hAnsi="仿宋" w:cs="宋体"/>
          <w:kern w:val="0"/>
          <w:sz w:val="32"/>
          <w:szCs w:val="32"/>
        </w:rPr>
      </w:pPr>
      <w:r w:rsidRPr="007D2A0C">
        <w:rPr>
          <w:rFonts w:ascii="仿宋_GB2312" w:eastAsia="仿宋_GB2312" w:hAnsi="仿宋" w:cs="宋体" w:hint="eastAsia"/>
          <w:b/>
          <w:kern w:val="0"/>
          <w:sz w:val="32"/>
          <w:szCs w:val="32"/>
        </w:rPr>
        <w:t>第五十七条</w:t>
      </w:r>
      <w:r>
        <w:rPr>
          <w:rFonts w:ascii="仿宋_GB2312" w:eastAsia="仿宋_GB2312" w:hAnsi="仿宋" w:cs="宋体" w:hint="eastAsia"/>
          <w:kern w:val="0"/>
          <w:sz w:val="32"/>
          <w:szCs w:val="32"/>
        </w:rPr>
        <w:t xml:space="preserve">　乐山市人民政府依照本条例的规定，可以制定实施细则。</w:t>
      </w:r>
    </w:p>
    <w:p w:rsidR="00D16CC7" w:rsidRDefault="00D16CC7" w:rsidP="00954596">
      <w:pPr>
        <w:widowControl/>
        <w:spacing w:line="580" w:lineRule="exact"/>
        <w:ind w:firstLineChars="200" w:firstLine="643"/>
        <w:rPr>
          <w:rFonts w:ascii="方正小标宋简体" w:eastAsia="方正小标宋简体" w:hAnsi="黑体"/>
          <w:sz w:val="32"/>
          <w:szCs w:val="32"/>
        </w:rPr>
      </w:pPr>
      <w:r w:rsidRPr="007D2A0C">
        <w:rPr>
          <w:rFonts w:ascii="仿宋_GB2312" w:eastAsia="仿宋_GB2312" w:hAnsi="仿宋" w:cs="宋体" w:hint="eastAsia"/>
          <w:b/>
          <w:kern w:val="0"/>
          <w:sz w:val="32"/>
          <w:szCs w:val="32"/>
        </w:rPr>
        <w:t>第五十八条</w:t>
      </w:r>
      <w:r>
        <w:rPr>
          <w:rFonts w:ascii="仿宋_GB2312" w:eastAsia="仿宋_GB2312" w:hAnsi="仿宋" w:cs="宋体" w:hint="eastAsia"/>
          <w:kern w:val="0"/>
          <w:sz w:val="32"/>
          <w:szCs w:val="32"/>
        </w:rPr>
        <w:t xml:space="preserve">  本条例自201 年  月  日起施行。</w:t>
      </w:r>
    </w:p>
    <w:p w:rsidR="00D16CC7" w:rsidRDefault="00D16CC7">
      <w:pPr>
        <w:rPr>
          <w:rFonts w:ascii="仿宋_GB2312" w:eastAsia="仿宋_GB2312"/>
        </w:rPr>
      </w:pPr>
    </w:p>
    <w:sectPr w:rsidR="00D16CC7" w:rsidSect="002C6455">
      <w:headerReference w:type="even" r:id="rId9"/>
      <w:headerReference w:type="default" r:id="rId10"/>
      <w:footerReference w:type="default" r:id="rId11"/>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886" w:rsidRDefault="00256886">
      <w:r>
        <w:separator/>
      </w:r>
    </w:p>
  </w:endnote>
  <w:endnote w:type="continuationSeparator" w:id="0">
    <w:p w:rsidR="00256886" w:rsidRDefault="00256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C1" w:rsidRDefault="002C6455">
    <w:pPr>
      <w:pStyle w:val="a5"/>
      <w:jc w:val="center"/>
    </w:pPr>
    <w:r>
      <w:fldChar w:fldCharType="begin"/>
    </w:r>
    <w:r w:rsidR="001A0BC1">
      <w:instrText xml:space="preserve"> PAGE   \* MERGEFORMAT </w:instrText>
    </w:r>
    <w:r>
      <w:fldChar w:fldCharType="separate"/>
    </w:r>
    <w:r w:rsidR="00954596" w:rsidRPr="00954596">
      <w:rPr>
        <w:noProof/>
        <w:lang w:val="zh-CN" w:eastAsia="zh-CN"/>
      </w:rPr>
      <w:t>15</w:t>
    </w:r>
    <w:r>
      <w:fldChar w:fldCharType="end"/>
    </w:r>
  </w:p>
  <w:p w:rsidR="001A0BC1" w:rsidRDefault="001A0B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886" w:rsidRDefault="00256886">
      <w:r>
        <w:separator/>
      </w:r>
    </w:p>
  </w:footnote>
  <w:footnote w:type="continuationSeparator" w:id="0">
    <w:p w:rsidR="00256886" w:rsidRDefault="00256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C1" w:rsidRDefault="001A0BC1">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C1" w:rsidRDefault="001A0BC1">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14E7"/>
    <w:rsid w:val="000003D7"/>
    <w:rsid w:val="00002132"/>
    <w:rsid w:val="00002745"/>
    <w:rsid w:val="0000451A"/>
    <w:rsid w:val="00004D27"/>
    <w:rsid w:val="00004D52"/>
    <w:rsid w:val="00004EBC"/>
    <w:rsid w:val="00006EB0"/>
    <w:rsid w:val="000106F3"/>
    <w:rsid w:val="0001072D"/>
    <w:rsid w:val="00010C30"/>
    <w:rsid w:val="0001435B"/>
    <w:rsid w:val="0001479A"/>
    <w:rsid w:val="000147D8"/>
    <w:rsid w:val="00016ADC"/>
    <w:rsid w:val="00016DD1"/>
    <w:rsid w:val="000173F8"/>
    <w:rsid w:val="00020033"/>
    <w:rsid w:val="000201E5"/>
    <w:rsid w:val="000214E7"/>
    <w:rsid w:val="00021ED7"/>
    <w:rsid w:val="00022A03"/>
    <w:rsid w:val="00022B7F"/>
    <w:rsid w:val="000233AE"/>
    <w:rsid w:val="00024248"/>
    <w:rsid w:val="00024671"/>
    <w:rsid w:val="00024C13"/>
    <w:rsid w:val="00025FB2"/>
    <w:rsid w:val="0003013C"/>
    <w:rsid w:val="00030579"/>
    <w:rsid w:val="0003178C"/>
    <w:rsid w:val="00032311"/>
    <w:rsid w:val="00033150"/>
    <w:rsid w:val="0003420C"/>
    <w:rsid w:val="000347FC"/>
    <w:rsid w:val="0003783D"/>
    <w:rsid w:val="00040226"/>
    <w:rsid w:val="00042E74"/>
    <w:rsid w:val="000432E6"/>
    <w:rsid w:val="000435F9"/>
    <w:rsid w:val="00044EEE"/>
    <w:rsid w:val="000469B9"/>
    <w:rsid w:val="00046E82"/>
    <w:rsid w:val="00047BE8"/>
    <w:rsid w:val="0005112D"/>
    <w:rsid w:val="000532E5"/>
    <w:rsid w:val="00053C2C"/>
    <w:rsid w:val="0005554B"/>
    <w:rsid w:val="000563A4"/>
    <w:rsid w:val="00056A72"/>
    <w:rsid w:val="00056DF3"/>
    <w:rsid w:val="0005751D"/>
    <w:rsid w:val="00057CB6"/>
    <w:rsid w:val="00061A24"/>
    <w:rsid w:val="0006380B"/>
    <w:rsid w:val="0006437D"/>
    <w:rsid w:val="00064B84"/>
    <w:rsid w:val="00064C3B"/>
    <w:rsid w:val="00065513"/>
    <w:rsid w:val="000667DC"/>
    <w:rsid w:val="00066E9F"/>
    <w:rsid w:val="00066F2A"/>
    <w:rsid w:val="000679EA"/>
    <w:rsid w:val="00067C55"/>
    <w:rsid w:val="00067C62"/>
    <w:rsid w:val="0007420E"/>
    <w:rsid w:val="00074F09"/>
    <w:rsid w:val="00077270"/>
    <w:rsid w:val="000775D5"/>
    <w:rsid w:val="00081C6B"/>
    <w:rsid w:val="00083243"/>
    <w:rsid w:val="00085747"/>
    <w:rsid w:val="000859A0"/>
    <w:rsid w:val="00087D45"/>
    <w:rsid w:val="00090C10"/>
    <w:rsid w:val="00095738"/>
    <w:rsid w:val="00096533"/>
    <w:rsid w:val="000A0BBC"/>
    <w:rsid w:val="000A17D6"/>
    <w:rsid w:val="000A1AFE"/>
    <w:rsid w:val="000A5FD1"/>
    <w:rsid w:val="000A781C"/>
    <w:rsid w:val="000B06FA"/>
    <w:rsid w:val="000B0CD4"/>
    <w:rsid w:val="000B1648"/>
    <w:rsid w:val="000B1B46"/>
    <w:rsid w:val="000B208F"/>
    <w:rsid w:val="000B2311"/>
    <w:rsid w:val="000B3144"/>
    <w:rsid w:val="000B5AE4"/>
    <w:rsid w:val="000B5F26"/>
    <w:rsid w:val="000B728A"/>
    <w:rsid w:val="000B7624"/>
    <w:rsid w:val="000B7D11"/>
    <w:rsid w:val="000C68C0"/>
    <w:rsid w:val="000C6D3F"/>
    <w:rsid w:val="000C7286"/>
    <w:rsid w:val="000D10E2"/>
    <w:rsid w:val="000D17C9"/>
    <w:rsid w:val="000D1FA7"/>
    <w:rsid w:val="000D24BF"/>
    <w:rsid w:val="000D267C"/>
    <w:rsid w:val="000D31DC"/>
    <w:rsid w:val="000D455B"/>
    <w:rsid w:val="000D777E"/>
    <w:rsid w:val="000D7897"/>
    <w:rsid w:val="000E019D"/>
    <w:rsid w:val="000E1006"/>
    <w:rsid w:val="000E398E"/>
    <w:rsid w:val="000E4599"/>
    <w:rsid w:val="000E514C"/>
    <w:rsid w:val="000E56DB"/>
    <w:rsid w:val="000E5B2B"/>
    <w:rsid w:val="000E61C0"/>
    <w:rsid w:val="000E6659"/>
    <w:rsid w:val="000E702D"/>
    <w:rsid w:val="000E752C"/>
    <w:rsid w:val="000F0791"/>
    <w:rsid w:val="000F119D"/>
    <w:rsid w:val="000F26C1"/>
    <w:rsid w:val="000F2845"/>
    <w:rsid w:val="000F28F7"/>
    <w:rsid w:val="000F2E79"/>
    <w:rsid w:val="000F2F65"/>
    <w:rsid w:val="000F31F6"/>
    <w:rsid w:val="000F34E3"/>
    <w:rsid w:val="000F739C"/>
    <w:rsid w:val="001014D8"/>
    <w:rsid w:val="00101723"/>
    <w:rsid w:val="00101BD6"/>
    <w:rsid w:val="00101DF6"/>
    <w:rsid w:val="0010212F"/>
    <w:rsid w:val="00102532"/>
    <w:rsid w:val="001027D0"/>
    <w:rsid w:val="001033A1"/>
    <w:rsid w:val="00104252"/>
    <w:rsid w:val="00104276"/>
    <w:rsid w:val="00104CAD"/>
    <w:rsid w:val="001106E0"/>
    <w:rsid w:val="00112697"/>
    <w:rsid w:val="00113C8E"/>
    <w:rsid w:val="00114D8C"/>
    <w:rsid w:val="00116BD8"/>
    <w:rsid w:val="00117F60"/>
    <w:rsid w:val="00120228"/>
    <w:rsid w:val="0012487D"/>
    <w:rsid w:val="00125B8F"/>
    <w:rsid w:val="00125DC2"/>
    <w:rsid w:val="00130507"/>
    <w:rsid w:val="001309C5"/>
    <w:rsid w:val="00131857"/>
    <w:rsid w:val="0013288D"/>
    <w:rsid w:val="00133FC5"/>
    <w:rsid w:val="00134519"/>
    <w:rsid w:val="00136D11"/>
    <w:rsid w:val="0014028D"/>
    <w:rsid w:val="00140797"/>
    <w:rsid w:val="00141FDB"/>
    <w:rsid w:val="001422C8"/>
    <w:rsid w:val="00146F49"/>
    <w:rsid w:val="001500BC"/>
    <w:rsid w:val="00150D49"/>
    <w:rsid w:val="001515D8"/>
    <w:rsid w:val="00151B14"/>
    <w:rsid w:val="00154B06"/>
    <w:rsid w:val="00155319"/>
    <w:rsid w:val="00155AAC"/>
    <w:rsid w:val="0015764B"/>
    <w:rsid w:val="0016147D"/>
    <w:rsid w:val="001622E5"/>
    <w:rsid w:val="0016336C"/>
    <w:rsid w:val="00163E5E"/>
    <w:rsid w:val="00166B3E"/>
    <w:rsid w:val="00170B7D"/>
    <w:rsid w:val="00173C71"/>
    <w:rsid w:val="0017563E"/>
    <w:rsid w:val="00175C94"/>
    <w:rsid w:val="00181748"/>
    <w:rsid w:val="00185493"/>
    <w:rsid w:val="00190F73"/>
    <w:rsid w:val="00192B3A"/>
    <w:rsid w:val="00193578"/>
    <w:rsid w:val="00193A5B"/>
    <w:rsid w:val="00193A62"/>
    <w:rsid w:val="00194B88"/>
    <w:rsid w:val="00196620"/>
    <w:rsid w:val="001968E9"/>
    <w:rsid w:val="001A0BC1"/>
    <w:rsid w:val="001A0C9F"/>
    <w:rsid w:val="001A1131"/>
    <w:rsid w:val="001A1647"/>
    <w:rsid w:val="001A283A"/>
    <w:rsid w:val="001A470F"/>
    <w:rsid w:val="001A60B7"/>
    <w:rsid w:val="001B3737"/>
    <w:rsid w:val="001B50C0"/>
    <w:rsid w:val="001B7FBB"/>
    <w:rsid w:val="001C10E0"/>
    <w:rsid w:val="001C28FE"/>
    <w:rsid w:val="001C5FF3"/>
    <w:rsid w:val="001C7201"/>
    <w:rsid w:val="001C74C4"/>
    <w:rsid w:val="001C7D22"/>
    <w:rsid w:val="001D2556"/>
    <w:rsid w:val="001D304D"/>
    <w:rsid w:val="001D6246"/>
    <w:rsid w:val="001D6800"/>
    <w:rsid w:val="001E01D4"/>
    <w:rsid w:val="001E2DFB"/>
    <w:rsid w:val="001E5AB5"/>
    <w:rsid w:val="001E5D61"/>
    <w:rsid w:val="001E6157"/>
    <w:rsid w:val="001F00AE"/>
    <w:rsid w:val="001F39FF"/>
    <w:rsid w:val="001F465A"/>
    <w:rsid w:val="001F5444"/>
    <w:rsid w:val="001F5B87"/>
    <w:rsid w:val="001F6DBE"/>
    <w:rsid w:val="00204EDD"/>
    <w:rsid w:val="002079BE"/>
    <w:rsid w:val="00210193"/>
    <w:rsid w:val="002105CD"/>
    <w:rsid w:val="00212A01"/>
    <w:rsid w:val="00216D56"/>
    <w:rsid w:val="002170D5"/>
    <w:rsid w:val="00220F0E"/>
    <w:rsid w:val="00221498"/>
    <w:rsid w:val="00222104"/>
    <w:rsid w:val="00222480"/>
    <w:rsid w:val="00232E60"/>
    <w:rsid w:val="00233BB0"/>
    <w:rsid w:val="00233DCC"/>
    <w:rsid w:val="00235E5B"/>
    <w:rsid w:val="00236D0B"/>
    <w:rsid w:val="00237286"/>
    <w:rsid w:val="00241E5C"/>
    <w:rsid w:val="00246E75"/>
    <w:rsid w:val="0025044E"/>
    <w:rsid w:val="00250D60"/>
    <w:rsid w:val="002517F9"/>
    <w:rsid w:val="00254571"/>
    <w:rsid w:val="0025605C"/>
    <w:rsid w:val="00256886"/>
    <w:rsid w:val="00256AA5"/>
    <w:rsid w:val="002570BC"/>
    <w:rsid w:val="0026125A"/>
    <w:rsid w:val="00261E03"/>
    <w:rsid w:val="0026416F"/>
    <w:rsid w:val="00264643"/>
    <w:rsid w:val="00265134"/>
    <w:rsid w:val="002674AD"/>
    <w:rsid w:val="002712E1"/>
    <w:rsid w:val="002718C2"/>
    <w:rsid w:val="00272D88"/>
    <w:rsid w:val="00275643"/>
    <w:rsid w:val="002764AE"/>
    <w:rsid w:val="0027739A"/>
    <w:rsid w:val="00280924"/>
    <w:rsid w:val="0028124C"/>
    <w:rsid w:val="00281396"/>
    <w:rsid w:val="00281F34"/>
    <w:rsid w:val="002833AB"/>
    <w:rsid w:val="002877A8"/>
    <w:rsid w:val="00287D52"/>
    <w:rsid w:val="00292565"/>
    <w:rsid w:val="00294239"/>
    <w:rsid w:val="00295D41"/>
    <w:rsid w:val="002974B4"/>
    <w:rsid w:val="002A0074"/>
    <w:rsid w:val="002A1F1E"/>
    <w:rsid w:val="002A1FDB"/>
    <w:rsid w:val="002A4096"/>
    <w:rsid w:val="002A5F1C"/>
    <w:rsid w:val="002A7C44"/>
    <w:rsid w:val="002B2E14"/>
    <w:rsid w:val="002B30E6"/>
    <w:rsid w:val="002B4313"/>
    <w:rsid w:val="002B5AF8"/>
    <w:rsid w:val="002B6258"/>
    <w:rsid w:val="002C2D0C"/>
    <w:rsid w:val="002C334E"/>
    <w:rsid w:val="002C34AA"/>
    <w:rsid w:val="002C5BFB"/>
    <w:rsid w:val="002C6455"/>
    <w:rsid w:val="002C64F5"/>
    <w:rsid w:val="002C741C"/>
    <w:rsid w:val="002C7687"/>
    <w:rsid w:val="002C797D"/>
    <w:rsid w:val="002C7C06"/>
    <w:rsid w:val="002D25DC"/>
    <w:rsid w:val="002D2783"/>
    <w:rsid w:val="002E0758"/>
    <w:rsid w:val="002E30FD"/>
    <w:rsid w:val="002E4110"/>
    <w:rsid w:val="002E464E"/>
    <w:rsid w:val="002E4DA9"/>
    <w:rsid w:val="002E6AB4"/>
    <w:rsid w:val="002F1FD1"/>
    <w:rsid w:val="002F2002"/>
    <w:rsid w:val="002F694C"/>
    <w:rsid w:val="002F7682"/>
    <w:rsid w:val="00300B53"/>
    <w:rsid w:val="00301DDD"/>
    <w:rsid w:val="0030388B"/>
    <w:rsid w:val="00305FE6"/>
    <w:rsid w:val="0030718F"/>
    <w:rsid w:val="00310AAC"/>
    <w:rsid w:val="0031259D"/>
    <w:rsid w:val="003133B4"/>
    <w:rsid w:val="00313906"/>
    <w:rsid w:val="0031462A"/>
    <w:rsid w:val="00315660"/>
    <w:rsid w:val="00315711"/>
    <w:rsid w:val="003163E7"/>
    <w:rsid w:val="00317317"/>
    <w:rsid w:val="003217A3"/>
    <w:rsid w:val="00325694"/>
    <w:rsid w:val="00327622"/>
    <w:rsid w:val="0032793A"/>
    <w:rsid w:val="00327E40"/>
    <w:rsid w:val="0033129E"/>
    <w:rsid w:val="00331EEE"/>
    <w:rsid w:val="003326D8"/>
    <w:rsid w:val="0033432B"/>
    <w:rsid w:val="0033551B"/>
    <w:rsid w:val="00340794"/>
    <w:rsid w:val="003428C9"/>
    <w:rsid w:val="00343206"/>
    <w:rsid w:val="00343356"/>
    <w:rsid w:val="0034644E"/>
    <w:rsid w:val="00346F9A"/>
    <w:rsid w:val="00350568"/>
    <w:rsid w:val="00352F74"/>
    <w:rsid w:val="00355489"/>
    <w:rsid w:val="00355638"/>
    <w:rsid w:val="00355F2F"/>
    <w:rsid w:val="003569AC"/>
    <w:rsid w:val="00357976"/>
    <w:rsid w:val="00357C2F"/>
    <w:rsid w:val="00357C3B"/>
    <w:rsid w:val="0036132D"/>
    <w:rsid w:val="00362413"/>
    <w:rsid w:val="00365EA4"/>
    <w:rsid w:val="00367E25"/>
    <w:rsid w:val="0037139B"/>
    <w:rsid w:val="00371A7D"/>
    <w:rsid w:val="003725D4"/>
    <w:rsid w:val="0037338B"/>
    <w:rsid w:val="003734C9"/>
    <w:rsid w:val="003746D7"/>
    <w:rsid w:val="0037518A"/>
    <w:rsid w:val="00375683"/>
    <w:rsid w:val="00376901"/>
    <w:rsid w:val="00380DD1"/>
    <w:rsid w:val="00381269"/>
    <w:rsid w:val="00384404"/>
    <w:rsid w:val="003922AF"/>
    <w:rsid w:val="00392779"/>
    <w:rsid w:val="003927FF"/>
    <w:rsid w:val="00392E96"/>
    <w:rsid w:val="003949BC"/>
    <w:rsid w:val="00395315"/>
    <w:rsid w:val="0039545F"/>
    <w:rsid w:val="003958FD"/>
    <w:rsid w:val="0039595B"/>
    <w:rsid w:val="003972C1"/>
    <w:rsid w:val="003A0276"/>
    <w:rsid w:val="003A099E"/>
    <w:rsid w:val="003A112B"/>
    <w:rsid w:val="003A1274"/>
    <w:rsid w:val="003A2F8E"/>
    <w:rsid w:val="003A4EA7"/>
    <w:rsid w:val="003A7489"/>
    <w:rsid w:val="003B348F"/>
    <w:rsid w:val="003B5222"/>
    <w:rsid w:val="003B58B4"/>
    <w:rsid w:val="003B592C"/>
    <w:rsid w:val="003B748B"/>
    <w:rsid w:val="003B7BDA"/>
    <w:rsid w:val="003D26B0"/>
    <w:rsid w:val="003D43B3"/>
    <w:rsid w:val="003D563D"/>
    <w:rsid w:val="003D5F08"/>
    <w:rsid w:val="003D5F81"/>
    <w:rsid w:val="003D7268"/>
    <w:rsid w:val="003E3B2F"/>
    <w:rsid w:val="003E401B"/>
    <w:rsid w:val="003F17D3"/>
    <w:rsid w:val="003F43B5"/>
    <w:rsid w:val="003F7654"/>
    <w:rsid w:val="00405242"/>
    <w:rsid w:val="0040764F"/>
    <w:rsid w:val="00410285"/>
    <w:rsid w:val="00410338"/>
    <w:rsid w:val="004108AB"/>
    <w:rsid w:val="004108F9"/>
    <w:rsid w:val="004203F7"/>
    <w:rsid w:val="0042121D"/>
    <w:rsid w:val="00421917"/>
    <w:rsid w:val="004220C6"/>
    <w:rsid w:val="00422CF1"/>
    <w:rsid w:val="00422D3E"/>
    <w:rsid w:val="00425E89"/>
    <w:rsid w:val="004263EF"/>
    <w:rsid w:val="004273DF"/>
    <w:rsid w:val="00427A16"/>
    <w:rsid w:val="00430563"/>
    <w:rsid w:val="00432103"/>
    <w:rsid w:val="004333D7"/>
    <w:rsid w:val="00433BCF"/>
    <w:rsid w:val="00434172"/>
    <w:rsid w:val="0043424C"/>
    <w:rsid w:val="00435109"/>
    <w:rsid w:val="00440EBA"/>
    <w:rsid w:val="00442292"/>
    <w:rsid w:val="004432E9"/>
    <w:rsid w:val="00444222"/>
    <w:rsid w:val="00444AB8"/>
    <w:rsid w:val="00444CD7"/>
    <w:rsid w:val="004450AA"/>
    <w:rsid w:val="004479D5"/>
    <w:rsid w:val="00451EE3"/>
    <w:rsid w:val="00452AAE"/>
    <w:rsid w:val="00453995"/>
    <w:rsid w:val="00454793"/>
    <w:rsid w:val="00455E89"/>
    <w:rsid w:val="00457595"/>
    <w:rsid w:val="004615A1"/>
    <w:rsid w:val="004652A3"/>
    <w:rsid w:val="00470190"/>
    <w:rsid w:val="004705B6"/>
    <w:rsid w:val="0047254D"/>
    <w:rsid w:val="00472E68"/>
    <w:rsid w:val="00472FCD"/>
    <w:rsid w:val="00475BC6"/>
    <w:rsid w:val="00477816"/>
    <w:rsid w:val="00484798"/>
    <w:rsid w:val="00484DE3"/>
    <w:rsid w:val="004862D0"/>
    <w:rsid w:val="004918D8"/>
    <w:rsid w:val="00491EC2"/>
    <w:rsid w:val="00492026"/>
    <w:rsid w:val="00493341"/>
    <w:rsid w:val="00494264"/>
    <w:rsid w:val="004955CD"/>
    <w:rsid w:val="004970B7"/>
    <w:rsid w:val="00497373"/>
    <w:rsid w:val="004A24AF"/>
    <w:rsid w:val="004A2873"/>
    <w:rsid w:val="004A4C08"/>
    <w:rsid w:val="004A5A9D"/>
    <w:rsid w:val="004A708A"/>
    <w:rsid w:val="004B2B9D"/>
    <w:rsid w:val="004B727C"/>
    <w:rsid w:val="004C04BE"/>
    <w:rsid w:val="004C0F66"/>
    <w:rsid w:val="004C3FA3"/>
    <w:rsid w:val="004C5041"/>
    <w:rsid w:val="004C7F56"/>
    <w:rsid w:val="004D05ED"/>
    <w:rsid w:val="004D0AED"/>
    <w:rsid w:val="004D52E7"/>
    <w:rsid w:val="004D5349"/>
    <w:rsid w:val="004D6DFC"/>
    <w:rsid w:val="004E0114"/>
    <w:rsid w:val="004E08D9"/>
    <w:rsid w:val="004E0A3E"/>
    <w:rsid w:val="004E0B43"/>
    <w:rsid w:val="004E331D"/>
    <w:rsid w:val="004E5A01"/>
    <w:rsid w:val="004E5D3C"/>
    <w:rsid w:val="004F0D1A"/>
    <w:rsid w:val="004F0FE6"/>
    <w:rsid w:val="004F250A"/>
    <w:rsid w:val="004F2BB3"/>
    <w:rsid w:val="004F31EF"/>
    <w:rsid w:val="004F34DC"/>
    <w:rsid w:val="004F3E82"/>
    <w:rsid w:val="004F5651"/>
    <w:rsid w:val="004F6E98"/>
    <w:rsid w:val="004F7030"/>
    <w:rsid w:val="005002F5"/>
    <w:rsid w:val="00500E1F"/>
    <w:rsid w:val="005023B8"/>
    <w:rsid w:val="0050342F"/>
    <w:rsid w:val="005039F8"/>
    <w:rsid w:val="00504C7A"/>
    <w:rsid w:val="00511810"/>
    <w:rsid w:val="00515474"/>
    <w:rsid w:val="00516C27"/>
    <w:rsid w:val="005212F9"/>
    <w:rsid w:val="0052355D"/>
    <w:rsid w:val="0052577B"/>
    <w:rsid w:val="005319AA"/>
    <w:rsid w:val="00534F83"/>
    <w:rsid w:val="00535D89"/>
    <w:rsid w:val="0053614D"/>
    <w:rsid w:val="005374AA"/>
    <w:rsid w:val="005425AD"/>
    <w:rsid w:val="00542D5A"/>
    <w:rsid w:val="00543BA9"/>
    <w:rsid w:val="00544D1B"/>
    <w:rsid w:val="00545A13"/>
    <w:rsid w:val="005511A2"/>
    <w:rsid w:val="00551371"/>
    <w:rsid w:val="0055181D"/>
    <w:rsid w:val="0055207C"/>
    <w:rsid w:val="00553371"/>
    <w:rsid w:val="005546AE"/>
    <w:rsid w:val="005626B9"/>
    <w:rsid w:val="00562CD0"/>
    <w:rsid w:val="00562CEC"/>
    <w:rsid w:val="00562EAE"/>
    <w:rsid w:val="00564B12"/>
    <w:rsid w:val="00565EEA"/>
    <w:rsid w:val="00566806"/>
    <w:rsid w:val="00570AC8"/>
    <w:rsid w:val="005731A1"/>
    <w:rsid w:val="005731AC"/>
    <w:rsid w:val="00575F9C"/>
    <w:rsid w:val="0057631F"/>
    <w:rsid w:val="00577DA4"/>
    <w:rsid w:val="005804C5"/>
    <w:rsid w:val="00581467"/>
    <w:rsid w:val="005821FA"/>
    <w:rsid w:val="00582216"/>
    <w:rsid w:val="0058315E"/>
    <w:rsid w:val="00583387"/>
    <w:rsid w:val="005834E4"/>
    <w:rsid w:val="00584F83"/>
    <w:rsid w:val="005854AA"/>
    <w:rsid w:val="005870AB"/>
    <w:rsid w:val="0059058A"/>
    <w:rsid w:val="0059111C"/>
    <w:rsid w:val="0059469D"/>
    <w:rsid w:val="00597DDE"/>
    <w:rsid w:val="005A0231"/>
    <w:rsid w:val="005A1904"/>
    <w:rsid w:val="005A490D"/>
    <w:rsid w:val="005A4ED4"/>
    <w:rsid w:val="005A6993"/>
    <w:rsid w:val="005A6D7B"/>
    <w:rsid w:val="005A6F56"/>
    <w:rsid w:val="005A796E"/>
    <w:rsid w:val="005A7C84"/>
    <w:rsid w:val="005B3B35"/>
    <w:rsid w:val="005B44A2"/>
    <w:rsid w:val="005B494D"/>
    <w:rsid w:val="005B5E9F"/>
    <w:rsid w:val="005B7921"/>
    <w:rsid w:val="005C35D7"/>
    <w:rsid w:val="005C36BA"/>
    <w:rsid w:val="005C3816"/>
    <w:rsid w:val="005C4E29"/>
    <w:rsid w:val="005C5408"/>
    <w:rsid w:val="005C5CBE"/>
    <w:rsid w:val="005C68EC"/>
    <w:rsid w:val="005D0534"/>
    <w:rsid w:val="005D0C8B"/>
    <w:rsid w:val="005D1E05"/>
    <w:rsid w:val="005D2358"/>
    <w:rsid w:val="005D28B8"/>
    <w:rsid w:val="005D3852"/>
    <w:rsid w:val="005D4183"/>
    <w:rsid w:val="005D4D31"/>
    <w:rsid w:val="005D4FA9"/>
    <w:rsid w:val="005D588F"/>
    <w:rsid w:val="005D5EDA"/>
    <w:rsid w:val="005D6B80"/>
    <w:rsid w:val="005D6DE6"/>
    <w:rsid w:val="005E0682"/>
    <w:rsid w:val="005E1B20"/>
    <w:rsid w:val="005E2DBE"/>
    <w:rsid w:val="005E3F32"/>
    <w:rsid w:val="005E6476"/>
    <w:rsid w:val="005E6B83"/>
    <w:rsid w:val="005F14F2"/>
    <w:rsid w:val="005F276B"/>
    <w:rsid w:val="005F2D22"/>
    <w:rsid w:val="005F572E"/>
    <w:rsid w:val="005F6FE9"/>
    <w:rsid w:val="005F73F1"/>
    <w:rsid w:val="0060353A"/>
    <w:rsid w:val="00604F62"/>
    <w:rsid w:val="00606341"/>
    <w:rsid w:val="006076F3"/>
    <w:rsid w:val="00610A49"/>
    <w:rsid w:val="00611721"/>
    <w:rsid w:val="006131B9"/>
    <w:rsid w:val="00613C55"/>
    <w:rsid w:val="00614387"/>
    <w:rsid w:val="0061649A"/>
    <w:rsid w:val="00617706"/>
    <w:rsid w:val="00617CCE"/>
    <w:rsid w:val="0062325C"/>
    <w:rsid w:val="006234D9"/>
    <w:rsid w:val="006245AE"/>
    <w:rsid w:val="00624D5A"/>
    <w:rsid w:val="0062624F"/>
    <w:rsid w:val="006269BA"/>
    <w:rsid w:val="00627E12"/>
    <w:rsid w:val="00630470"/>
    <w:rsid w:val="0063068C"/>
    <w:rsid w:val="006307D3"/>
    <w:rsid w:val="00630BC9"/>
    <w:rsid w:val="00632067"/>
    <w:rsid w:val="00632CAE"/>
    <w:rsid w:val="00633FA6"/>
    <w:rsid w:val="006342A4"/>
    <w:rsid w:val="00634F42"/>
    <w:rsid w:val="00635981"/>
    <w:rsid w:val="00635F7D"/>
    <w:rsid w:val="00636054"/>
    <w:rsid w:val="006376F3"/>
    <w:rsid w:val="006412B8"/>
    <w:rsid w:val="00642EA7"/>
    <w:rsid w:val="006432BF"/>
    <w:rsid w:val="00643CAE"/>
    <w:rsid w:val="00643D37"/>
    <w:rsid w:val="006445D5"/>
    <w:rsid w:val="006453ED"/>
    <w:rsid w:val="0064753B"/>
    <w:rsid w:val="006501BF"/>
    <w:rsid w:val="0065170A"/>
    <w:rsid w:val="00652C75"/>
    <w:rsid w:val="006533AA"/>
    <w:rsid w:val="00654D6E"/>
    <w:rsid w:val="006556F3"/>
    <w:rsid w:val="00655FD7"/>
    <w:rsid w:val="006563C4"/>
    <w:rsid w:val="006567A6"/>
    <w:rsid w:val="00656C0A"/>
    <w:rsid w:val="00660217"/>
    <w:rsid w:val="0066171E"/>
    <w:rsid w:val="00663222"/>
    <w:rsid w:val="00664312"/>
    <w:rsid w:val="00664EF4"/>
    <w:rsid w:val="006663C0"/>
    <w:rsid w:val="0067321A"/>
    <w:rsid w:val="0067325E"/>
    <w:rsid w:val="00673284"/>
    <w:rsid w:val="00673448"/>
    <w:rsid w:val="00674257"/>
    <w:rsid w:val="00675014"/>
    <w:rsid w:val="006761B9"/>
    <w:rsid w:val="0067694B"/>
    <w:rsid w:val="00676A52"/>
    <w:rsid w:val="006826F1"/>
    <w:rsid w:val="00683A88"/>
    <w:rsid w:val="00683D23"/>
    <w:rsid w:val="0068536C"/>
    <w:rsid w:val="00690194"/>
    <w:rsid w:val="0069049C"/>
    <w:rsid w:val="00690935"/>
    <w:rsid w:val="0069344F"/>
    <w:rsid w:val="006937ED"/>
    <w:rsid w:val="00694FEF"/>
    <w:rsid w:val="006954FB"/>
    <w:rsid w:val="0069550B"/>
    <w:rsid w:val="006A05FC"/>
    <w:rsid w:val="006A325A"/>
    <w:rsid w:val="006A72CB"/>
    <w:rsid w:val="006B02EF"/>
    <w:rsid w:val="006B5CC0"/>
    <w:rsid w:val="006B74D5"/>
    <w:rsid w:val="006C08B4"/>
    <w:rsid w:val="006C15AC"/>
    <w:rsid w:val="006C21F0"/>
    <w:rsid w:val="006D01AE"/>
    <w:rsid w:val="006D1292"/>
    <w:rsid w:val="006D30D0"/>
    <w:rsid w:val="006D3F20"/>
    <w:rsid w:val="006D442B"/>
    <w:rsid w:val="006D7D84"/>
    <w:rsid w:val="006E0486"/>
    <w:rsid w:val="006E106F"/>
    <w:rsid w:val="006E1418"/>
    <w:rsid w:val="006E188F"/>
    <w:rsid w:val="006E2B8B"/>
    <w:rsid w:val="006E46A4"/>
    <w:rsid w:val="006F164A"/>
    <w:rsid w:val="006F414E"/>
    <w:rsid w:val="006F438A"/>
    <w:rsid w:val="006F4FBC"/>
    <w:rsid w:val="006F636B"/>
    <w:rsid w:val="006F647E"/>
    <w:rsid w:val="006F6793"/>
    <w:rsid w:val="006F6BE3"/>
    <w:rsid w:val="006F6DBD"/>
    <w:rsid w:val="006F70F5"/>
    <w:rsid w:val="006F7C72"/>
    <w:rsid w:val="00700D25"/>
    <w:rsid w:val="00700FDF"/>
    <w:rsid w:val="007020C8"/>
    <w:rsid w:val="00702683"/>
    <w:rsid w:val="00702D35"/>
    <w:rsid w:val="007048CD"/>
    <w:rsid w:val="00707EF4"/>
    <w:rsid w:val="00710E81"/>
    <w:rsid w:val="0071275A"/>
    <w:rsid w:val="00712F90"/>
    <w:rsid w:val="0071388E"/>
    <w:rsid w:val="0071649A"/>
    <w:rsid w:val="00721D3F"/>
    <w:rsid w:val="007223C3"/>
    <w:rsid w:val="00723039"/>
    <w:rsid w:val="00723640"/>
    <w:rsid w:val="0072683C"/>
    <w:rsid w:val="00730314"/>
    <w:rsid w:val="00730F71"/>
    <w:rsid w:val="0073250C"/>
    <w:rsid w:val="00734390"/>
    <w:rsid w:val="00735CC2"/>
    <w:rsid w:val="0073792F"/>
    <w:rsid w:val="00740D43"/>
    <w:rsid w:val="00745F9A"/>
    <w:rsid w:val="007471E5"/>
    <w:rsid w:val="007508E0"/>
    <w:rsid w:val="00752D5B"/>
    <w:rsid w:val="00752DE0"/>
    <w:rsid w:val="007541A9"/>
    <w:rsid w:val="0075428B"/>
    <w:rsid w:val="0075728C"/>
    <w:rsid w:val="00762595"/>
    <w:rsid w:val="007636AB"/>
    <w:rsid w:val="00764092"/>
    <w:rsid w:val="0076416D"/>
    <w:rsid w:val="007657C3"/>
    <w:rsid w:val="0076592C"/>
    <w:rsid w:val="0077040E"/>
    <w:rsid w:val="0077064F"/>
    <w:rsid w:val="0077137E"/>
    <w:rsid w:val="007718C6"/>
    <w:rsid w:val="00771CA9"/>
    <w:rsid w:val="007729B8"/>
    <w:rsid w:val="007734A4"/>
    <w:rsid w:val="007775D5"/>
    <w:rsid w:val="00780921"/>
    <w:rsid w:val="00782C69"/>
    <w:rsid w:val="00783BDA"/>
    <w:rsid w:val="007840E9"/>
    <w:rsid w:val="00785FE8"/>
    <w:rsid w:val="00786B52"/>
    <w:rsid w:val="0078762B"/>
    <w:rsid w:val="0079143C"/>
    <w:rsid w:val="0079354F"/>
    <w:rsid w:val="00795D54"/>
    <w:rsid w:val="00795F2B"/>
    <w:rsid w:val="00796ADA"/>
    <w:rsid w:val="00796CD7"/>
    <w:rsid w:val="007A3D5A"/>
    <w:rsid w:val="007B143D"/>
    <w:rsid w:val="007B19C9"/>
    <w:rsid w:val="007B229C"/>
    <w:rsid w:val="007B349F"/>
    <w:rsid w:val="007B3F6D"/>
    <w:rsid w:val="007B694E"/>
    <w:rsid w:val="007B6BE5"/>
    <w:rsid w:val="007C0460"/>
    <w:rsid w:val="007C11D6"/>
    <w:rsid w:val="007C479C"/>
    <w:rsid w:val="007C6BA7"/>
    <w:rsid w:val="007D01F7"/>
    <w:rsid w:val="007D1743"/>
    <w:rsid w:val="007D2A0C"/>
    <w:rsid w:val="007D2A49"/>
    <w:rsid w:val="007D4AA5"/>
    <w:rsid w:val="007D4F56"/>
    <w:rsid w:val="007D5FB2"/>
    <w:rsid w:val="007D7033"/>
    <w:rsid w:val="007E09B1"/>
    <w:rsid w:val="007E1ACC"/>
    <w:rsid w:val="007E3EB8"/>
    <w:rsid w:val="007E4C8A"/>
    <w:rsid w:val="007E4FAA"/>
    <w:rsid w:val="007E4FB8"/>
    <w:rsid w:val="007F02EB"/>
    <w:rsid w:val="007F272C"/>
    <w:rsid w:val="007F31C9"/>
    <w:rsid w:val="007F3FD2"/>
    <w:rsid w:val="007F6788"/>
    <w:rsid w:val="007F7570"/>
    <w:rsid w:val="00801B43"/>
    <w:rsid w:val="00804C93"/>
    <w:rsid w:val="00805CB4"/>
    <w:rsid w:val="008069D7"/>
    <w:rsid w:val="00807230"/>
    <w:rsid w:val="0080756C"/>
    <w:rsid w:val="008100D3"/>
    <w:rsid w:val="00810C4B"/>
    <w:rsid w:val="008128F2"/>
    <w:rsid w:val="00813327"/>
    <w:rsid w:val="00813745"/>
    <w:rsid w:val="00814B96"/>
    <w:rsid w:val="00815595"/>
    <w:rsid w:val="008167F3"/>
    <w:rsid w:val="0081743B"/>
    <w:rsid w:val="008175C9"/>
    <w:rsid w:val="00820EA9"/>
    <w:rsid w:val="0082154B"/>
    <w:rsid w:val="0082316C"/>
    <w:rsid w:val="00824B3C"/>
    <w:rsid w:val="00826E8C"/>
    <w:rsid w:val="0082711F"/>
    <w:rsid w:val="008304C3"/>
    <w:rsid w:val="008311C0"/>
    <w:rsid w:val="008322F1"/>
    <w:rsid w:val="0083386B"/>
    <w:rsid w:val="008340BF"/>
    <w:rsid w:val="00834FC6"/>
    <w:rsid w:val="0083652E"/>
    <w:rsid w:val="00837F26"/>
    <w:rsid w:val="00840295"/>
    <w:rsid w:val="008415DA"/>
    <w:rsid w:val="0084292F"/>
    <w:rsid w:val="00843999"/>
    <w:rsid w:val="008445D5"/>
    <w:rsid w:val="0085074B"/>
    <w:rsid w:val="00851C5B"/>
    <w:rsid w:val="00853D97"/>
    <w:rsid w:val="00853F28"/>
    <w:rsid w:val="00853F8A"/>
    <w:rsid w:val="00853F9B"/>
    <w:rsid w:val="008563EE"/>
    <w:rsid w:val="0085783F"/>
    <w:rsid w:val="00861FF3"/>
    <w:rsid w:val="0086388B"/>
    <w:rsid w:val="0086423B"/>
    <w:rsid w:val="0086454E"/>
    <w:rsid w:val="00864692"/>
    <w:rsid w:val="00864A0E"/>
    <w:rsid w:val="00865D95"/>
    <w:rsid w:val="008706DD"/>
    <w:rsid w:val="008758CD"/>
    <w:rsid w:val="0088012F"/>
    <w:rsid w:val="00881209"/>
    <w:rsid w:val="00881C29"/>
    <w:rsid w:val="00883627"/>
    <w:rsid w:val="00884E8A"/>
    <w:rsid w:val="0088508B"/>
    <w:rsid w:val="0088654A"/>
    <w:rsid w:val="008866B5"/>
    <w:rsid w:val="00890A31"/>
    <w:rsid w:val="0089181C"/>
    <w:rsid w:val="008926F2"/>
    <w:rsid w:val="008928B2"/>
    <w:rsid w:val="00893465"/>
    <w:rsid w:val="008A21B4"/>
    <w:rsid w:val="008A2695"/>
    <w:rsid w:val="008A3721"/>
    <w:rsid w:val="008A3CE2"/>
    <w:rsid w:val="008A5638"/>
    <w:rsid w:val="008A5744"/>
    <w:rsid w:val="008A6592"/>
    <w:rsid w:val="008B14F8"/>
    <w:rsid w:val="008B1BBF"/>
    <w:rsid w:val="008B1E7F"/>
    <w:rsid w:val="008B200F"/>
    <w:rsid w:val="008B21AF"/>
    <w:rsid w:val="008B38C8"/>
    <w:rsid w:val="008B395D"/>
    <w:rsid w:val="008B5DEF"/>
    <w:rsid w:val="008B6C22"/>
    <w:rsid w:val="008B7005"/>
    <w:rsid w:val="008C0A61"/>
    <w:rsid w:val="008C0A7F"/>
    <w:rsid w:val="008C1AD7"/>
    <w:rsid w:val="008C1FA6"/>
    <w:rsid w:val="008C3E73"/>
    <w:rsid w:val="008C57AA"/>
    <w:rsid w:val="008D10FB"/>
    <w:rsid w:val="008D3488"/>
    <w:rsid w:val="008D5D7E"/>
    <w:rsid w:val="008D6FA8"/>
    <w:rsid w:val="008D7E60"/>
    <w:rsid w:val="008E1729"/>
    <w:rsid w:val="008E1B13"/>
    <w:rsid w:val="008E27F1"/>
    <w:rsid w:val="008E2D43"/>
    <w:rsid w:val="008E337E"/>
    <w:rsid w:val="008E6712"/>
    <w:rsid w:val="008E69F8"/>
    <w:rsid w:val="008E6E55"/>
    <w:rsid w:val="008E7841"/>
    <w:rsid w:val="008F0C5C"/>
    <w:rsid w:val="008F0F11"/>
    <w:rsid w:val="008F17A6"/>
    <w:rsid w:val="008F335B"/>
    <w:rsid w:val="008F52B0"/>
    <w:rsid w:val="008F5F68"/>
    <w:rsid w:val="009010D2"/>
    <w:rsid w:val="009018CF"/>
    <w:rsid w:val="00901D49"/>
    <w:rsid w:val="00903C35"/>
    <w:rsid w:val="00910E74"/>
    <w:rsid w:val="00911A79"/>
    <w:rsid w:val="00912B8D"/>
    <w:rsid w:val="00916828"/>
    <w:rsid w:val="00916C3B"/>
    <w:rsid w:val="009236CD"/>
    <w:rsid w:val="00924CE3"/>
    <w:rsid w:val="00925B0F"/>
    <w:rsid w:val="009316D3"/>
    <w:rsid w:val="00932390"/>
    <w:rsid w:val="00932654"/>
    <w:rsid w:val="0093303D"/>
    <w:rsid w:val="0093470F"/>
    <w:rsid w:val="00935B4D"/>
    <w:rsid w:val="00937D47"/>
    <w:rsid w:val="00940461"/>
    <w:rsid w:val="00944316"/>
    <w:rsid w:val="00945647"/>
    <w:rsid w:val="00946CA9"/>
    <w:rsid w:val="00951C08"/>
    <w:rsid w:val="00953DAB"/>
    <w:rsid w:val="00953E7C"/>
    <w:rsid w:val="00954596"/>
    <w:rsid w:val="00955207"/>
    <w:rsid w:val="009570FE"/>
    <w:rsid w:val="00957CAC"/>
    <w:rsid w:val="00960459"/>
    <w:rsid w:val="00966BC7"/>
    <w:rsid w:val="009705F3"/>
    <w:rsid w:val="00972BAA"/>
    <w:rsid w:val="00973E3D"/>
    <w:rsid w:val="00975481"/>
    <w:rsid w:val="00975C2B"/>
    <w:rsid w:val="0097677C"/>
    <w:rsid w:val="00980053"/>
    <w:rsid w:val="0098141B"/>
    <w:rsid w:val="009815E4"/>
    <w:rsid w:val="009828AC"/>
    <w:rsid w:val="009828F4"/>
    <w:rsid w:val="009849FB"/>
    <w:rsid w:val="0098581D"/>
    <w:rsid w:val="00990E56"/>
    <w:rsid w:val="009951FF"/>
    <w:rsid w:val="00995507"/>
    <w:rsid w:val="00996B54"/>
    <w:rsid w:val="009A0164"/>
    <w:rsid w:val="009A07E9"/>
    <w:rsid w:val="009A522B"/>
    <w:rsid w:val="009B04A6"/>
    <w:rsid w:val="009B2A8A"/>
    <w:rsid w:val="009B2A9A"/>
    <w:rsid w:val="009B3777"/>
    <w:rsid w:val="009B4CAA"/>
    <w:rsid w:val="009B4FCE"/>
    <w:rsid w:val="009B5D03"/>
    <w:rsid w:val="009B621B"/>
    <w:rsid w:val="009B7B60"/>
    <w:rsid w:val="009C0F60"/>
    <w:rsid w:val="009C337E"/>
    <w:rsid w:val="009C633F"/>
    <w:rsid w:val="009D08E2"/>
    <w:rsid w:val="009D1565"/>
    <w:rsid w:val="009D32C8"/>
    <w:rsid w:val="009D61F4"/>
    <w:rsid w:val="009E2523"/>
    <w:rsid w:val="009E5164"/>
    <w:rsid w:val="009E7822"/>
    <w:rsid w:val="009F08A6"/>
    <w:rsid w:val="009F34B9"/>
    <w:rsid w:val="009F7572"/>
    <w:rsid w:val="00A0045F"/>
    <w:rsid w:val="00A00460"/>
    <w:rsid w:val="00A00C6C"/>
    <w:rsid w:val="00A01238"/>
    <w:rsid w:val="00A015C5"/>
    <w:rsid w:val="00A01666"/>
    <w:rsid w:val="00A01EC1"/>
    <w:rsid w:val="00A0206F"/>
    <w:rsid w:val="00A02BFE"/>
    <w:rsid w:val="00A02D2F"/>
    <w:rsid w:val="00A03D26"/>
    <w:rsid w:val="00A056E3"/>
    <w:rsid w:val="00A0782C"/>
    <w:rsid w:val="00A07A4D"/>
    <w:rsid w:val="00A133BC"/>
    <w:rsid w:val="00A136C3"/>
    <w:rsid w:val="00A13F40"/>
    <w:rsid w:val="00A14428"/>
    <w:rsid w:val="00A20534"/>
    <w:rsid w:val="00A21B67"/>
    <w:rsid w:val="00A22295"/>
    <w:rsid w:val="00A23C82"/>
    <w:rsid w:val="00A267AE"/>
    <w:rsid w:val="00A27A4D"/>
    <w:rsid w:val="00A27BE5"/>
    <w:rsid w:val="00A303A6"/>
    <w:rsid w:val="00A31AD8"/>
    <w:rsid w:val="00A323CF"/>
    <w:rsid w:val="00A32E63"/>
    <w:rsid w:val="00A344A5"/>
    <w:rsid w:val="00A354BC"/>
    <w:rsid w:val="00A35D80"/>
    <w:rsid w:val="00A35EB7"/>
    <w:rsid w:val="00A440BD"/>
    <w:rsid w:val="00A444A5"/>
    <w:rsid w:val="00A451A4"/>
    <w:rsid w:val="00A4577D"/>
    <w:rsid w:val="00A51433"/>
    <w:rsid w:val="00A51A09"/>
    <w:rsid w:val="00A570A0"/>
    <w:rsid w:val="00A57172"/>
    <w:rsid w:val="00A6041C"/>
    <w:rsid w:val="00A61427"/>
    <w:rsid w:val="00A6234A"/>
    <w:rsid w:val="00A625D4"/>
    <w:rsid w:val="00A634D0"/>
    <w:rsid w:val="00A65F55"/>
    <w:rsid w:val="00A6696D"/>
    <w:rsid w:val="00A6794D"/>
    <w:rsid w:val="00A70722"/>
    <w:rsid w:val="00A70799"/>
    <w:rsid w:val="00A716A1"/>
    <w:rsid w:val="00A716C0"/>
    <w:rsid w:val="00A718A6"/>
    <w:rsid w:val="00A71AA9"/>
    <w:rsid w:val="00A72A9E"/>
    <w:rsid w:val="00A72C23"/>
    <w:rsid w:val="00A72D44"/>
    <w:rsid w:val="00A73985"/>
    <w:rsid w:val="00A74FB5"/>
    <w:rsid w:val="00A75168"/>
    <w:rsid w:val="00A7659B"/>
    <w:rsid w:val="00A76C73"/>
    <w:rsid w:val="00A778EE"/>
    <w:rsid w:val="00A77B56"/>
    <w:rsid w:val="00A82FD0"/>
    <w:rsid w:val="00A8320E"/>
    <w:rsid w:val="00A836B3"/>
    <w:rsid w:val="00A83719"/>
    <w:rsid w:val="00A83D7C"/>
    <w:rsid w:val="00A84E99"/>
    <w:rsid w:val="00A858CE"/>
    <w:rsid w:val="00A878D0"/>
    <w:rsid w:val="00A87ED0"/>
    <w:rsid w:val="00A90918"/>
    <w:rsid w:val="00A95702"/>
    <w:rsid w:val="00A95871"/>
    <w:rsid w:val="00A96440"/>
    <w:rsid w:val="00AA1CA5"/>
    <w:rsid w:val="00AA4170"/>
    <w:rsid w:val="00AA4D70"/>
    <w:rsid w:val="00AA6703"/>
    <w:rsid w:val="00AB173A"/>
    <w:rsid w:val="00AB2298"/>
    <w:rsid w:val="00AB25CE"/>
    <w:rsid w:val="00AB36B0"/>
    <w:rsid w:val="00AB3806"/>
    <w:rsid w:val="00AB41FF"/>
    <w:rsid w:val="00AB5B03"/>
    <w:rsid w:val="00AB7C85"/>
    <w:rsid w:val="00AC00FF"/>
    <w:rsid w:val="00AC2214"/>
    <w:rsid w:val="00AC2DC9"/>
    <w:rsid w:val="00AC4AF8"/>
    <w:rsid w:val="00AC66ED"/>
    <w:rsid w:val="00AC7653"/>
    <w:rsid w:val="00AD2CE1"/>
    <w:rsid w:val="00AD4433"/>
    <w:rsid w:val="00AD5E6D"/>
    <w:rsid w:val="00AD755F"/>
    <w:rsid w:val="00AE1CDB"/>
    <w:rsid w:val="00AE1F45"/>
    <w:rsid w:val="00AE3853"/>
    <w:rsid w:val="00AE4903"/>
    <w:rsid w:val="00AE72E0"/>
    <w:rsid w:val="00AE74D0"/>
    <w:rsid w:val="00AE7A10"/>
    <w:rsid w:val="00AF00F4"/>
    <w:rsid w:val="00AF0D87"/>
    <w:rsid w:val="00AF22B6"/>
    <w:rsid w:val="00AF383D"/>
    <w:rsid w:val="00AF4BB5"/>
    <w:rsid w:val="00AF5CDC"/>
    <w:rsid w:val="00B0055B"/>
    <w:rsid w:val="00B015AC"/>
    <w:rsid w:val="00B05718"/>
    <w:rsid w:val="00B10554"/>
    <w:rsid w:val="00B11353"/>
    <w:rsid w:val="00B11C4D"/>
    <w:rsid w:val="00B1217B"/>
    <w:rsid w:val="00B154C0"/>
    <w:rsid w:val="00B16932"/>
    <w:rsid w:val="00B1698E"/>
    <w:rsid w:val="00B212B6"/>
    <w:rsid w:val="00B22C8B"/>
    <w:rsid w:val="00B24BCC"/>
    <w:rsid w:val="00B25357"/>
    <w:rsid w:val="00B30C95"/>
    <w:rsid w:val="00B3198C"/>
    <w:rsid w:val="00B31FE1"/>
    <w:rsid w:val="00B32D35"/>
    <w:rsid w:val="00B34D10"/>
    <w:rsid w:val="00B357EE"/>
    <w:rsid w:val="00B40443"/>
    <w:rsid w:val="00B40A49"/>
    <w:rsid w:val="00B41D46"/>
    <w:rsid w:val="00B43B61"/>
    <w:rsid w:val="00B46831"/>
    <w:rsid w:val="00B46DF5"/>
    <w:rsid w:val="00B509CB"/>
    <w:rsid w:val="00B51C8F"/>
    <w:rsid w:val="00B536B8"/>
    <w:rsid w:val="00B55637"/>
    <w:rsid w:val="00B606F9"/>
    <w:rsid w:val="00B61199"/>
    <w:rsid w:val="00B61330"/>
    <w:rsid w:val="00B61B4C"/>
    <w:rsid w:val="00B63723"/>
    <w:rsid w:val="00B63942"/>
    <w:rsid w:val="00B63A13"/>
    <w:rsid w:val="00B63D32"/>
    <w:rsid w:val="00B64D21"/>
    <w:rsid w:val="00B65A45"/>
    <w:rsid w:val="00B70148"/>
    <w:rsid w:val="00B7045B"/>
    <w:rsid w:val="00B70C4A"/>
    <w:rsid w:val="00B7291B"/>
    <w:rsid w:val="00B75788"/>
    <w:rsid w:val="00B757FC"/>
    <w:rsid w:val="00B75A5F"/>
    <w:rsid w:val="00B75CCF"/>
    <w:rsid w:val="00B77AEE"/>
    <w:rsid w:val="00B80D0C"/>
    <w:rsid w:val="00B80D40"/>
    <w:rsid w:val="00B83D6B"/>
    <w:rsid w:val="00B851CD"/>
    <w:rsid w:val="00B86F45"/>
    <w:rsid w:val="00B905D0"/>
    <w:rsid w:val="00B914E5"/>
    <w:rsid w:val="00B91572"/>
    <w:rsid w:val="00B91860"/>
    <w:rsid w:val="00B92EFE"/>
    <w:rsid w:val="00B92F29"/>
    <w:rsid w:val="00B9375C"/>
    <w:rsid w:val="00B95FB9"/>
    <w:rsid w:val="00B9682F"/>
    <w:rsid w:val="00B970BA"/>
    <w:rsid w:val="00B97FD1"/>
    <w:rsid w:val="00BA0261"/>
    <w:rsid w:val="00BA1C6F"/>
    <w:rsid w:val="00BA36CD"/>
    <w:rsid w:val="00BA5AC9"/>
    <w:rsid w:val="00BB055D"/>
    <w:rsid w:val="00BB1715"/>
    <w:rsid w:val="00BB30CA"/>
    <w:rsid w:val="00BB3F1A"/>
    <w:rsid w:val="00BB57CE"/>
    <w:rsid w:val="00BB5F63"/>
    <w:rsid w:val="00BB7106"/>
    <w:rsid w:val="00BB7E41"/>
    <w:rsid w:val="00BC10D2"/>
    <w:rsid w:val="00BC10E0"/>
    <w:rsid w:val="00BC44EE"/>
    <w:rsid w:val="00BC5267"/>
    <w:rsid w:val="00BC6270"/>
    <w:rsid w:val="00BC7AD0"/>
    <w:rsid w:val="00BD1B47"/>
    <w:rsid w:val="00BD328A"/>
    <w:rsid w:val="00BD47D6"/>
    <w:rsid w:val="00BD48D6"/>
    <w:rsid w:val="00BD53D1"/>
    <w:rsid w:val="00BD689F"/>
    <w:rsid w:val="00BD79D0"/>
    <w:rsid w:val="00BD7A52"/>
    <w:rsid w:val="00BE2C38"/>
    <w:rsid w:val="00BE3C1B"/>
    <w:rsid w:val="00BE5B6A"/>
    <w:rsid w:val="00BE5B84"/>
    <w:rsid w:val="00BE608B"/>
    <w:rsid w:val="00BE7EA3"/>
    <w:rsid w:val="00BF0EE3"/>
    <w:rsid w:val="00BF1BC0"/>
    <w:rsid w:val="00BF2468"/>
    <w:rsid w:val="00BF2878"/>
    <w:rsid w:val="00BF5C68"/>
    <w:rsid w:val="00BF7C23"/>
    <w:rsid w:val="00C009F2"/>
    <w:rsid w:val="00C00C2D"/>
    <w:rsid w:val="00C01704"/>
    <w:rsid w:val="00C01807"/>
    <w:rsid w:val="00C0232A"/>
    <w:rsid w:val="00C0388B"/>
    <w:rsid w:val="00C03EE9"/>
    <w:rsid w:val="00C0706D"/>
    <w:rsid w:val="00C10326"/>
    <w:rsid w:val="00C11089"/>
    <w:rsid w:val="00C116DF"/>
    <w:rsid w:val="00C11971"/>
    <w:rsid w:val="00C11CFD"/>
    <w:rsid w:val="00C148F9"/>
    <w:rsid w:val="00C15CB2"/>
    <w:rsid w:val="00C201D0"/>
    <w:rsid w:val="00C2092B"/>
    <w:rsid w:val="00C22DF3"/>
    <w:rsid w:val="00C236D6"/>
    <w:rsid w:val="00C23A25"/>
    <w:rsid w:val="00C24D3E"/>
    <w:rsid w:val="00C2514E"/>
    <w:rsid w:val="00C25732"/>
    <w:rsid w:val="00C2679B"/>
    <w:rsid w:val="00C26C3E"/>
    <w:rsid w:val="00C27011"/>
    <w:rsid w:val="00C31023"/>
    <w:rsid w:val="00C3107F"/>
    <w:rsid w:val="00C310A5"/>
    <w:rsid w:val="00C3119D"/>
    <w:rsid w:val="00C33B49"/>
    <w:rsid w:val="00C33DE9"/>
    <w:rsid w:val="00C346D6"/>
    <w:rsid w:val="00C357B3"/>
    <w:rsid w:val="00C376D7"/>
    <w:rsid w:val="00C4002D"/>
    <w:rsid w:val="00C422FF"/>
    <w:rsid w:val="00C42EF2"/>
    <w:rsid w:val="00C43546"/>
    <w:rsid w:val="00C45581"/>
    <w:rsid w:val="00C4688A"/>
    <w:rsid w:val="00C502CA"/>
    <w:rsid w:val="00C5086B"/>
    <w:rsid w:val="00C51697"/>
    <w:rsid w:val="00C51AC4"/>
    <w:rsid w:val="00C53C05"/>
    <w:rsid w:val="00C547BA"/>
    <w:rsid w:val="00C57544"/>
    <w:rsid w:val="00C57B80"/>
    <w:rsid w:val="00C6068A"/>
    <w:rsid w:val="00C60D9E"/>
    <w:rsid w:val="00C61BD8"/>
    <w:rsid w:val="00C62587"/>
    <w:rsid w:val="00C62B30"/>
    <w:rsid w:val="00C6359A"/>
    <w:rsid w:val="00C63947"/>
    <w:rsid w:val="00C67C1E"/>
    <w:rsid w:val="00C7022C"/>
    <w:rsid w:val="00C70ED1"/>
    <w:rsid w:val="00C7289A"/>
    <w:rsid w:val="00C733B6"/>
    <w:rsid w:val="00C739CD"/>
    <w:rsid w:val="00C75079"/>
    <w:rsid w:val="00C76A38"/>
    <w:rsid w:val="00C77413"/>
    <w:rsid w:val="00C77B08"/>
    <w:rsid w:val="00C77D4F"/>
    <w:rsid w:val="00C8035A"/>
    <w:rsid w:val="00C80F3F"/>
    <w:rsid w:val="00C813A2"/>
    <w:rsid w:val="00C81AF3"/>
    <w:rsid w:val="00C82EAA"/>
    <w:rsid w:val="00C840D4"/>
    <w:rsid w:val="00C84BDC"/>
    <w:rsid w:val="00C84C42"/>
    <w:rsid w:val="00C91AD1"/>
    <w:rsid w:val="00C921F3"/>
    <w:rsid w:val="00C935CE"/>
    <w:rsid w:val="00C936B1"/>
    <w:rsid w:val="00C941F9"/>
    <w:rsid w:val="00C96A8C"/>
    <w:rsid w:val="00C97603"/>
    <w:rsid w:val="00CA327C"/>
    <w:rsid w:val="00CA37F4"/>
    <w:rsid w:val="00CA4253"/>
    <w:rsid w:val="00CA45D2"/>
    <w:rsid w:val="00CA5276"/>
    <w:rsid w:val="00CA57B7"/>
    <w:rsid w:val="00CB4633"/>
    <w:rsid w:val="00CB56FF"/>
    <w:rsid w:val="00CB7189"/>
    <w:rsid w:val="00CB724E"/>
    <w:rsid w:val="00CC105B"/>
    <w:rsid w:val="00CC1076"/>
    <w:rsid w:val="00CC6973"/>
    <w:rsid w:val="00CC7519"/>
    <w:rsid w:val="00CD0FD7"/>
    <w:rsid w:val="00CD121C"/>
    <w:rsid w:val="00CD26F6"/>
    <w:rsid w:val="00CD7874"/>
    <w:rsid w:val="00CD7930"/>
    <w:rsid w:val="00CE0CCC"/>
    <w:rsid w:val="00CE0ECC"/>
    <w:rsid w:val="00CE1C26"/>
    <w:rsid w:val="00CE1E77"/>
    <w:rsid w:val="00CE2B60"/>
    <w:rsid w:val="00CE2C56"/>
    <w:rsid w:val="00CE42C1"/>
    <w:rsid w:val="00CE4B3B"/>
    <w:rsid w:val="00CE5D1D"/>
    <w:rsid w:val="00CE71EB"/>
    <w:rsid w:val="00CE7921"/>
    <w:rsid w:val="00CF0C77"/>
    <w:rsid w:val="00CF13C8"/>
    <w:rsid w:val="00CF3523"/>
    <w:rsid w:val="00CF48AD"/>
    <w:rsid w:val="00CF5BB6"/>
    <w:rsid w:val="00CF5E2A"/>
    <w:rsid w:val="00D00DF4"/>
    <w:rsid w:val="00D028E5"/>
    <w:rsid w:val="00D032A8"/>
    <w:rsid w:val="00D0555C"/>
    <w:rsid w:val="00D05AB8"/>
    <w:rsid w:val="00D07F63"/>
    <w:rsid w:val="00D11623"/>
    <w:rsid w:val="00D14DCC"/>
    <w:rsid w:val="00D16CC7"/>
    <w:rsid w:val="00D179E6"/>
    <w:rsid w:val="00D2120A"/>
    <w:rsid w:val="00D23CE2"/>
    <w:rsid w:val="00D24358"/>
    <w:rsid w:val="00D246FD"/>
    <w:rsid w:val="00D310E1"/>
    <w:rsid w:val="00D3281D"/>
    <w:rsid w:val="00D32A40"/>
    <w:rsid w:val="00D32B9A"/>
    <w:rsid w:val="00D335A4"/>
    <w:rsid w:val="00D357E7"/>
    <w:rsid w:val="00D3627A"/>
    <w:rsid w:val="00D37D6C"/>
    <w:rsid w:val="00D412A0"/>
    <w:rsid w:val="00D41A34"/>
    <w:rsid w:val="00D423F4"/>
    <w:rsid w:val="00D42906"/>
    <w:rsid w:val="00D43662"/>
    <w:rsid w:val="00D4496D"/>
    <w:rsid w:val="00D44FEA"/>
    <w:rsid w:val="00D461B9"/>
    <w:rsid w:val="00D472A7"/>
    <w:rsid w:val="00D47C4F"/>
    <w:rsid w:val="00D50FF1"/>
    <w:rsid w:val="00D51E12"/>
    <w:rsid w:val="00D526D6"/>
    <w:rsid w:val="00D535E4"/>
    <w:rsid w:val="00D54C77"/>
    <w:rsid w:val="00D55DCE"/>
    <w:rsid w:val="00D56CD5"/>
    <w:rsid w:val="00D5769F"/>
    <w:rsid w:val="00D57756"/>
    <w:rsid w:val="00D57D33"/>
    <w:rsid w:val="00D57FCA"/>
    <w:rsid w:val="00D62F3A"/>
    <w:rsid w:val="00D64358"/>
    <w:rsid w:val="00D6509B"/>
    <w:rsid w:val="00D66275"/>
    <w:rsid w:val="00D66301"/>
    <w:rsid w:val="00D710AC"/>
    <w:rsid w:val="00D748B2"/>
    <w:rsid w:val="00D75550"/>
    <w:rsid w:val="00D75E01"/>
    <w:rsid w:val="00D76ECF"/>
    <w:rsid w:val="00D7700C"/>
    <w:rsid w:val="00D80E63"/>
    <w:rsid w:val="00D82B4C"/>
    <w:rsid w:val="00D83014"/>
    <w:rsid w:val="00D86E5D"/>
    <w:rsid w:val="00D90659"/>
    <w:rsid w:val="00D9068C"/>
    <w:rsid w:val="00D91162"/>
    <w:rsid w:val="00D91FE9"/>
    <w:rsid w:val="00D94290"/>
    <w:rsid w:val="00D947FC"/>
    <w:rsid w:val="00DA208E"/>
    <w:rsid w:val="00DA2D9E"/>
    <w:rsid w:val="00DA4939"/>
    <w:rsid w:val="00DA6375"/>
    <w:rsid w:val="00DB5D95"/>
    <w:rsid w:val="00DB5F3A"/>
    <w:rsid w:val="00DC03ED"/>
    <w:rsid w:val="00DC22B7"/>
    <w:rsid w:val="00DC2ED9"/>
    <w:rsid w:val="00DC3A52"/>
    <w:rsid w:val="00DC5980"/>
    <w:rsid w:val="00DC5A9E"/>
    <w:rsid w:val="00DC7912"/>
    <w:rsid w:val="00DD0215"/>
    <w:rsid w:val="00DD024A"/>
    <w:rsid w:val="00DD1112"/>
    <w:rsid w:val="00DD21DD"/>
    <w:rsid w:val="00DD2B8C"/>
    <w:rsid w:val="00DD4803"/>
    <w:rsid w:val="00DD7DE5"/>
    <w:rsid w:val="00DE2891"/>
    <w:rsid w:val="00DE3F9F"/>
    <w:rsid w:val="00DE51D3"/>
    <w:rsid w:val="00DE66CC"/>
    <w:rsid w:val="00DE67FB"/>
    <w:rsid w:val="00DF064F"/>
    <w:rsid w:val="00DF1011"/>
    <w:rsid w:val="00DF1214"/>
    <w:rsid w:val="00DF1439"/>
    <w:rsid w:val="00DF15A1"/>
    <w:rsid w:val="00DF1635"/>
    <w:rsid w:val="00DF2C43"/>
    <w:rsid w:val="00DF3F26"/>
    <w:rsid w:val="00DF410A"/>
    <w:rsid w:val="00DF59F8"/>
    <w:rsid w:val="00DF66DD"/>
    <w:rsid w:val="00DF736B"/>
    <w:rsid w:val="00E005E9"/>
    <w:rsid w:val="00E00794"/>
    <w:rsid w:val="00E05351"/>
    <w:rsid w:val="00E0726C"/>
    <w:rsid w:val="00E13036"/>
    <w:rsid w:val="00E14EBD"/>
    <w:rsid w:val="00E15835"/>
    <w:rsid w:val="00E17AB9"/>
    <w:rsid w:val="00E17B48"/>
    <w:rsid w:val="00E21753"/>
    <w:rsid w:val="00E21BEE"/>
    <w:rsid w:val="00E26D40"/>
    <w:rsid w:val="00E36488"/>
    <w:rsid w:val="00E36E3D"/>
    <w:rsid w:val="00E37152"/>
    <w:rsid w:val="00E37A6A"/>
    <w:rsid w:val="00E4222D"/>
    <w:rsid w:val="00E42FA6"/>
    <w:rsid w:val="00E44403"/>
    <w:rsid w:val="00E5001E"/>
    <w:rsid w:val="00E512E2"/>
    <w:rsid w:val="00E51C0D"/>
    <w:rsid w:val="00E54301"/>
    <w:rsid w:val="00E56328"/>
    <w:rsid w:val="00E56EBB"/>
    <w:rsid w:val="00E576FB"/>
    <w:rsid w:val="00E57D56"/>
    <w:rsid w:val="00E64B6F"/>
    <w:rsid w:val="00E65454"/>
    <w:rsid w:val="00E70437"/>
    <w:rsid w:val="00E708F2"/>
    <w:rsid w:val="00E71A8F"/>
    <w:rsid w:val="00E72121"/>
    <w:rsid w:val="00E72A00"/>
    <w:rsid w:val="00E731F8"/>
    <w:rsid w:val="00E74FD7"/>
    <w:rsid w:val="00E75075"/>
    <w:rsid w:val="00E7528D"/>
    <w:rsid w:val="00E75381"/>
    <w:rsid w:val="00E75C82"/>
    <w:rsid w:val="00E7713F"/>
    <w:rsid w:val="00E80E75"/>
    <w:rsid w:val="00E8197A"/>
    <w:rsid w:val="00E83541"/>
    <w:rsid w:val="00E835A7"/>
    <w:rsid w:val="00E851DA"/>
    <w:rsid w:val="00E86153"/>
    <w:rsid w:val="00E87F34"/>
    <w:rsid w:val="00E90F6D"/>
    <w:rsid w:val="00E92332"/>
    <w:rsid w:val="00E95751"/>
    <w:rsid w:val="00E97D68"/>
    <w:rsid w:val="00EA0AA5"/>
    <w:rsid w:val="00EA3236"/>
    <w:rsid w:val="00EA4944"/>
    <w:rsid w:val="00EA4A7D"/>
    <w:rsid w:val="00EA4AB6"/>
    <w:rsid w:val="00EA5283"/>
    <w:rsid w:val="00EA5419"/>
    <w:rsid w:val="00EA5E3A"/>
    <w:rsid w:val="00EA6B53"/>
    <w:rsid w:val="00EB0447"/>
    <w:rsid w:val="00EB0C6E"/>
    <w:rsid w:val="00EB0D75"/>
    <w:rsid w:val="00EB1D3C"/>
    <w:rsid w:val="00EB65DE"/>
    <w:rsid w:val="00EC0038"/>
    <w:rsid w:val="00EC3B6B"/>
    <w:rsid w:val="00EC474B"/>
    <w:rsid w:val="00EC732E"/>
    <w:rsid w:val="00ED0CEE"/>
    <w:rsid w:val="00ED3AD0"/>
    <w:rsid w:val="00ED3B8C"/>
    <w:rsid w:val="00ED6B09"/>
    <w:rsid w:val="00ED6DC9"/>
    <w:rsid w:val="00EE077F"/>
    <w:rsid w:val="00EE1BBC"/>
    <w:rsid w:val="00EE1C5A"/>
    <w:rsid w:val="00EE4D8A"/>
    <w:rsid w:val="00EE6670"/>
    <w:rsid w:val="00EE7EC3"/>
    <w:rsid w:val="00EE7FD3"/>
    <w:rsid w:val="00EF0382"/>
    <w:rsid w:val="00EF0393"/>
    <w:rsid w:val="00EF04A6"/>
    <w:rsid w:val="00EF2946"/>
    <w:rsid w:val="00EF5654"/>
    <w:rsid w:val="00F0011E"/>
    <w:rsid w:val="00F008DC"/>
    <w:rsid w:val="00F015A5"/>
    <w:rsid w:val="00F02277"/>
    <w:rsid w:val="00F02D68"/>
    <w:rsid w:val="00F064D0"/>
    <w:rsid w:val="00F064D4"/>
    <w:rsid w:val="00F06AE3"/>
    <w:rsid w:val="00F06FC3"/>
    <w:rsid w:val="00F07163"/>
    <w:rsid w:val="00F07B89"/>
    <w:rsid w:val="00F101F1"/>
    <w:rsid w:val="00F1080D"/>
    <w:rsid w:val="00F10ECA"/>
    <w:rsid w:val="00F11B46"/>
    <w:rsid w:val="00F11BFB"/>
    <w:rsid w:val="00F1384C"/>
    <w:rsid w:val="00F15237"/>
    <w:rsid w:val="00F23C61"/>
    <w:rsid w:val="00F23DC2"/>
    <w:rsid w:val="00F25C77"/>
    <w:rsid w:val="00F2611E"/>
    <w:rsid w:val="00F304B9"/>
    <w:rsid w:val="00F31EFF"/>
    <w:rsid w:val="00F328FE"/>
    <w:rsid w:val="00F32A49"/>
    <w:rsid w:val="00F33601"/>
    <w:rsid w:val="00F3466B"/>
    <w:rsid w:val="00F34863"/>
    <w:rsid w:val="00F35F5D"/>
    <w:rsid w:val="00F362F0"/>
    <w:rsid w:val="00F37BFC"/>
    <w:rsid w:val="00F4081D"/>
    <w:rsid w:val="00F41155"/>
    <w:rsid w:val="00F4150B"/>
    <w:rsid w:val="00F419F7"/>
    <w:rsid w:val="00F41EC0"/>
    <w:rsid w:val="00F42A38"/>
    <w:rsid w:val="00F5179F"/>
    <w:rsid w:val="00F5622A"/>
    <w:rsid w:val="00F56C8C"/>
    <w:rsid w:val="00F60121"/>
    <w:rsid w:val="00F60A5C"/>
    <w:rsid w:val="00F61EB6"/>
    <w:rsid w:val="00F62B0F"/>
    <w:rsid w:val="00F62D2E"/>
    <w:rsid w:val="00F634F2"/>
    <w:rsid w:val="00F6428D"/>
    <w:rsid w:val="00F657AE"/>
    <w:rsid w:val="00F6702D"/>
    <w:rsid w:val="00F676AF"/>
    <w:rsid w:val="00F6777B"/>
    <w:rsid w:val="00F70A4B"/>
    <w:rsid w:val="00F71A69"/>
    <w:rsid w:val="00F73AD7"/>
    <w:rsid w:val="00F74380"/>
    <w:rsid w:val="00F8074B"/>
    <w:rsid w:val="00F81205"/>
    <w:rsid w:val="00F8142C"/>
    <w:rsid w:val="00F81E30"/>
    <w:rsid w:val="00F85959"/>
    <w:rsid w:val="00F85CAB"/>
    <w:rsid w:val="00F865B4"/>
    <w:rsid w:val="00F86E33"/>
    <w:rsid w:val="00F91C79"/>
    <w:rsid w:val="00F92A81"/>
    <w:rsid w:val="00F939C7"/>
    <w:rsid w:val="00F954B0"/>
    <w:rsid w:val="00F95B4C"/>
    <w:rsid w:val="00F97CEF"/>
    <w:rsid w:val="00FA0EB4"/>
    <w:rsid w:val="00FA1173"/>
    <w:rsid w:val="00FA1BE8"/>
    <w:rsid w:val="00FA1E39"/>
    <w:rsid w:val="00FA36ED"/>
    <w:rsid w:val="00FA3E1C"/>
    <w:rsid w:val="00FA4236"/>
    <w:rsid w:val="00FA61D0"/>
    <w:rsid w:val="00FA68B8"/>
    <w:rsid w:val="00FB01A5"/>
    <w:rsid w:val="00FB06A6"/>
    <w:rsid w:val="00FB3194"/>
    <w:rsid w:val="00FB495C"/>
    <w:rsid w:val="00FB520D"/>
    <w:rsid w:val="00FB6942"/>
    <w:rsid w:val="00FB75DB"/>
    <w:rsid w:val="00FC019D"/>
    <w:rsid w:val="00FC0588"/>
    <w:rsid w:val="00FC3753"/>
    <w:rsid w:val="00FC48A4"/>
    <w:rsid w:val="00FC51FB"/>
    <w:rsid w:val="00FC52CF"/>
    <w:rsid w:val="00FC7734"/>
    <w:rsid w:val="00FC7BC1"/>
    <w:rsid w:val="00FD2F46"/>
    <w:rsid w:val="00FD351F"/>
    <w:rsid w:val="00FD5E6A"/>
    <w:rsid w:val="00FD64B8"/>
    <w:rsid w:val="00FD6A5A"/>
    <w:rsid w:val="00FD702B"/>
    <w:rsid w:val="00FE04F9"/>
    <w:rsid w:val="00FE0B09"/>
    <w:rsid w:val="00FE146E"/>
    <w:rsid w:val="00FE321C"/>
    <w:rsid w:val="00FE4CFF"/>
    <w:rsid w:val="00FE5FF3"/>
    <w:rsid w:val="00FE78E9"/>
    <w:rsid w:val="00FF3A45"/>
    <w:rsid w:val="00FF3B50"/>
    <w:rsid w:val="00FF4AB5"/>
    <w:rsid w:val="00FF6E3E"/>
    <w:rsid w:val="00FF790D"/>
    <w:rsid w:val="025E0DA9"/>
    <w:rsid w:val="0876501F"/>
    <w:rsid w:val="0A5A56A0"/>
    <w:rsid w:val="0B932567"/>
    <w:rsid w:val="0D14273D"/>
    <w:rsid w:val="12AF7FFE"/>
    <w:rsid w:val="15B00D36"/>
    <w:rsid w:val="1D33646E"/>
    <w:rsid w:val="21A734A1"/>
    <w:rsid w:val="255E1B16"/>
    <w:rsid w:val="2729430B"/>
    <w:rsid w:val="284025CD"/>
    <w:rsid w:val="28E1650B"/>
    <w:rsid w:val="2E8C2EEB"/>
    <w:rsid w:val="2FE40D1D"/>
    <w:rsid w:val="3A8557C2"/>
    <w:rsid w:val="461B52F9"/>
    <w:rsid w:val="463B5BB5"/>
    <w:rsid w:val="4CF104E8"/>
    <w:rsid w:val="53461DE5"/>
    <w:rsid w:val="5E0A1728"/>
    <w:rsid w:val="61CA45B8"/>
    <w:rsid w:val="646A1BA6"/>
    <w:rsid w:val="64F174F9"/>
    <w:rsid w:val="6CF866D1"/>
    <w:rsid w:val="722A2B14"/>
    <w:rsid w:val="76DF70C5"/>
    <w:rsid w:val="7B9A1A06"/>
    <w:rsid w:val="7EB046C6"/>
    <w:rsid w:val="7F5C1736"/>
    <w:rsid w:val="7F787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455"/>
    <w:pPr>
      <w:widowControl w:val="0"/>
      <w:jc w:val="both"/>
    </w:pPr>
    <w:rPr>
      <w:rFonts w:ascii="Calibri" w:hAnsi="Calibri"/>
      <w:kern w:val="2"/>
      <w:sz w:val="21"/>
      <w:szCs w:val="22"/>
    </w:rPr>
  </w:style>
  <w:style w:type="paragraph" w:styleId="1">
    <w:name w:val="heading 1"/>
    <w:basedOn w:val="a"/>
    <w:next w:val="a"/>
    <w:link w:val="1Char"/>
    <w:uiPriority w:val="9"/>
    <w:qFormat/>
    <w:rsid w:val="002C6455"/>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C6455"/>
    <w:rPr>
      <w:color w:val="0000FF"/>
      <w:u w:val="single"/>
    </w:rPr>
  </w:style>
  <w:style w:type="character" w:customStyle="1" w:styleId="Char">
    <w:name w:val="批注框文本 Char"/>
    <w:link w:val="a4"/>
    <w:uiPriority w:val="99"/>
    <w:semiHidden/>
    <w:qFormat/>
    <w:rsid w:val="002C6455"/>
    <w:rPr>
      <w:sz w:val="18"/>
      <w:szCs w:val="18"/>
    </w:rPr>
  </w:style>
  <w:style w:type="character" w:customStyle="1" w:styleId="1Char">
    <w:name w:val="标题 1 Char"/>
    <w:link w:val="1"/>
    <w:uiPriority w:val="9"/>
    <w:rsid w:val="002C6455"/>
    <w:rPr>
      <w:rFonts w:ascii="Calibri" w:hAnsi="Calibri"/>
      <w:b/>
      <w:bCs/>
      <w:kern w:val="44"/>
      <w:sz w:val="44"/>
      <w:szCs w:val="44"/>
    </w:rPr>
  </w:style>
  <w:style w:type="character" w:customStyle="1" w:styleId="Char0">
    <w:name w:val="页脚 Char"/>
    <w:link w:val="a5"/>
    <w:uiPriority w:val="99"/>
    <w:qFormat/>
    <w:rsid w:val="002C6455"/>
    <w:rPr>
      <w:sz w:val="18"/>
      <w:szCs w:val="18"/>
    </w:rPr>
  </w:style>
  <w:style w:type="character" w:customStyle="1" w:styleId="Char1">
    <w:name w:val="页眉 Char"/>
    <w:link w:val="a6"/>
    <w:uiPriority w:val="99"/>
    <w:semiHidden/>
    <w:qFormat/>
    <w:rsid w:val="002C6455"/>
    <w:rPr>
      <w:sz w:val="18"/>
      <w:szCs w:val="18"/>
    </w:rPr>
  </w:style>
  <w:style w:type="character" w:customStyle="1" w:styleId="a7">
    <w:name w:val="页脚 字符"/>
    <w:uiPriority w:val="99"/>
    <w:rsid w:val="002C6455"/>
  </w:style>
  <w:style w:type="paragraph" w:styleId="a5">
    <w:name w:val="footer"/>
    <w:basedOn w:val="a"/>
    <w:link w:val="Char0"/>
    <w:uiPriority w:val="99"/>
    <w:unhideWhenUsed/>
    <w:qFormat/>
    <w:rsid w:val="002C6455"/>
    <w:pPr>
      <w:tabs>
        <w:tab w:val="center" w:pos="4153"/>
        <w:tab w:val="right" w:pos="8306"/>
      </w:tabs>
      <w:snapToGrid w:val="0"/>
      <w:jc w:val="left"/>
    </w:pPr>
    <w:rPr>
      <w:rFonts w:ascii="Times New Roman" w:hAnsi="Times New Roman"/>
      <w:kern w:val="0"/>
      <w:sz w:val="18"/>
      <w:szCs w:val="18"/>
      <w:lang/>
    </w:rPr>
  </w:style>
  <w:style w:type="paragraph" w:styleId="a4">
    <w:name w:val="Balloon Text"/>
    <w:basedOn w:val="a"/>
    <w:link w:val="Char"/>
    <w:uiPriority w:val="99"/>
    <w:unhideWhenUsed/>
    <w:qFormat/>
    <w:rsid w:val="002C6455"/>
    <w:rPr>
      <w:rFonts w:ascii="Times New Roman" w:hAnsi="Times New Roman"/>
      <w:kern w:val="0"/>
      <w:sz w:val="18"/>
      <w:szCs w:val="18"/>
      <w:lang/>
    </w:rPr>
  </w:style>
  <w:style w:type="paragraph" w:styleId="a6">
    <w:name w:val="header"/>
    <w:basedOn w:val="a"/>
    <w:link w:val="Char1"/>
    <w:uiPriority w:val="99"/>
    <w:unhideWhenUsed/>
    <w:qFormat/>
    <w:rsid w:val="002C6455"/>
    <w:pPr>
      <w:pBdr>
        <w:bottom w:val="single" w:sz="6" w:space="1" w:color="auto"/>
      </w:pBdr>
      <w:tabs>
        <w:tab w:val="center" w:pos="4153"/>
        <w:tab w:val="right" w:pos="8306"/>
      </w:tabs>
      <w:snapToGrid w:val="0"/>
      <w:jc w:val="center"/>
    </w:pPr>
    <w:rPr>
      <w:rFonts w:ascii="Times New Roman" w:hAnsi="Times New Roman"/>
      <w:kern w:val="0"/>
      <w:sz w:val="18"/>
      <w:szCs w:val="18"/>
      <w:lang/>
    </w:rPr>
  </w:style>
  <w:style w:type="paragraph" w:styleId="a8">
    <w:name w:val="Normal (Web)"/>
    <w:basedOn w:val="a"/>
    <w:uiPriority w:val="99"/>
    <w:unhideWhenUsed/>
    <w:rsid w:val="002C6455"/>
    <w:pPr>
      <w:widowControl/>
      <w:spacing w:before="100" w:beforeAutospacing="1" w:after="100" w:afterAutospacing="1"/>
      <w:jc w:val="left"/>
    </w:pPr>
    <w:rPr>
      <w:rFonts w:ascii="宋体" w:hAnsi="宋体" w:cs="宋体"/>
      <w:kern w:val="0"/>
      <w:sz w:val="24"/>
      <w:szCs w:val="24"/>
    </w:rPr>
  </w:style>
  <w:style w:type="paragraph" w:styleId="a9">
    <w:name w:val="List Paragraph"/>
    <w:basedOn w:val="a"/>
    <w:uiPriority w:val="99"/>
    <w:qFormat/>
    <w:rsid w:val="002C6455"/>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BB%BA%E8%AE%BE%E6%8E%A7%E5%88%B6%E5%9C%B0%E5%B8%A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ike.baidu.com/item/%E7%94%9F%E6%80%81%E4%BF%9D%E6%8A%A4%E7%BA%A2%E7%BA%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A8101-61BA-48BA-87B1-D90F62E4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1154</Words>
  <Characters>6581</Characters>
  <Application>Microsoft Office Word</Application>
  <DocSecurity>0</DocSecurity>
  <Lines>54</Lines>
  <Paragraphs>15</Paragraphs>
  <ScaleCrop>false</ScaleCrop>
  <Company/>
  <LinksUpToDate>false</LinksUpToDate>
  <CharactersWithSpaces>7720</CharactersWithSpaces>
  <SharedDoc>false</SharedDoc>
  <HLinks>
    <vt:vector size="12" baseType="variant">
      <vt:variant>
        <vt:i4>3145832</vt:i4>
      </vt:variant>
      <vt:variant>
        <vt:i4>3</vt:i4>
      </vt:variant>
      <vt:variant>
        <vt:i4>0</vt:i4>
      </vt:variant>
      <vt:variant>
        <vt:i4>5</vt:i4>
      </vt:variant>
      <vt:variant>
        <vt:lpwstr>https://baike.baidu.com/item/%E5%BB%BA%E8%AE%BE%E6%8E%A7%E5%88%B6%E5%9C%B0%E5%B8%A6</vt:lpwstr>
      </vt:variant>
      <vt:variant>
        <vt:lpwstr/>
      </vt:variant>
      <vt:variant>
        <vt:i4>3211327</vt:i4>
      </vt:variant>
      <vt:variant>
        <vt:i4>0</vt:i4>
      </vt:variant>
      <vt:variant>
        <vt:i4>0</vt:i4>
      </vt:variant>
      <vt:variant>
        <vt:i4>5</vt:i4>
      </vt:variant>
      <vt:variant>
        <vt:lpwstr>https://baike.baidu.com/item/%E7%94%9F%E6%80%81%E4%BF%9D%E6%8A%A4%E7%BA%A2%E7%BA%BF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马祝建</dc:creator>
  <cp:keywords/>
  <cp:lastModifiedBy>马祝建</cp:lastModifiedBy>
  <cp:revision>3</cp:revision>
  <cp:lastPrinted>2018-11-11T06:03:00Z</cp:lastPrinted>
  <dcterms:created xsi:type="dcterms:W3CDTF">2018-11-21T10:07:00Z</dcterms:created>
  <dcterms:modified xsi:type="dcterms:W3CDTF">2018-11-22T01:09:00Z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