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24DF">
      <w:pPr>
        <w:pStyle w:val="10"/>
        <w:spacing w:line="600" w:lineRule="exact"/>
        <w:ind w:firstLine="0"/>
        <w:rPr>
          <w:rFonts w:ascii="仿宋" w:hAnsi="Calibri" w:eastAsia="仿宋"/>
          <w:kern w:val="2"/>
          <w:sz w:val="32"/>
          <w:szCs w:val="32"/>
        </w:rPr>
      </w:pPr>
      <w:r>
        <w:rPr>
          <w:rFonts w:hint="eastAsia" w:ascii="仿宋" w:hAnsi="Calibri" w:eastAsia="仿宋"/>
          <w:kern w:val="2"/>
          <w:sz w:val="32"/>
          <w:szCs w:val="32"/>
        </w:rPr>
        <w:t>附件1：</w:t>
      </w:r>
    </w:p>
    <w:p w14:paraId="0FBE9B56">
      <w:pPr>
        <w:pStyle w:val="10"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乐山市科技计划项目验收申请表</w:t>
      </w:r>
      <w:bookmarkStart w:id="0" w:name="_GoBack"/>
      <w:bookmarkEnd w:id="0"/>
    </w:p>
    <w:p w14:paraId="49077A15">
      <w:pPr>
        <w:pStyle w:val="3"/>
      </w:pPr>
    </w:p>
    <w:tbl>
      <w:tblPr>
        <w:tblStyle w:val="6"/>
        <w:tblW w:w="1020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30"/>
        <w:gridCol w:w="8670"/>
      </w:tblGrid>
      <w:tr w14:paraId="50B94A8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BCDD1A">
            <w:pPr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8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B66963"/>
        </w:tc>
      </w:tr>
      <w:tr w14:paraId="2FA1EA3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A6E006">
            <w:pPr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8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2F3D39">
            <w:pPr>
              <w:jc w:val="center"/>
            </w:pPr>
          </w:p>
        </w:tc>
      </w:tr>
      <w:tr w14:paraId="4FADD60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94" w:hRule="atLeast"/>
          <w:jc w:val="center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32C21F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提供验收</w:t>
            </w:r>
          </w:p>
          <w:p w14:paraId="0B42CEAF">
            <w:pPr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材料清单</w:t>
            </w:r>
          </w:p>
        </w:tc>
        <w:tc>
          <w:tcPr>
            <w:tcW w:w="8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432E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6" w:beforeAutospacing="0" w:after="316" w:afterAutospacing="0" w:line="23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（一）乐山市科技计划项目验收申请表。</w:t>
            </w:r>
          </w:p>
          <w:p w14:paraId="4BD2E6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6" w:beforeAutospacing="0" w:after="316" w:afterAutospacing="0" w:line="23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（二）有调整事项的项目须提供调整相关审批资料；需市科技局同意调整的，应提供市科技局同意调整的批复意见。</w:t>
            </w:r>
          </w:p>
          <w:p w14:paraId="393F15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6" w:beforeAutospacing="0" w:after="316" w:afterAutospacing="0" w:line="23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（三）乐山市科技计划项目任务合同书（市科技局已签署的复印件）。</w:t>
            </w:r>
          </w:p>
          <w:p w14:paraId="79FE0E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6" w:beforeAutospacing="0" w:after="316" w:afterAutospacing="0" w:line="23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（四）项目完成情况总结报告。</w:t>
            </w:r>
          </w:p>
          <w:p w14:paraId="1A7498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6" w:beforeAutospacing="0" w:after="316" w:afterAutospacing="0" w:line="23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（五）项目任务完成相关佐证材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如经济效益情况、取得专利证书、发表专著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技术标准备案文件、产品检验或测试报告、科技成果登记表等（所有验收证明材料附件必须与项目实施有关，并且是立项之后取得的）。</w:t>
            </w:r>
          </w:p>
          <w:p w14:paraId="1D22B7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6" w:beforeAutospacing="0" w:after="316" w:afterAutospacing="0" w:line="23" w:lineRule="atLeast"/>
              <w:ind w:left="0" w:right="0" w:firstLine="420"/>
              <w:jc w:val="both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（六）项目经费执行情况报告。</w:t>
            </w:r>
          </w:p>
        </w:tc>
      </w:tr>
      <w:tr w14:paraId="5A2544D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68" w:hRule="atLeast"/>
          <w:jc w:val="center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A4FAB7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 xml:space="preserve">项目承担 </w:t>
            </w:r>
          </w:p>
          <w:p w14:paraId="287289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单位意见</w:t>
            </w:r>
          </w:p>
        </w:tc>
        <w:tc>
          <w:tcPr>
            <w:tcW w:w="8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7DFD0D2">
            <w:pPr>
              <w:wordWrap w:val="0"/>
              <w:jc w:val="righ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（盖章）            </w:t>
            </w:r>
          </w:p>
          <w:p w14:paraId="0B28CFDC">
            <w:pPr>
              <w:wordWrap w:val="0"/>
              <w:jc w:val="right"/>
            </w:pPr>
            <w:r>
              <w:rPr>
                <w:rFonts w:hint="eastAsia" w:ascii="宋体" w:eastAsia="宋体" w:cs="宋体"/>
                <w:sz w:val="24"/>
                <w:szCs w:val="24"/>
              </w:rPr>
              <w:t>年    月    日         </w:t>
            </w:r>
          </w:p>
        </w:tc>
      </w:tr>
      <w:tr w14:paraId="1A5E29F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50" w:hRule="atLeast"/>
          <w:jc w:val="center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9B8C79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归口部门</w:t>
            </w:r>
          </w:p>
          <w:p w14:paraId="509C4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意  见</w:t>
            </w:r>
          </w:p>
        </w:tc>
        <w:tc>
          <w:tcPr>
            <w:tcW w:w="8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119E5F1">
            <w:pPr>
              <w:jc w:val="righ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（盖章）            </w:t>
            </w:r>
          </w:p>
          <w:p w14:paraId="60A08F85">
            <w:pPr>
              <w:jc w:val="right"/>
            </w:pPr>
            <w:r>
              <w:rPr>
                <w:rFonts w:hint="eastAsia" w:ascii="宋体" w:eastAsia="宋体" w:cs="宋体"/>
                <w:sz w:val="24"/>
                <w:szCs w:val="24"/>
              </w:rPr>
              <w:t>年    月    日        </w:t>
            </w:r>
          </w:p>
        </w:tc>
      </w:tr>
      <w:tr w14:paraId="34EE75B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92" w:hRule="atLeast"/>
          <w:jc w:val="center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CACC1"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市科技局</w:t>
            </w:r>
          </w:p>
          <w:p w14:paraId="3F3A0580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4EAA7A2">
            <w:pPr>
              <w:jc w:val="righ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（盖章）            </w:t>
            </w:r>
          </w:p>
          <w:p w14:paraId="73270030">
            <w:pPr>
              <w:jc w:val="right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年    月    日  </w:t>
            </w:r>
          </w:p>
        </w:tc>
      </w:tr>
    </w:tbl>
    <w:p w14:paraId="5CDAEBF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NWU2YTU5ZDI3YTJhYzdkNGYxNTEzNzFiYzFiYmEifQ=="/>
  </w:docVars>
  <w:rsids>
    <w:rsidRoot w:val="00D31D50"/>
    <w:rsid w:val="00323B43"/>
    <w:rsid w:val="003D37D8"/>
    <w:rsid w:val="00426133"/>
    <w:rsid w:val="004358AB"/>
    <w:rsid w:val="00651011"/>
    <w:rsid w:val="008365B3"/>
    <w:rsid w:val="008B7726"/>
    <w:rsid w:val="00AE06D5"/>
    <w:rsid w:val="00AF4607"/>
    <w:rsid w:val="00D31D50"/>
    <w:rsid w:val="5E2130FD"/>
    <w:rsid w:val="BFFF7F25"/>
    <w:rsid w:val="EFDFEAC7"/>
    <w:rsid w:val="FF1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envelope return"/>
    <w:basedOn w:val="1"/>
    <w:qFormat/>
    <w:uiPriority w:val="0"/>
    <w:pPr>
      <w:widowControl w:val="0"/>
      <w:suppressAutoHyphens/>
      <w:adjustRightInd/>
      <w:spacing w:after="0"/>
      <w:jc w:val="both"/>
    </w:pPr>
    <w:rPr>
      <w:rFonts w:ascii="Arial" w:hAnsi="Arial" w:eastAsia="宋体" w:cs="Times New Roman"/>
      <w:kern w:val="2"/>
      <w:sz w:val="21"/>
      <w:szCs w:val="24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p1 Char"/>
    <w:next w:val="3"/>
    <w:qFormat/>
    <w:uiPriority w:val="0"/>
    <w:pPr>
      <w:spacing w:after="0" w:line="600" w:lineRule="atLeast"/>
      <w:ind w:firstLine="420"/>
    </w:pPr>
    <w:rPr>
      <w:rFonts w:ascii="宋体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3</Lines>
  <Paragraphs>1</Paragraphs>
  <TotalTime>1</TotalTime>
  <ScaleCrop>false</ScaleCrop>
  <LinksUpToDate>false</LinksUpToDate>
  <CharactersWithSpaces>394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user</cp:lastModifiedBy>
  <dcterms:modified xsi:type="dcterms:W3CDTF">2026-03-27T14:28:28Z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14BBF9F31C5C4E69A399E6A38953EA9B</vt:lpwstr>
  </property>
</Properties>
</file>