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5B1A1">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textAlignment w:val="auto"/>
        <w:rPr>
          <w:rFonts w:hint="default" w:ascii="Times New Roman" w:hAnsi="Times New Roman" w:eastAsia="方正小标宋简体" w:cs="Times New Roman"/>
          <w:b w:val="0"/>
          <w:bCs w:val="0"/>
          <w:color w:val="auto"/>
          <w:sz w:val="44"/>
          <w:szCs w:val="44"/>
          <w:u w:val="none"/>
        </w:rPr>
      </w:pPr>
      <w:r>
        <w:rPr>
          <w:rFonts w:hint="default" w:ascii="Times New Roman" w:hAnsi="Times New Roman" w:eastAsia="方正小标宋简体" w:cs="Times New Roman"/>
          <w:b w:val="0"/>
          <w:bCs w:val="0"/>
          <w:color w:val="auto"/>
          <w:sz w:val="44"/>
          <w:szCs w:val="44"/>
          <w:u w:val="none"/>
          <w:lang w:val="en"/>
        </w:rPr>
        <w:t>乐山市</w:t>
      </w:r>
      <w:r>
        <w:rPr>
          <w:rFonts w:hint="default" w:ascii="Times New Roman" w:hAnsi="Times New Roman" w:eastAsia="方正小标宋简体" w:cs="Times New Roman"/>
          <w:b w:val="0"/>
          <w:bCs w:val="0"/>
          <w:color w:val="auto"/>
          <w:sz w:val="44"/>
          <w:szCs w:val="44"/>
          <w:u w:val="none"/>
          <w:lang w:val="en" w:eastAsia="zh-CN"/>
        </w:rPr>
        <w:t>大力发展入境旅游奖励</w:t>
      </w:r>
      <w:r>
        <w:rPr>
          <w:rFonts w:hint="default" w:ascii="Times New Roman" w:hAnsi="Times New Roman" w:eastAsia="方正小标宋简体" w:cs="Times New Roman"/>
          <w:b w:val="0"/>
          <w:bCs w:val="0"/>
          <w:color w:val="auto"/>
          <w:sz w:val="44"/>
          <w:szCs w:val="44"/>
          <w:u w:val="none"/>
        </w:rPr>
        <w:t>政策</w:t>
      </w:r>
      <w:r>
        <w:rPr>
          <w:rFonts w:hint="default" w:ascii="Times New Roman" w:hAnsi="Times New Roman" w:eastAsia="方正小标宋简体" w:cs="Times New Roman"/>
          <w:b w:val="0"/>
          <w:bCs w:val="0"/>
          <w:color w:val="auto"/>
          <w:sz w:val="44"/>
          <w:szCs w:val="44"/>
          <w:u w:val="none"/>
          <w:lang w:val="en"/>
        </w:rPr>
        <w:t>实施</w:t>
      </w:r>
      <w:r>
        <w:rPr>
          <w:rFonts w:hint="default" w:ascii="Times New Roman" w:hAnsi="Times New Roman" w:eastAsia="方正小标宋简体" w:cs="Times New Roman"/>
          <w:b w:val="0"/>
          <w:bCs w:val="0"/>
          <w:color w:val="auto"/>
          <w:sz w:val="44"/>
          <w:szCs w:val="44"/>
          <w:u w:val="none"/>
        </w:rPr>
        <w:t>细则</w:t>
      </w:r>
    </w:p>
    <w:p w14:paraId="77DDD2C5">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rFonts w:hint="eastAsia" w:ascii="Times New Roman" w:hAnsi="Times New Roman" w:eastAsia="方正小标宋简体" w:cs="Times New Roman"/>
          <w:b w:val="0"/>
          <w:bCs w:val="0"/>
          <w:color w:val="auto"/>
          <w:sz w:val="44"/>
          <w:szCs w:val="44"/>
          <w:u w:val="none"/>
          <w:lang w:eastAsia="zh-CN"/>
        </w:rPr>
      </w:pPr>
      <w:r>
        <w:rPr>
          <w:rFonts w:hint="eastAsia" w:ascii="楷体_GB2312" w:hAnsi="楷体_GB2312" w:eastAsia="楷体_GB2312" w:cs="楷体_GB2312"/>
          <w:b w:val="0"/>
          <w:bCs w:val="0"/>
          <w:color w:val="auto"/>
          <w:sz w:val="32"/>
          <w:szCs w:val="32"/>
          <w:u w:val="none"/>
          <w:lang w:eastAsia="zh-CN"/>
        </w:rPr>
        <w:t>（征求意见稿）</w:t>
      </w:r>
    </w:p>
    <w:p w14:paraId="52C134E7">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b w:val="0"/>
          <w:bCs w:val="0"/>
          <w:color w:val="auto"/>
          <w:sz w:val="32"/>
          <w:szCs w:val="32"/>
          <w:u w:val="none"/>
          <w:lang w:eastAsia="zh-CN"/>
        </w:rPr>
      </w:pPr>
    </w:p>
    <w:p w14:paraId="59B1DFF7">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eastAsia="zh-CN"/>
        </w:rPr>
        <w:t>为进一步</w:t>
      </w:r>
      <w:r>
        <w:rPr>
          <w:rFonts w:hint="eastAsia" w:ascii="仿宋_GB2312" w:hAnsi="仿宋_GB2312" w:cs="仿宋_GB2312"/>
          <w:b w:val="0"/>
          <w:bCs w:val="0"/>
          <w:color w:val="auto"/>
          <w:sz w:val="32"/>
          <w:szCs w:val="32"/>
          <w:u w:val="none"/>
          <w:lang w:eastAsia="zh-CN"/>
        </w:rPr>
        <w:t>促进全市</w:t>
      </w:r>
      <w:r>
        <w:rPr>
          <w:rFonts w:hint="eastAsia" w:ascii="仿宋_GB2312" w:hAnsi="仿宋_GB2312" w:eastAsia="仿宋_GB2312" w:cs="仿宋_GB2312"/>
          <w:b w:val="0"/>
          <w:bCs w:val="0"/>
          <w:color w:val="auto"/>
          <w:sz w:val="32"/>
          <w:szCs w:val="32"/>
          <w:u w:val="none"/>
          <w:lang w:eastAsia="zh-CN"/>
        </w:rPr>
        <w:t>入境旅游市场</w:t>
      </w:r>
      <w:r>
        <w:rPr>
          <w:rFonts w:hint="eastAsia" w:ascii="仿宋_GB2312" w:hAnsi="仿宋_GB2312" w:cs="仿宋_GB2312"/>
          <w:b w:val="0"/>
          <w:bCs w:val="0"/>
          <w:color w:val="auto"/>
          <w:sz w:val="32"/>
          <w:szCs w:val="32"/>
          <w:u w:val="none"/>
          <w:lang w:eastAsia="zh-CN"/>
        </w:rPr>
        <w:t>发展</w:t>
      </w:r>
      <w:r>
        <w:rPr>
          <w:rFonts w:hint="eastAsia" w:ascii="仿宋_GB2312" w:hAnsi="仿宋_GB2312" w:eastAsia="仿宋_GB2312" w:cs="仿宋_GB2312"/>
          <w:b w:val="0"/>
          <w:bCs w:val="0"/>
          <w:color w:val="auto"/>
          <w:sz w:val="32"/>
          <w:szCs w:val="32"/>
          <w:u w:val="none"/>
          <w:lang w:eastAsia="zh-CN"/>
        </w:rPr>
        <w:t>，推动</w:t>
      </w:r>
      <w:r>
        <w:rPr>
          <w:rFonts w:hint="eastAsia" w:ascii="仿宋_GB2312" w:hAnsi="仿宋_GB2312" w:eastAsia="仿宋_GB2312" w:cs="仿宋_GB2312"/>
          <w:b w:val="0"/>
          <w:bCs w:val="0"/>
          <w:color w:val="auto"/>
          <w:sz w:val="32"/>
          <w:szCs w:val="32"/>
          <w:u w:val="none"/>
        </w:rPr>
        <w:t>我市建设</w:t>
      </w:r>
      <w:r>
        <w:rPr>
          <w:rFonts w:hint="eastAsia" w:ascii="仿宋_GB2312" w:hAnsi="仿宋_GB2312" w:eastAsia="仿宋_GB2312" w:cs="仿宋_GB2312"/>
          <w:b w:val="0"/>
          <w:bCs w:val="0"/>
          <w:color w:val="auto"/>
          <w:sz w:val="32"/>
          <w:szCs w:val="32"/>
          <w:u w:val="none"/>
          <w:lang w:eastAsia="zh-CN"/>
        </w:rPr>
        <w:t>享誉全球的</w:t>
      </w:r>
      <w:r>
        <w:rPr>
          <w:rFonts w:hint="eastAsia" w:ascii="仿宋_GB2312" w:hAnsi="仿宋_GB2312" w:eastAsia="仿宋_GB2312" w:cs="仿宋_GB2312"/>
          <w:b w:val="0"/>
          <w:bCs w:val="0"/>
          <w:color w:val="auto"/>
          <w:sz w:val="32"/>
          <w:szCs w:val="32"/>
          <w:u w:val="none"/>
        </w:rPr>
        <w:t>世界重要旅游目的地，根据</w:t>
      </w:r>
      <w:r>
        <w:rPr>
          <w:rFonts w:hint="eastAsia" w:ascii="仿宋_GB2312" w:hAnsi="仿宋_GB2312" w:cs="仿宋_GB2312"/>
          <w:b w:val="0"/>
          <w:bCs w:val="0"/>
          <w:color w:val="auto"/>
          <w:sz w:val="32"/>
          <w:szCs w:val="32"/>
          <w:u w:val="none"/>
          <w:lang w:eastAsia="zh-CN"/>
        </w:rPr>
        <w:t>乐山市人民政府办公室</w:t>
      </w:r>
      <w:r>
        <w:rPr>
          <w:rFonts w:hint="eastAsia" w:ascii="仿宋_GB2312" w:hAnsi="仿宋_GB2312" w:cs="仿宋_GB2312"/>
          <w:b w:val="0"/>
          <w:bCs w:val="0"/>
          <w:color w:val="auto"/>
          <w:sz w:val="32"/>
          <w:szCs w:val="32"/>
          <w:u w:val="none"/>
          <w:lang w:val="en-US" w:eastAsia="zh-CN"/>
        </w:rPr>
        <w:t>关于印发</w:t>
      </w:r>
      <w:r>
        <w:rPr>
          <w:rFonts w:hint="eastAsia" w:ascii="仿宋_GB2312" w:hAnsi="仿宋_GB2312" w:eastAsia="仿宋_GB2312" w:cs="仿宋_GB2312"/>
          <w:b w:val="0"/>
          <w:bCs w:val="0"/>
          <w:color w:val="auto"/>
          <w:sz w:val="32"/>
          <w:szCs w:val="32"/>
          <w:u w:val="none"/>
        </w:rPr>
        <w:t>《</w:t>
      </w:r>
      <w:r>
        <w:rPr>
          <w:rFonts w:hint="eastAsia" w:ascii="仿宋_GB2312" w:hAnsi="仿宋_GB2312" w:cs="仿宋_GB2312"/>
          <w:b w:val="0"/>
          <w:bCs w:val="0"/>
          <w:color w:val="auto"/>
          <w:sz w:val="32"/>
          <w:szCs w:val="32"/>
          <w:u w:val="none"/>
          <w:lang w:val="en-US" w:eastAsia="zh-CN"/>
        </w:rPr>
        <w:t>乐山市关于推进文化和旅游深度融合发展加快建设国际旅游城市打造享誉全球的世界重要旅游目的地的若干政策的通知</w:t>
      </w:r>
      <w:r>
        <w:rPr>
          <w:rFonts w:hint="eastAsia" w:ascii="仿宋_GB2312" w:hAnsi="仿宋_GB2312" w:eastAsia="仿宋_GB2312" w:cs="仿宋_GB2312"/>
          <w:b w:val="0"/>
          <w:bCs w:val="0"/>
          <w:color w:val="auto"/>
          <w:sz w:val="32"/>
          <w:szCs w:val="32"/>
          <w:u w:val="none"/>
        </w:rPr>
        <w:t>》（乐府</w:t>
      </w:r>
      <w:r>
        <w:rPr>
          <w:rFonts w:hint="eastAsia" w:ascii="仿宋_GB2312" w:hAnsi="仿宋_GB2312" w:cs="仿宋_GB2312"/>
          <w:b w:val="0"/>
          <w:bCs w:val="0"/>
          <w:color w:val="auto"/>
          <w:sz w:val="32"/>
          <w:szCs w:val="32"/>
          <w:u w:val="none"/>
          <w:lang w:eastAsia="zh-CN"/>
        </w:rPr>
        <w:t>办</w:t>
      </w:r>
      <w:r>
        <w:rPr>
          <w:rFonts w:hint="eastAsia" w:ascii="仿宋_GB2312" w:hAnsi="仿宋_GB2312" w:eastAsia="仿宋_GB2312" w:cs="仿宋_GB2312"/>
          <w:b w:val="0"/>
          <w:bCs w:val="0"/>
          <w:color w:val="auto"/>
          <w:sz w:val="32"/>
          <w:szCs w:val="32"/>
          <w:u w:val="none"/>
        </w:rPr>
        <w:t>发〔202</w:t>
      </w:r>
      <w:r>
        <w:rPr>
          <w:rFonts w:hint="eastAsia" w:ascii="仿宋_GB2312" w:hAnsi="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rPr>
        <w:t>〕</w:t>
      </w:r>
      <w:r>
        <w:rPr>
          <w:rFonts w:hint="eastAsia" w:ascii="仿宋_GB2312" w:hAnsi="仿宋_GB2312" w:cs="仿宋_GB2312"/>
          <w:b w:val="0"/>
          <w:bCs w:val="0"/>
          <w:color w:val="auto"/>
          <w:sz w:val="32"/>
          <w:szCs w:val="32"/>
          <w:u w:val="none"/>
          <w:lang w:val="en-US" w:eastAsia="zh-CN"/>
        </w:rPr>
        <w:t>16</w:t>
      </w:r>
      <w:r>
        <w:rPr>
          <w:rFonts w:hint="eastAsia" w:ascii="仿宋_GB2312" w:hAnsi="仿宋_GB2312" w:eastAsia="仿宋_GB2312" w:cs="仿宋_GB2312"/>
          <w:b w:val="0"/>
          <w:bCs w:val="0"/>
          <w:color w:val="auto"/>
          <w:sz w:val="32"/>
          <w:szCs w:val="32"/>
          <w:u w:val="none"/>
        </w:rPr>
        <w:t>号</w:t>
      </w:r>
      <w:r>
        <w:rPr>
          <w:rFonts w:hint="eastAsia" w:ascii="仿宋_GB2312" w:hAnsi="仿宋_GB2312" w:cs="仿宋_GB2312"/>
          <w:b w:val="0"/>
          <w:bCs w:val="0"/>
          <w:color w:val="auto"/>
          <w:sz w:val="32"/>
          <w:szCs w:val="32"/>
          <w:u w:val="none"/>
          <w:lang w:eastAsia="zh-CN"/>
        </w:rPr>
        <w:t>，以下简称《通知》</w:t>
      </w:r>
      <w:r>
        <w:rPr>
          <w:rFonts w:hint="eastAsia" w:ascii="仿宋_GB2312" w:hAnsi="仿宋_GB2312" w:eastAsia="仿宋_GB2312" w:cs="仿宋_GB2312"/>
          <w:b w:val="0"/>
          <w:bCs w:val="0"/>
          <w:color w:val="auto"/>
          <w:sz w:val="32"/>
          <w:szCs w:val="32"/>
          <w:u w:val="none"/>
        </w:rPr>
        <w:t>）</w:t>
      </w:r>
      <w:r>
        <w:rPr>
          <w:rFonts w:hint="eastAsia" w:ascii="仿宋_GB2312" w:hAnsi="仿宋_GB2312" w:cs="仿宋_GB2312"/>
          <w:b w:val="0"/>
          <w:bCs w:val="0"/>
          <w:color w:val="auto"/>
          <w:sz w:val="32"/>
          <w:szCs w:val="32"/>
          <w:u w:val="none"/>
          <w:lang w:eastAsia="zh-CN"/>
        </w:rPr>
        <w:t>文件中“</w:t>
      </w:r>
      <w:r>
        <w:rPr>
          <w:rFonts w:hint="eastAsia" w:ascii="仿宋_GB2312" w:hAnsi="仿宋_GB2312" w:cs="仿宋_GB2312"/>
          <w:b w:val="0"/>
          <w:bCs w:val="0"/>
          <w:color w:val="auto"/>
          <w:sz w:val="32"/>
          <w:szCs w:val="32"/>
          <w:u w:val="none"/>
          <w:lang w:val="en-US" w:eastAsia="zh-CN"/>
        </w:rPr>
        <w:t>大力发展入境旅游。加大境外游客组团奖补力度，实行阶梯奖励”等</w:t>
      </w:r>
      <w:r>
        <w:rPr>
          <w:rFonts w:hint="eastAsia" w:ascii="仿宋_GB2312" w:hAnsi="仿宋_GB2312" w:eastAsia="仿宋_GB2312" w:cs="仿宋_GB2312"/>
          <w:b w:val="0"/>
          <w:bCs w:val="0"/>
          <w:color w:val="auto"/>
          <w:sz w:val="32"/>
          <w:szCs w:val="32"/>
          <w:u w:val="none"/>
          <w:lang w:eastAsia="zh-CN"/>
        </w:rPr>
        <w:t>要求</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pacing w:val="0"/>
          <w:sz w:val="32"/>
          <w:szCs w:val="32"/>
          <w:u w:val="none"/>
          <w:lang w:val="en" w:eastAsia="zh-CN"/>
        </w:rPr>
        <w:t>拟</w:t>
      </w:r>
      <w:r>
        <w:rPr>
          <w:rFonts w:hint="eastAsia" w:ascii="仿宋_GB2312" w:hAnsi="仿宋_GB2312" w:cs="仿宋_GB2312"/>
          <w:b w:val="0"/>
          <w:bCs w:val="0"/>
          <w:color w:val="auto"/>
          <w:spacing w:val="0"/>
          <w:sz w:val="32"/>
          <w:szCs w:val="32"/>
          <w:u w:val="none"/>
          <w:lang w:val="en" w:eastAsia="zh-CN"/>
        </w:rPr>
        <w:t>在</w:t>
      </w:r>
      <w:r>
        <w:rPr>
          <w:rFonts w:hint="eastAsia" w:ascii="仿宋_GB2312" w:hAnsi="仿宋_GB2312" w:cs="仿宋_GB2312"/>
          <w:b w:val="0"/>
          <w:bCs w:val="0"/>
          <w:color w:val="auto"/>
          <w:spacing w:val="0"/>
          <w:sz w:val="32"/>
          <w:szCs w:val="32"/>
          <w:u w:val="none"/>
          <w:lang w:val="en-US" w:eastAsia="zh-CN"/>
        </w:rPr>
        <w:t>2026、2027年度</w:t>
      </w:r>
      <w:r>
        <w:rPr>
          <w:rFonts w:hint="eastAsia" w:ascii="仿宋_GB2312" w:hAnsi="仿宋_GB2312" w:eastAsia="仿宋_GB2312" w:cs="仿宋_GB2312"/>
          <w:b w:val="0"/>
          <w:bCs w:val="0"/>
          <w:color w:val="auto"/>
          <w:spacing w:val="0"/>
          <w:sz w:val="32"/>
          <w:szCs w:val="32"/>
          <w:u w:val="none"/>
          <w:lang w:val="en" w:eastAsia="zh-CN"/>
        </w:rPr>
        <w:t>对符合条件的入境游旅行社进行奖励，现</w:t>
      </w:r>
      <w:r>
        <w:rPr>
          <w:rFonts w:hint="eastAsia" w:ascii="仿宋_GB2312" w:hAnsi="仿宋_GB2312" w:eastAsia="仿宋_GB2312" w:cs="仿宋_GB2312"/>
          <w:b w:val="0"/>
          <w:bCs w:val="0"/>
          <w:color w:val="auto"/>
          <w:sz w:val="32"/>
          <w:szCs w:val="32"/>
          <w:u w:val="none"/>
        </w:rPr>
        <w:t>制定本实施细则。</w:t>
      </w:r>
    </w:p>
    <w:p w14:paraId="3BB9E5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一、政策标准</w:t>
      </w:r>
    </w:p>
    <w:p w14:paraId="11BAAC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（一）入境游人天</w:t>
      </w:r>
      <w:r>
        <w:rPr>
          <w:rFonts w:hint="eastAsia" w:ascii="楷体_GB2312" w:hAnsi="楷体_GB2312" w:eastAsia="楷体_GB2312" w:cs="楷体_GB2312"/>
          <w:b w:val="0"/>
          <w:bCs w:val="0"/>
          <w:color w:val="auto"/>
          <w:sz w:val="32"/>
          <w:szCs w:val="32"/>
          <w:u w:val="none"/>
        </w:rPr>
        <w:t>奖励</w:t>
      </w:r>
      <w:r>
        <w:rPr>
          <w:rFonts w:hint="eastAsia" w:ascii="楷体_GB2312" w:hAnsi="楷体_GB2312" w:eastAsia="楷体_GB2312" w:cs="楷体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对组织境外游客来乐旅游驻留1晚及以上并购</w:t>
      </w:r>
      <w:r>
        <w:rPr>
          <w:rFonts w:hint="eastAsia" w:ascii="仿宋_GB2312" w:hAnsi="仿宋_GB2312" w:cs="仿宋_GB2312"/>
          <w:b w:val="0"/>
          <w:bCs w:val="0"/>
          <w:color w:val="auto"/>
          <w:sz w:val="32"/>
          <w:szCs w:val="32"/>
          <w:u w:val="none"/>
          <w:lang w:val="en-US" w:eastAsia="zh-CN"/>
        </w:rPr>
        <w:t>买门</w:t>
      </w:r>
      <w:r>
        <w:rPr>
          <w:rFonts w:hint="eastAsia" w:ascii="仿宋_GB2312" w:hAnsi="仿宋_GB2312" w:eastAsia="仿宋_GB2312" w:cs="仿宋_GB2312"/>
          <w:b w:val="0"/>
          <w:bCs w:val="0"/>
          <w:color w:val="auto"/>
          <w:sz w:val="32"/>
          <w:szCs w:val="32"/>
          <w:u w:val="none"/>
          <w:lang w:val="en-US" w:eastAsia="zh-CN"/>
        </w:rPr>
        <w:t>票</w:t>
      </w:r>
      <w:r>
        <w:rPr>
          <w:rFonts w:hint="eastAsia" w:ascii="仿宋_GB2312" w:hAnsi="仿宋_GB2312" w:cs="仿宋_GB2312"/>
          <w:b w:val="0"/>
          <w:bCs w:val="0"/>
          <w:color w:val="auto"/>
          <w:sz w:val="32"/>
          <w:szCs w:val="32"/>
          <w:u w:val="none"/>
          <w:lang w:val="en-US" w:eastAsia="zh-CN"/>
        </w:rPr>
        <w:t>（含白天游江票）</w:t>
      </w:r>
      <w:r>
        <w:rPr>
          <w:rFonts w:hint="eastAsia" w:ascii="仿宋_GB2312" w:hAnsi="仿宋_GB2312" w:eastAsia="仿宋_GB2312" w:cs="仿宋_GB2312"/>
          <w:b w:val="0"/>
          <w:bCs w:val="0"/>
          <w:color w:val="auto"/>
          <w:sz w:val="32"/>
          <w:szCs w:val="32"/>
          <w:u w:val="none"/>
          <w:lang w:val="en-US" w:eastAsia="zh-CN"/>
        </w:rPr>
        <w:t>游览峨眉山景区或乐山大佛景区的旅行社，根据组团人数给予第1晚80元/人/天奖励，第2晚100元/人/天奖励，第3晚</w:t>
      </w:r>
      <w:r>
        <w:rPr>
          <w:rFonts w:hint="eastAsia" w:ascii="仿宋_GB2312" w:hAnsi="仿宋_GB2312" w:cs="仿宋_GB2312"/>
          <w:b w:val="0"/>
          <w:bCs w:val="0"/>
          <w:color w:val="auto"/>
          <w:sz w:val="32"/>
          <w:szCs w:val="32"/>
          <w:u w:val="none"/>
          <w:lang w:val="en-US" w:eastAsia="zh-CN"/>
        </w:rPr>
        <w:t>及以上</w:t>
      </w:r>
      <w:r>
        <w:rPr>
          <w:rFonts w:hint="eastAsia" w:ascii="仿宋_GB2312" w:hAnsi="仿宋_GB2312" w:eastAsia="仿宋_GB2312" w:cs="仿宋_GB2312"/>
          <w:b w:val="0"/>
          <w:bCs w:val="0"/>
          <w:color w:val="auto"/>
          <w:sz w:val="32"/>
          <w:szCs w:val="32"/>
          <w:u w:val="none"/>
          <w:lang w:val="en-US" w:eastAsia="zh-CN"/>
        </w:rPr>
        <w:t>120元/人/天奖励</w:t>
      </w:r>
      <w:r>
        <w:rPr>
          <w:rFonts w:hint="eastAsia" w:ascii="仿宋_GB2312" w:hAnsi="仿宋_GB2312" w:cs="仿宋_GB2312"/>
          <w:b w:val="0"/>
          <w:bCs w:val="0"/>
          <w:color w:val="auto"/>
          <w:sz w:val="32"/>
          <w:szCs w:val="32"/>
          <w:u w:val="none"/>
          <w:lang w:val="en-US" w:eastAsia="zh-CN"/>
        </w:rPr>
        <w:t>。本条</w:t>
      </w:r>
      <w:r>
        <w:rPr>
          <w:rFonts w:hint="eastAsia" w:ascii="仿宋_GB2312" w:hAnsi="仿宋_GB2312" w:eastAsia="仿宋_GB2312" w:cs="仿宋_GB2312"/>
          <w:b w:val="0"/>
          <w:bCs w:val="0"/>
          <w:color w:val="auto"/>
          <w:sz w:val="32"/>
          <w:szCs w:val="32"/>
          <w:u w:val="none"/>
          <w:lang w:val="en-US" w:eastAsia="zh-CN"/>
        </w:rPr>
        <w:t>奖励累计计算</w:t>
      </w:r>
      <w:r>
        <w:rPr>
          <w:rFonts w:hint="eastAsia" w:ascii="仿宋_GB2312" w:hAnsi="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单个旅行社不超过</w:t>
      </w:r>
      <w:r>
        <w:rPr>
          <w:rFonts w:hint="eastAsia" w:ascii="仿宋_GB2312" w:hAnsi="仿宋_GB2312" w:cs="仿宋_GB2312"/>
          <w:b w:val="0"/>
          <w:bCs w:val="0"/>
          <w:color w:val="auto"/>
          <w:sz w:val="32"/>
          <w:szCs w:val="32"/>
          <w:u w:val="none"/>
          <w:lang w:val="en-US" w:eastAsia="zh-CN"/>
        </w:rPr>
        <w:t>200</w:t>
      </w:r>
      <w:r>
        <w:rPr>
          <w:rFonts w:hint="eastAsia" w:ascii="仿宋_GB2312" w:hAnsi="仿宋_GB2312" w:eastAsia="仿宋_GB2312" w:cs="仿宋_GB2312"/>
          <w:b w:val="0"/>
          <w:bCs w:val="0"/>
          <w:color w:val="auto"/>
          <w:sz w:val="32"/>
          <w:szCs w:val="32"/>
          <w:u w:val="none"/>
          <w:lang w:val="en-US" w:eastAsia="zh-CN"/>
        </w:rPr>
        <w:t>万元。</w:t>
      </w:r>
    </w:p>
    <w:p w14:paraId="4D4F822D">
      <w:pPr>
        <w:pStyle w:val="2"/>
        <w:rPr>
          <w:rFonts w:hint="eastAsia"/>
          <w:color w:val="auto"/>
          <w:lang w:val="en-US" w:eastAsia="zh-CN"/>
        </w:rPr>
      </w:pPr>
      <w:r>
        <w:rPr>
          <w:rFonts w:hint="eastAsia" w:ascii="仿宋_GB2312" w:hAnsi="仿宋_GB2312" w:cs="仿宋_GB2312"/>
          <w:b/>
          <w:bCs/>
          <w:color w:val="auto"/>
          <w:sz w:val="32"/>
          <w:szCs w:val="32"/>
          <w:u w:val="none"/>
          <w:lang w:val="en-US" w:eastAsia="zh-CN"/>
        </w:rPr>
        <w:t>（注：旅行社需备注在酒店的入住总天数，若同一批次游客入住不同区县酒店需备注入住时间为在乐停留的第几天，以此作为各区县核算奖励的依据。）</w:t>
      </w:r>
    </w:p>
    <w:p w14:paraId="4A0440E4">
      <w:pPr>
        <w:pStyle w:val="2"/>
        <w:rPr>
          <w:rFonts w:hint="eastAsia" w:ascii="仿宋_GB2312" w:hAnsi="仿宋_GB2312" w:cs="仿宋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bidi="ar-SA"/>
        </w:rPr>
        <w:t>（二）入境游总量增量奖励。</w:t>
      </w:r>
      <w:r>
        <w:rPr>
          <w:rFonts w:hint="eastAsia" w:ascii="仿宋_GB2312" w:hAnsi="仿宋_GB2312" w:eastAsia="仿宋_GB2312" w:cs="仿宋_GB2312"/>
          <w:b w:val="0"/>
          <w:bCs w:val="0"/>
          <w:color w:val="auto"/>
          <w:sz w:val="32"/>
          <w:szCs w:val="32"/>
          <w:u w:val="none"/>
          <w:lang w:val="en-US" w:eastAsia="zh-CN"/>
        </w:rPr>
        <w:t>对组织境外游客来乐旅游驻留1晚及以上并购</w:t>
      </w:r>
      <w:r>
        <w:rPr>
          <w:rFonts w:hint="eastAsia" w:ascii="仿宋_GB2312" w:hAnsi="仿宋_GB2312" w:cs="仿宋_GB2312"/>
          <w:b w:val="0"/>
          <w:bCs w:val="0"/>
          <w:color w:val="auto"/>
          <w:sz w:val="32"/>
          <w:szCs w:val="32"/>
          <w:u w:val="none"/>
          <w:lang w:val="en-US" w:eastAsia="zh-CN"/>
        </w:rPr>
        <w:t>买门</w:t>
      </w:r>
      <w:r>
        <w:rPr>
          <w:rFonts w:hint="eastAsia" w:ascii="仿宋_GB2312" w:hAnsi="仿宋_GB2312" w:eastAsia="仿宋_GB2312" w:cs="仿宋_GB2312"/>
          <w:b w:val="0"/>
          <w:bCs w:val="0"/>
          <w:color w:val="auto"/>
          <w:sz w:val="32"/>
          <w:szCs w:val="32"/>
          <w:u w:val="none"/>
          <w:lang w:val="en-US" w:eastAsia="zh-CN"/>
        </w:rPr>
        <w:t>票</w:t>
      </w:r>
      <w:r>
        <w:rPr>
          <w:rFonts w:hint="eastAsia" w:ascii="仿宋_GB2312" w:hAnsi="仿宋_GB2312" w:cs="仿宋_GB2312"/>
          <w:b w:val="0"/>
          <w:bCs w:val="0"/>
          <w:color w:val="auto"/>
          <w:sz w:val="32"/>
          <w:szCs w:val="32"/>
          <w:u w:val="none"/>
          <w:lang w:val="en-US" w:eastAsia="zh-CN"/>
        </w:rPr>
        <w:t>（含白天游江票）</w:t>
      </w:r>
      <w:r>
        <w:rPr>
          <w:rFonts w:hint="eastAsia" w:ascii="仿宋_GB2312" w:hAnsi="仿宋_GB2312" w:eastAsia="仿宋_GB2312" w:cs="仿宋_GB2312"/>
          <w:b w:val="0"/>
          <w:bCs w:val="0"/>
          <w:color w:val="auto"/>
          <w:sz w:val="32"/>
          <w:szCs w:val="32"/>
          <w:u w:val="none"/>
          <w:lang w:val="en-US" w:eastAsia="zh-CN"/>
        </w:rPr>
        <w:t>游览峨眉山景区或乐山大佛景区的旅行社，</w:t>
      </w:r>
      <w:r>
        <w:rPr>
          <w:rFonts w:hint="eastAsia" w:ascii="仿宋_GB2312" w:hAnsi="仿宋_GB2312" w:cs="仿宋_GB2312"/>
          <w:b w:val="0"/>
          <w:bCs w:val="0"/>
          <w:color w:val="auto"/>
          <w:sz w:val="32"/>
          <w:szCs w:val="32"/>
          <w:u w:val="none"/>
          <w:lang w:val="en-US" w:eastAsia="zh-CN"/>
        </w:rPr>
        <w:t>根据组团过夜人数较上年度增加1万、2万、3万人天（含）的，分别给予10万、30万和50万一次性奖励。</w:t>
      </w:r>
    </w:p>
    <w:p w14:paraId="371A511C">
      <w:pPr>
        <w:rPr>
          <w:rFonts w:hint="eastAsia"/>
          <w:b/>
          <w:bCs/>
          <w:color w:val="auto"/>
          <w:lang w:val="en-US" w:eastAsia="zh-CN"/>
        </w:rPr>
      </w:pPr>
      <w:r>
        <w:rPr>
          <w:rFonts w:hint="eastAsia" w:ascii="仿宋_GB2312" w:hAnsi="仿宋_GB2312" w:cs="仿宋_GB2312"/>
          <w:b/>
          <w:bCs/>
          <w:color w:val="auto"/>
          <w:sz w:val="32"/>
          <w:szCs w:val="32"/>
          <w:u w:val="none"/>
          <w:lang w:val="en-US" w:eastAsia="zh-CN"/>
        </w:rPr>
        <w:t>（注：申领入境游总量增量奖励的旅行社需已在上一年度开展过夜人天奖励申报。）</w:t>
      </w:r>
    </w:p>
    <w:p w14:paraId="0FCF2C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二、申报时间</w:t>
      </w:r>
    </w:p>
    <w:p w14:paraId="483538C9">
      <w:pPr>
        <w:pStyle w:val="2"/>
        <w:keepNext w:val="0"/>
        <w:keepLines w:val="0"/>
        <w:pageBreakBefore w:val="0"/>
        <w:kinsoku/>
        <w:wordWrap/>
        <w:overflowPunct/>
        <w:topLinePunct w:val="0"/>
        <w:autoSpaceDE/>
        <w:autoSpaceDN/>
        <w:bidi w:val="0"/>
        <w:spacing w:line="560" w:lineRule="exact"/>
        <w:rPr>
          <w:rFonts w:hint="default" w:ascii="仿宋_GB2312" w:hAnsi="仿宋_GB2312" w:eastAsia="仿宋_GB2312" w:cs="仿宋_GB2312"/>
          <w:b w:val="0"/>
          <w:bCs w:val="0"/>
          <w:color w:val="auto"/>
          <w:sz w:val="32"/>
          <w:szCs w:val="32"/>
          <w:u w:val="none"/>
          <w:lang w:val="en-US" w:eastAsia="zh-CN" w:bidi="ar-SA"/>
        </w:rPr>
      </w:pPr>
      <w:r>
        <w:rPr>
          <w:rFonts w:hint="eastAsia" w:ascii="仿宋_GB2312" w:hAnsi="仿宋_GB2312" w:eastAsia="仿宋_GB2312" w:cs="仿宋_GB2312"/>
          <w:b w:val="0"/>
          <w:bCs w:val="0"/>
          <w:color w:val="auto"/>
          <w:sz w:val="32"/>
          <w:szCs w:val="32"/>
          <w:u w:val="none"/>
          <w:lang w:val="en-US" w:eastAsia="zh-CN" w:bidi="ar-SA"/>
        </w:rPr>
        <w:t>2026年、2027年入境游人天及总量增量奖励申报截止时间为</w:t>
      </w:r>
      <w:r>
        <w:rPr>
          <w:rFonts w:hint="eastAsia" w:ascii="仿宋_GB2312" w:hAnsi="仿宋_GB2312" w:cs="仿宋_GB2312"/>
          <w:b w:val="0"/>
          <w:bCs w:val="0"/>
          <w:color w:val="auto"/>
          <w:sz w:val="32"/>
          <w:szCs w:val="32"/>
          <w:u w:val="none"/>
          <w:lang w:val="en-US" w:eastAsia="zh-CN" w:bidi="ar-SA"/>
        </w:rPr>
        <w:t>：</w:t>
      </w:r>
      <w:r>
        <w:rPr>
          <w:rFonts w:hint="eastAsia" w:ascii="仿宋_GB2312" w:hAnsi="仿宋_GB2312" w:eastAsia="仿宋_GB2312" w:cs="仿宋_GB2312"/>
          <w:b w:val="0"/>
          <w:bCs w:val="0"/>
          <w:color w:val="auto"/>
          <w:sz w:val="32"/>
          <w:szCs w:val="32"/>
          <w:u w:val="none"/>
          <w:lang w:val="en-US" w:eastAsia="zh-CN" w:bidi="ar-SA"/>
        </w:rPr>
        <w:t>次</w:t>
      </w:r>
      <w:r>
        <w:rPr>
          <w:rFonts w:hint="default" w:ascii="仿宋_GB2312" w:hAnsi="仿宋_GB2312" w:eastAsia="仿宋_GB2312" w:cs="仿宋_GB2312"/>
          <w:b w:val="0"/>
          <w:bCs w:val="0"/>
          <w:color w:val="auto"/>
          <w:sz w:val="32"/>
          <w:szCs w:val="32"/>
          <w:u w:val="none"/>
          <w:lang w:val="en-US" w:eastAsia="zh-CN" w:bidi="ar-SA"/>
        </w:rPr>
        <w:t>年</w:t>
      </w:r>
      <w:r>
        <w:rPr>
          <w:rFonts w:hint="eastAsia" w:ascii="仿宋_GB2312" w:hAnsi="仿宋_GB2312" w:cs="仿宋_GB2312"/>
          <w:b w:val="0"/>
          <w:bCs w:val="0"/>
          <w:color w:val="auto"/>
          <w:sz w:val="32"/>
          <w:szCs w:val="32"/>
          <w:u w:val="none"/>
          <w:lang w:val="en-US" w:eastAsia="zh-CN" w:bidi="ar-SA"/>
        </w:rPr>
        <w:t>3</w:t>
      </w:r>
      <w:r>
        <w:rPr>
          <w:rFonts w:hint="default" w:ascii="仿宋_GB2312" w:hAnsi="仿宋_GB2312" w:eastAsia="仿宋_GB2312" w:cs="仿宋_GB2312"/>
          <w:b w:val="0"/>
          <w:bCs w:val="0"/>
          <w:color w:val="auto"/>
          <w:sz w:val="32"/>
          <w:szCs w:val="32"/>
          <w:u w:val="none"/>
          <w:lang w:val="en-US" w:eastAsia="zh-CN" w:bidi="ar-SA"/>
        </w:rPr>
        <w:t>月</w:t>
      </w:r>
      <w:r>
        <w:rPr>
          <w:rFonts w:hint="eastAsia" w:ascii="仿宋_GB2312" w:hAnsi="仿宋_GB2312" w:cs="仿宋_GB2312"/>
          <w:b w:val="0"/>
          <w:bCs w:val="0"/>
          <w:color w:val="auto"/>
          <w:sz w:val="32"/>
          <w:szCs w:val="32"/>
          <w:u w:val="none"/>
          <w:lang w:val="en-US" w:eastAsia="zh-CN" w:bidi="ar-SA"/>
        </w:rPr>
        <w:t>30</w:t>
      </w:r>
      <w:r>
        <w:rPr>
          <w:rFonts w:hint="default" w:ascii="仿宋_GB2312" w:hAnsi="仿宋_GB2312" w:eastAsia="仿宋_GB2312" w:cs="仿宋_GB2312"/>
          <w:b w:val="0"/>
          <w:bCs w:val="0"/>
          <w:color w:val="auto"/>
          <w:sz w:val="32"/>
          <w:szCs w:val="32"/>
          <w:u w:val="none"/>
          <w:lang w:val="en-US" w:eastAsia="zh-CN" w:bidi="ar-SA"/>
        </w:rPr>
        <w:t>日</w:t>
      </w:r>
      <w:r>
        <w:rPr>
          <w:rFonts w:hint="eastAsia" w:ascii="仿宋_GB2312" w:hAnsi="仿宋_GB2312" w:cs="仿宋_GB2312"/>
          <w:b w:val="0"/>
          <w:bCs w:val="0"/>
          <w:color w:val="auto"/>
          <w:sz w:val="32"/>
          <w:szCs w:val="32"/>
          <w:u w:val="none"/>
          <w:lang w:val="en-US" w:eastAsia="zh-CN" w:bidi="ar-SA"/>
        </w:rPr>
        <w:t>前</w:t>
      </w:r>
      <w:r>
        <w:rPr>
          <w:rFonts w:hint="default" w:ascii="仿宋_GB2312" w:hAnsi="仿宋_GB2312" w:eastAsia="仿宋_GB2312" w:cs="仿宋_GB2312"/>
          <w:b w:val="0"/>
          <w:bCs w:val="0"/>
          <w:color w:val="auto"/>
          <w:sz w:val="32"/>
          <w:szCs w:val="32"/>
          <w:u w:val="none"/>
          <w:lang w:val="en-US" w:eastAsia="zh-CN" w:bidi="ar-SA"/>
        </w:rPr>
        <w:t>，逾期不再受理。</w:t>
      </w:r>
    </w:p>
    <w:p w14:paraId="64A4C6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三、申报条件</w:t>
      </w:r>
    </w:p>
    <w:p w14:paraId="38C771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（一）具有独立法人资格，依法取得《旅行社业务经营许可证》、在中国内地纳税，组织并实施来乐入境旅游业务的旅行社。</w:t>
      </w:r>
    </w:p>
    <w:p w14:paraId="7B1154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（二）财务管理制度健全，会计信息真实、纳税信用良好</w:t>
      </w:r>
      <w:r>
        <w:rPr>
          <w:rFonts w:hint="eastAsia" w:ascii="仿宋_GB2312" w:hAnsi="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足额缴纳</w:t>
      </w:r>
      <w:r>
        <w:rPr>
          <w:rStyle w:val="28"/>
          <w:rFonts w:hint="eastAsia" w:ascii="仿宋_GB2312" w:hAnsi="仿宋_GB2312" w:eastAsia="仿宋_GB2312" w:cs="仿宋_GB2312"/>
          <w:b w:val="0"/>
          <w:bCs w:val="0"/>
          <w:i w:val="0"/>
          <w:iCs w:val="0"/>
          <w:color w:val="auto"/>
          <w:lang w:val="en-US" w:eastAsia="zh-CN"/>
        </w:rPr>
        <w:t>企业职工养老</w:t>
      </w:r>
      <w:r>
        <w:rPr>
          <w:rStyle w:val="28"/>
          <w:rFonts w:hint="eastAsia" w:ascii="仿宋_GB2312" w:hAnsi="仿宋_GB2312" w:cs="仿宋_GB2312"/>
          <w:b w:val="0"/>
          <w:bCs w:val="0"/>
          <w:i w:val="0"/>
          <w:iCs w:val="0"/>
          <w:color w:val="auto"/>
          <w:lang w:val="en-US" w:eastAsia="zh-CN"/>
        </w:rPr>
        <w:t>、工伤和失业等</w:t>
      </w:r>
      <w:r>
        <w:rPr>
          <w:rStyle w:val="28"/>
          <w:rFonts w:hint="eastAsia" w:ascii="仿宋_GB2312" w:hAnsi="仿宋_GB2312" w:eastAsia="仿宋_GB2312" w:cs="仿宋_GB2312"/>
          <w:b w:val="0"/>
          <w:bCs w:val="0"/>
          <w:i w:val="0"/>
          <w:iCs w:val="0"/>
          <w:color w:val="auto"/>
          <w:lang w:val="en-US" w:eastAsia="zh-CN"/>
        </w:rPr>
        <w:t>保险</w:t>
      </w:r>
      <w:r>
        <w:rPr>
          <w:rFonts w:hint="eastAsia" w:ascii="仿宋_GB2312" w:hAnsi="仿宋_GB2312" w:eastAsia="仿宋_GB2312" w:cs="仿宋_GB2312"/>
          <w:b w:val="0"/>
          <w:bCs w:val="0"/>
          <w:color w:val="auto"/>
          <w:sz w:val="32"/>
          <w:szCs w:val="32"/>
          <w:u w:val="none"/>
          <w:lang w:val="en-US" w:eastAsia="zh-CN"/>
        </w:rPr>
        <w:t>。</w:t>
      </w:r>
    </w:p>
    <w:p w14:paraId="127A83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（三）2026年1月1日至2026年12月31日期间、2027年1月1日至2027年12月31日期间，在入境游经营中无安全责任事故、无违法违规记录、未列入失信市场主体</w:t>
      </w:r>
      <w:r>
        <w:rPr>
          <w:rFonts w:hint="eastAsia" w:ascii="仿宋_GB2312" w:hAnsi="仿宋_GB2312" w:cs="仿宋_GB2312"/>
          <w:b w:val="0"/>
          <w:bCs w:val="0"/>
          <w:color w:val="auto"/>
          <w:sz w:val="32"/>
          <w:szCs w:val="32"/>
          <w:u w:val="none"/>
          <w:lang w:val="en-US" w:eastAsia="zh-CN"/>
        </w:rPr>
        <w:t>名单</w:t>
      </w:r>
      <w:r>
        <w:rPr>
          <w:rFonts w:hint="eastAsia" w:ascii="仿宋_GB2312" w:hAnsi="仿宋_GB2312" w:eastAsia="仿宋_GB2312" w:cs="仿宋_GB2312"/>
          <w:b w:val="0"/>
          <w:bCs w:val="0"/>
          <w:color w:val="auto"/>
          <w:sz w:val="32"/>
          <w:szCs w:val="32"/>
          <w:u w:val="none"/>
          <w:lang w:val="en-US" w:eastAsia="zh-CN"/>
        </w:rPr>
        <w:t>。</w:t>
      </w:r>
    </w:p>
    <w:p w14:paraId="55BBC58D">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color w:val="auto"/>
          <w:lang w:val="en-US" w:eastAsia="zh-CN"/>
        </w:rPr>
      </w:pPr>
      <w:r>
        <w:rPr>
          <w:rFonts w:hint="eastAsia" w:ascii="仿宋_GB2312" w:hAnsi="仿宋_GB2312" w:eastAsia="仿宋_GB2312" w:cs="仿宋_GB2312"/>
          <w:b w:val="0"/>
          <w:bCs w:val="0"/>
          <w:color w:val="auto"/>
          <w:sz w:val="32"/>
          <w:szCs w:val="32"/>
          <w:u w:val="none"/>
          <w:lang w:val="en-US" w:eastAsia="zh-CN"/>
        </w:rPr>
        <w:t>组织的</w:t>
      </w:r>
      <w:r>
        <w:rPr>
          <w:rFonts w:hint="eastAsia" w:ascii="仿宋_GB2312" w:hAnsi="仿宋_GB2312" w:eastAsia="仿宋_GB2312" w:cs="仿宋_GB2312"/>
          <w:b w:val="0"/>
          <w:bCs w:val="0"/>
          <w:color w:val="auto"/>
          <w:spacing w:val="11"/>
          <w:sz w:val="32"/>
          <w:szCs w:val="32"/>
          <w:u w:val="none"/>
          <w:lang w:val="en" w:eastAsia="zh-CN"/>
        </w:rPr>
        <w:t>入境过夜游客</w:t>
      </w:r>
      <w:r>
        <w:rPr>
          <w:rFonts w:hint="eastAsia" w:ascii="仿宋_GB2312" w:hAnsi="仿宋_GB2312" w:eastAsia="仿宋_GB2312" w:cs="仿宋_GB2312"/>
          <w:b w:val="0"/>
          <w:bCs w:val="0"/>
          <w:color w:val="auto"/>
          <w:sz w:val="32"/>
          <w:szCs w:val="32"/>
          <w:u w:val="none"/>
          <w:lang w:val="en-US" w:eastAsia="zh-CN"/>
        </w:rPr>
        <w:t>在乐山住宿不低于1晚并游览峨眉山景区或乐山大佛景区。</w:t>
      </w:r>
    </w:p>
    <w:p w14:paraId="0E4B2E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四、申报材料</w:t>
      </w:r>
    </w:p>
    <w:p w14:paraId="0895D5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u w:val="none"/>
          <w:lang w:val="zh-CN" w:eastAsia="zh-CN"/>
        </w:rPr>
      </w:pPr>
      <w:r>
        <w:rPr>
          <w:rFonts w:hint="eastAsia" w:ascii="仿宋_GB2312" w:hAnsi="仿宋_GB2312" w:eastAsia="仿宋_GB2312" w:cs="仿宋_GB2312"/>
          <w:b w:val="0"/>
          <w:bCs w:val="0"/>
          <w:color w:val="auto"/>
          <w:sz w:val="32"/>
          <w:szCs w:val="32"/>
          <w:u w:val="none"/>
          <w:lang w:val="en-US" w:eastAsia="zh-CN"/>
        </w:rPr>
        <w:t>1.乐山市鼓励入境旅游政策项目申报书</w:t>
      </w:r>
      <w:r>
        <w:rPr>
          <w:rFonts w:hint="eastAsia" w:ascii="仿宋_GB2312" w:hAnsi="仿宋_GB2312" w:eastAsia="仿宋_GB2312" w:cs="仿宋_GB2312"/>
          <w:b w:val="0"/>
          <w:bCs w:val="0"/>
          <w:color w:val="auto"/>
          <w:sz w:val="32"/>
          <w:szCs w:val="32"/>
          <w:u w:val="none"/>
          <w:lang w:val="zh-CN" w:eastAsia="zh-CN"/>
        </w:rPr>
        <w:t>。</w:t>
      </w:r>
    </w:p>
    <w:p w14:paraId="6BDE7C7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bidi="ar-SA"/>
        </w:rPr>
        <w:t>2.统一社会信用代码证</w:t>
      </w:r>
      <w:r>
        <w:rPr>
          <w:rFonts w:hint="eastAsia" w:ascii="仿宋_GB2312" w:hAnsi="仿宋_GB2312" w:eastAsia="仿宋_GB2312" w:cs="仿宋_GB2312"/>
          <w:b w:val="0"/>
          <w:bCs w:val="0"/>
          <w:color w:val="auto"/>
          <w:kern w:val="2"/>
          <w:sz w:val="32"/>
          <w:szCs w:val="32"/>
          <w:highlight w:val="none"/>
          <w:u w:val="none"/>
          <w:lang w:val="zh-CN" w:eastAsia="zh-CN" w:bidi="ar-SA"/>
        </w:rPr>
        <w:t>正副本</w:t>
      </w:r>
      <w:r>
        <w:rPr>
          <w:rFonts w:hint="eastAsia" w:ascii="仿宋_GB2312" w:hAnsi="仿宋_GB2312" w:eastAsia="仿宋_GB2312" w:cs="仿宋_GB2312"/>
          <w:b w:val="0"/>
          <w:bCs w:val="0"/>
          <w:color w:val="auto"/>
          <w:kern w:val="2"/>
          <w:sz w:val="32"/>
          <w:szCs w:val="32"/>
          <w:highlight w:val="none"/>
          <w:u w:val="none"/>
          <w:lang w:val="en-US" w:eastAsia="zh-CN" w:bidi="ar-SA"/>
        </w:rPr>
        <w:t>复印件</w:t>
      </w:r>
      <w:r>
        <w:rPr>
          <w:rFonts w:hint="eastAsia" w:ascii="仿宋_GB2312" w:hAnsi="仿宋_GB2312" w:eastAsia="仿宋_GB2312" w:cs="仿宋_GB2312"/>
          <w:b w:val="0"/>
          <w:bCs w:val="0"/>
          <w:color w:val="auto"/>
          <w:kern w:val="2"/>
          <w:sz w:val="32"/>
          <w:szCs w:val="32"/>
          <w:highlight w:val="none"/>
          <w:u w:val="none"/>
          <w:lang w:val="zh-CN" w:eastAsia="zh-CN" w:bidi="ar-SA"/>
        </w:rPr>
        <w:t>，旅行社业务经营许可证正副本复印件及相关资质证书复印件。</w:t>
      </w:r>
    </w:p>
    <w:p w14:paraId="5D93B8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u w:val="none"/>
          <w:lang w:val="zh-CN" w:eastAsia="zh-CN"/>
        </w:rPr>
        <w:t>审计后的</w:t>
      </w:r>
      <w:r>
        <w:rPr>
          <w:rFonts w:hint="eastAsia" w:ascii="仿宋_GB2312" w:hAnsi="仿宋_GB2312" w:eastAsia="仿宋_GB2312" w:cs="仿宋_GB2312"/>
          <w:b w:val="0"/>
          <w:bCs w:val="0"/>
          <w:color w:val="auto"/>
          <w:sz w:val="32"/>
          <w:szCs w:val="32"/>
          <w:u w:val="none"/>
          <w:lang w:val="en-US" w:eastAsia="zh-CN"/>
        </w:rPr>
        <w:t>2026</w:t>
      </w:r>
      <w:r>
        <w:rPr>
          <w:rFonts w:hint="eastAsia" w:ascii="仿宋_GB2312" w:hAnsi="仿宋_GB2312" w:cs="仿宋_GB2312"/>
          <w:b w:val="0"/>
          <w:bCs w:val="0"/>
          <w:color w:val="auto"/>
          <w:sz w:val="32"/>
          <w:szCs w:val="32"/>
          <w:u w:val="none"/>
          <w:lang w:val="en-US" w:eastAsia="zh-CN"/>
        </w:rPr>
        <w:t>年、</w:t>
      </w:r>
      <w:r>
        <w:rPr>
          <w:rFonts w:hint="eastAsia" w:ascii="仿宋_GB2312" w:hAnsi="仿宋_GB2312" w:eastAsia="仿宋_GB2312" w:cs="仿宋_GB2312"/>
          <w:b w:val="0"/>
          <w:bCs w:val="0"/>
          <w:color w:val="auto"/>
          <w:sz w:val="32"/>
          <w:szCs w:val="32"/>
          <w:u w:val="none"/>
          <w:lang w:val="en-US" w:eastAsia="zh-CN"/>
        </w:rPr>
        <w:t>2027</w:t>
      </w:r>
      <w:r>
        <w:rPr>
          <w:rFonts w:hint="eastAsia" w:ascii="仿宋_GB2312" w:hAnsi="仿宋_GB2312" w:cs="仿宋_GB2312"/>
          <w:b w:val="0"/>
          <w:bCs w:val="0"/>
          <w:color w:val="auto"/>
          <w:sz w:val="32"/>
          <w:szCs w:val="32"/>
          <w:u w:val="none"/>
          <w:lang w:val="en-US" w:eastAsia="zh-CN"/>
        </w:rPr>
        <w:t>年</w:t>
      </w:r>
      <w:r>
        <w:rPr>
          <w:rFonts w:hint="eastAsia" w:ascii="仿宋_GB2312" w:hAnsi="仿宋_GB2312" w:eastAsia="仿宋_GB2312" w:cs="仿宋_GB2312"/>
          <w:b w:val="0"/>
          <w:bCs w:val="0"/>
          <w:color w:val="auto"/>
          <w:sz w:val="32"/>
          <w:szCs w:val="32"/>
          <w:u w:val="none"/>
          <w:lang w:val="en-US" w:eastAsia="zh-CN"/>
        </w:rPr>
        <w:t>年度财务报表。</w:t>
      </w:r>
    </w:p>
    <w:p w14:paraId="281CF93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u w:val="none"/>
          <w:lang w:val="en-US" w:eastAsia="zh-CN"/>
        </w:rPr>
        <w:t>20</w:t>
      </w:r>
      <w:r>
        <w:rPr>
          <w:rFonts w:hint="eastAsia" w:ascii="仿宋_GB2312" w:hAnsi="仿宋_GB2312" w:cs="仿宋_GB2312"/>
          <w:b w:val="0"/>
          <w:bCs w:val="0"/>
          <w:color w:val="auto"/>
          <w:sz w:val="32"/>
          <w:szCs w:val="32"/>
          <w:u w:val="none"/>
          <w:lang w:val="en-US" w:eastAsia="zh-CN"/>
        </w:rPr>
        <w:t>26</w:t>
      </w:r>
      <w:r>
        <w:rPr>
          <w:rFonts w:hint="eastAsia" w:ascii="仿宋_GB2312" w:hAnsi="仿宋_GB2312" w:eastAsia="仿宋_GB2312" w:cs="仿宋_GB2312"/>
          <w:b w:val="0"/>
          <w:bCs w:val="0"/>
          <w:color w:val="auto"/>
          <w:sz w:val="32"/>
          <w:szCs w:val="32"/>
          <w:u w:val="none"/>
          <w:lang w:val="en-US" w:eastAsia="zh-CN"/>
        </w:rPr>
        <w:t>年1月1日至202</w:t>
      </w:r>
      <w:r>
        <w:rPr>
          <w:rFonts w:hint="eastAsia" w:ascii="仿宋_GB2312" w:hAnsi="仿宋_GB2312" w:cs="仿宋_GB2312"/>
          <w:b w:val="0"/>
          <w:bCs w:val="0"/>
          <w:color w:val="auto"/>
          <w:sz w:val="32"/>
          <w:szCs w:val="32"/>
          <w:u w:val="none"/>
          <w:lang w:val="en-US" w:eastAsia="zh-CN"/>
        </w:rPr>
        <w:t>6</w:t>
      </w:r>
      <w:r>
        <w:rPr>
          <w:rFonts w:hint="eastAsia" w:ascii="仿宋_GB2312" w:hAnsi="仿宋_GB2312" w:eastAsia="仿宋_GB2312" w:cs="仿宋_GB2312"/>
          <w:b w:val="0"/>
          <w:bCs w:val="0"/>
          <w:color w:val="auto"/>
          <w:sz w:val="32"/>
          <w:szCs w:val="32"/>
          <w:u w:val="none"/>
          <w:lang w:val="en-US" w:eastAsia="zh-CN"/>
        </w:rPr>
        <w:t>年12月31日</w:t>
      </w:r>
      <w:r>
        <w:rPr>
          <w:rFonts w:hint="eastAsia" w:ascii="仿宋_GB2312" w:hAnsi="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20</w:t>
      </w:r>
      <w:r>
        <w:rPr>
          <w:rFonts w:hint="eastAsia" w:ascii="仿宋_GB2312" w:hAnsi="仿宋_GB2312" w:cs="仿宋_GB2312"/>
          <w:b w:val="0"/>
          <w:bCs w:val="0"/>
          <w:color w:val="auto"/>
          <w:sz w:val="32"/>
          <w:szCs w:val="32"/>
          <w:u w:val="none"/>
          <w:lang w:val="en-US" w:eastAsia="zh-CN"/>
        </w:rPr>
        <w:t>27</w:t>
      </w:r>
      <w:r>
        <w:rPr>
          <w:rFonts w:hint="eastAsia" w:ascii="仿宋_GB2312" w:hAnsi="仿宋_GB2312" w:eastAsia="仿宋_GB2312" w:cs="仿宋_GB2312"/>
          <w:b w:val="0"/>
          <w:bCs w:val="0"/>
          <w:color w:val="auto"/>
          <w:sz w:val="32"/>
          <w:szCs w:val="32"/>
          <w:u w:val="none"/>
          <w:lang w:val="en-US" w:eastAsia="zh-CN"/>
        </w:rPr>
        <w:t>年1月1日至202</w:t>
      </w:r>
      <w:r>
        <w:rPr>
          <w:rFonts w:hint="eastAsia" w:ascii="仿宋_GB2312" w:hAnsi="仿宋_GB2312" w:cs="仿宋_GB2312"/>
          <w:b w:val="0"/>
          <w:bCs w:val="0"/>
          <w:color w:val="auto"/>
          <w:sz w:val="32"/>
          <w:szCs w:val="32"/>
          <w:u w:val="none"/>
          <w:lang w:val="en-US" w:eastAsia="zh-CN"/>
        </w:rPr>
        <w:t>7</w:t>
      </w:r>
      <w:r>
        <w:rPr>
          <w:rFonts w:hint="eastAsia" w:ascii="仿宋_GB2312" w:hAnsi="仿宋_GB2312" w:eastAsia="仿宋_GB2312" w:cs="仿宋_GB2312"/>
          <w:b w:val="0"/>
          <w:bCs w:val="0"/>
          <w:color w:val="auto"/>
          <w:sz w:val="32"/>
          <w:szCs w:val="32"/>
          <w:u w:val="none"/>
          <w:lang w:val="en-US" w:eastAsia="zh-CN"/>
        </w:rPr>
        <w:t>年12月31日期间</w:t>
      </w:r>
      <w:r>
        <w:rPr>
          <w:rFonts w:hint="eastAsia" w:ascii="仿宋_GB2312" w:hAnsi="仿宋_GB2312" w:eastAsia="仿宋_GB2312" w:cs="仿宋_GB2312"/>
          <w:b w:val="0"/>
          <w:bCs w:val="0"/>
          <w:color w:val="auto"/>
          <w:sz w:val="32"/>
          <w:szCs w:val="32"/>
          <w:highlight w:val="none"/>
          <w:u w:val="none"/>
        </w:rPr>
        <w:t>与境</w:t>
      </w:r>
      <w:r>
        <w:rPr>
          <w:rFonts w:hint="eastAsia" w:ascii="仿宋_GB2312" w:hAnsi="仿宋_GB2312" w:eastAsia="仿宋_GB2312" w:cs="仿宋_GB2312"/>
          <w:b w:val="0"/>
          <w:bCs w:val="0"/>
          <w:color w:val="auto"/>
          <w:sz w:val="32"/>
          <w:szCs w:val="32"/>
          <w:highlight w:val="none"/>
          <w:u w:val="none"/>
          <w:lang w:eastAsia="zh-CN"/>
        </w:rPr>
        <w:t>内</w:t>
      </w:r>
      <w:r>
        <w:rPr>
          <w:rFonts w:hint="eastAsia" w:ascii="仿宋_GB2312" w:hAnsi="仿宋_GB2312" w:eastAsia="仿宋_GB2312" w:cs="仿宋_GB2312"/>
          <w:b w:val="0"/>
          <w:bCs w:val="0"/>
          <w:color w:val="auto"/>
          <w:sz w:val="32"/>
          <w:szCs w:val="32"/>
          <w:highlight w:val="none"/>
          <w:u w:val="none"/>
        </w:rPr>
        <w:t>外组团社签订的接待来</w:t>
      </w:r>
      <w:r>
        <w:rPr>
          <w:rFonts w:hint="eastAsia" w:ascii="仿宋_GB2312" w:hAnsi="仿宋_GB2312" w:eastAsia="仿宋_GB2312" w:cs="仿宋_GB2312"/>
          <w:b w:val="0"/>
          <w:bCs w:val="0"/>
          <w:color w:val="auto"/>
          <w:sz w:val="32"/>
          <w:szCs w:val="32"/>
          <w:highlight w:val="none"/>
          <w:u w:val="none"/>
          <w:lang w:eastAsia="zh-CN"/>
        </w:rPr>
        <w:t>乐</w:t>
      </w:r>
      <w:r>
        <w:rPr>
          <w:rFonts w:hint="eastAsia" w:ascii="仿宋_GB2312" w:hAnsi="仿宋_GB2312" w:eastAsia="仿宋_GB2312" w:cs="仿宋_GB2312"/>
          <w:b w:val="0"/>
          <w:bCs w:val="0"/>
          <w:color w:val="auto"/>
          <w:sz w:val="32"/>
          <w:szCs w:val="32"/>
          <w:highlight w:val="none"/>
          <w:u w:val="none"/>
        </w:rPr>
        <w:t>境外</w:t>
      </w:r>
      <w:r>
        <w:rPr>
          <w:rFonts w:hint="eastAsia" w:ascii="仿宋_GB2312" w:hAnsi="仿宋_GB2312" w:eastAsia="仿宋_GB2312" w:cs="仿宋_GB2312"/>
          <w:b w:val="0"/>
          <w:bCs w:val="0"/>
          <w:color w:val="auto"/>
          <w:sz w:val="32"/>
          <w:szCs w:val="32"/>
          <w:highlight w:val="none"/>
          <w:u w:val="none"/>
          <w:lang w:eastAsia="zh-CN"/>
        </w:rPr>
        <w:t>过夜</w:t>
      </w:r>
      <w:r>
        <w:rPr>
          <w:rFonts w:hint="eastAsia" w:ascii="仿宋_GB2312" w:hAnsi="仿宋_GB2312" w:eastAsia="仿宋_GB2312" w:cs="仿宋_GB2312"/>
          <w:b w:val="0"/>
          <w:bCs w:val="0"/>
          <w:color w:val="auto"/>
          <w:sz w:val="32"/>
          <w:szCs w:val="32"/>
          <w:highlight w:val="none"/>
          <w:u w:val="none"/>
        </w:rPr>
        <w:t>游客单团</w:t>
      </w:r>
      <w:r>
        <w:rPr>
          <w:rFonts w:hint="eastAsia" w:ascii="仿宋_GB2312" w:hAnsi="仿宋_GB2312" w:eastAsia="仿宋_GB2312" w:cs="仿宋_GB2312"/>
          <w:b w:val="0"/>
          <w:bCs w:val="0"/>
          <w:color w:val="auto"/>
          <w:sz w:val="32"/>
          <w:szCs w:val="32"/>
          <w:highlight w:val="none"/>
          <w:u w:val="none"/>
          <w:lang w:eastAsia="zh-CN"/>
        </w:rPr>
        <w:t>乐山</w:t>
      </w:r>
      <w:r>
        <w:rPr>
          <w:rFonts w:hint="eastAsia" w:ascii="仿宋_GB2312" w:hAnsi="仿宋_GB2312" w:eastAsia="仿宋_GB2312" w:cs="仿宋_GB2312"/>
          <w:b w:val="0"/>
          <w:bCs w:val="0"/>
          <w:color w:val="auto"/>
          <w:sz w:val="32"/>
          <w:szCs w:val="32"/>
          <w:highlight w:val="none"/>
          <w:u w:val="none"/>
        </w:rPr>
        <w:t>段地接合同</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或协议</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或</w:t>
      </w:r>
      <w:r>
        <w:rPr>
          <w:rFonts w:hint="eastAsia" w:ascii="仿宋_GB2312" w:hAnsi="仿宋_GB2312" w:eastAsia="仿宋_GB2312" w:cs="仿宋_GB2312"/>
          <w:b w:val="0"/>
          <w:bCs w:val="0"/>
          <w:color w:val="auto"/>
          <w:sz w:val="32"/>
          <w:szCs w:val="32"/>
          <w:highlight w:val="none"/>
          <w:u w:val="none"/>
          <w:lang w:eastAsia="zh-CN"/>
        </w:rPr>
        <w:t>框架合同并附单次接待</w:t>
      </w:r>
      <w:r>
        <w:rPr>
          <w:rFonts w:hint="eastAsia" w:ascii="仿宋_GB2312" w:hAnsi="仿宋_GB2312" w:eastAsia="仿宋_GB2312" w:cs="仿宋_GB2312"/>
          <w:b w:val="0"/>
          <w:bCs w:val="0"/>
          <w:color w:val="auto"/>
          <w:sz w:val="32"/>
          <w:szCs w:val="32"/>
          <w:highlight w:val="none"/>
          <w:u w:val="none"/>
        </w:rPr>
        <w:t>确认单</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u w:val="none"/>
          <w:lang w:val="en-US" w:eastAsia="zh-CN"/>
        </w:rPr>
        <w:t>20</w:t>
      </w:r>
      <w:r>
        <w:rPr>
          <w:rFonts w:hint="eastAsia" w:ascii="仿宋_GB2312" w:hAnsi="仿宋_GB2312" w:cs="仿宋_GB2312"/>
          <w:b w:val="0"/>
          <w:bCs w:val="0"/>
          <w:color w:val="auto"/>
          <w:sz w:val="32"/>
          <w:szCs w:val="32"/>
          <w:u w:val="none"/>
          <w:lang w:val="en-US" w:eastAsia="zh-CN"/>
        </w:rPr>
        <w:t>26</w:t>
      </w:r>
      <w:r>
        <w:rPr>
          <w:rFonts w:hint="eastAsia" w:ascii="仿宋_GB2312" w:hAnsi="仿宋_GB2312" w:eastAsia="仿宋_GB2312" w:cs="仿宋_GB2312"/>
          <w:b w:val="0"/>
          <w:bCs w:val="0"/>
          <w:color w:val="auto"/>
          <w:sz w:val="32"/>
          <w:szCs w:val="32"/>
          <w:u w:val="none"/>
          <w:lang w:val="en-US" w:eastAsia="zh-CN"/>
        </w:rPr>
        <w:t>年1月1日至202</w:t>
      </w:r>
      <w:r>
        <w:rPr>
          <w:rFonts w:hint="eastAsia" w:ascii="仿宋_GB2312" w:hAnsi="仿宋_GB2312" w:cs="仿宋_GB2312"/>
          <w:b w:val="0"/>
          <w:bCs w:val="0"/>
          <w:color w:val="auto"/>
          <w:sz w:val="32"/>
          <w:szCs w:val="32"/>
          <w:u w:val="none"/>
          <w:lang w:val="en-US" w:eastAsia="zh-CN"/>
        </w:rPr>
        <w:t>6</w:t>
      </w:r>
      <w:r>
        <w:rPr>
          <w:rFonts w:hint="eastAsia" w:ascii="仿宋_GB2312" w:hAnsi="仿宋_GB2312" w:eastAsia="仿宋_GB2312" w:cs="仿宋_GB2312"/>
          <w:b w:val="0"/>
          <w:bCs w:val="0"/>
          <w:color w:val="auto"/>
          <w:sz w:val="32"/>
          <w:szCs w:val="32"/>
          <w:u w:val="none"/>
          <w:lang w:val="en-US" w:eastAsia="zh-CN"/>
        </w:rPr>
        <w:t>年12月31日</w:t>
      </w:r>
      <w:r>
        <w:rPr>
          <w:rFonts w:hint="eastAsia" w:ascii="仿宋_GB2312" w:hAnsi="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20</w:t>
      </w:r>
      <w:r>
        <w:rPr>
          <w:rFonts w:hint="eastAsia" w:ascii="仿宋_GB2312" w:hAnsi="仿宋_GB2312" w:cs="仿宋_GB2312"/>
          <w:b w:val="0"/>
          <w:bCs w:val="0"/>
          <w:color w:val="auto"/>
          <w:sz w:val="32"/>
          <w:szCs w:val="32"/>
          <w:u w:val="none"/>
          <w:lang w:val="en-US" w:eastAsia="zh-CN"/>
        </w:rPr>
        <w:t>27</w:t>
      </w:r>
      <w:r>
        <w:rPr>
          <w:rFonts w:hint="eastAsia" w:ascii="仿宋_GB2312" w:hAnsi="仿宋_GB2312" w:eastAsia="仿宋_GB2312" w:cs="仿宋_GB2312"/>
          <w:b w:val="0"/>
          <w:bCs w:val="0"/>
          <w:color w:val="auto"/>
          <w:sz w:val="32"/>
          <w:szCs w:val="32"/>
          <w:u w:val="none"/>
          <w:lang w:val="en-US" w:eastAsia="zh-CN"/>
        </w:rPr>
        <w:t>年1月1日至202</w:t>
      </w:r>
      <w:r>
        <w:rPr>
          <w:rFonts w:hint="eastAsia" w:ascii="仿宋_GB2312" w:hAnsi="仿宋_GB2312" w:cs="仿宋_GB2312"/>
          <w:b w:val="0"/>
          <w:bCs w:val="0"/>
          <w:color w:val="auto"/>
          <w:sz w:val="32"/>
          <w:szCs w:val="32"/>
          <w:u w:val="none"/>
          <w:lang w:val="en-US" w:eastAsia="zh-CN"/>
        </w:rPr>
        <w:t>7</w:t>
      </w:r>
      <w:r>
        <w:rPr>
          <w:rFonts w:hint="eastAsia" w:ascii="仿宋_GB2312" w:hAnsi="仿宋_GB2312" w:eastAsia="仿宋_GB2312" w:cs="仿宋_GB2312"/>
          <w:b w:val="0"/>
          <w:bCs w:val="0"/>
          <w:color w:val="auto"/>
          <w:sz w:val="32"/>
          <w:szCs w:val="32"/>
          <w:u w:val="none"/>
          <w:lang w:val="en-US" w:eastAsia="zh-CN"/>
        </w:rPr>
        <w:t>年12月31日期间</w:t>
      </w:r>
      <w:r>
        <w:rPr>
          <w:rFonts w:hint="eastAsia" w:ascii="仿宋_GB2312" w:hAnsi="仿宋_GB2312" w:eastAsia="仿宋_GB2312" w:cs="仿宋_GB2312"/>
          <w:b w:val="0"/>
          <w:bCs w:val="0"/>
          <w:color w:val="auto"/>
          <w:sz w:val="32"/>
          <w:szCs w:val="32"/>
          <w:highlight w:val="none"/>
          <w:u w:val="none"/>
        </w:rPr>
        <w:t>与</w:t>
      </w:r>
      <w:r>
        <w:rPr>
          <w:rFonts w:hint="eastAsia" w:ascii="仿宋_GB2312" w:hAnsi="仿宋_GB2312" w:eastAsia="仿宋_GB2312" w:cs="仿宋_GB2312"/>
          <w:b w:val="0"/>
          <w:bCs w:val="0"/>
          <w:color w:val="auto"/>
          <w:sz w:val="32"/>
          <w:szCs w:val="32"/>
          <w:highlight w:val="none"/>
          <w:u w:val="none"/>
          <w:lang w:val="en" w:eastAsia="zh-CN"/>
        </w:rPr>
        <w:t>入境过夜游客</w:t>
      </w:r>
      <w:r>
        <w:rPr>
          <w:rFonts w:hint="eastAsia" w:ascii="仿宋_GB2312" w:hAnsi="仿宋_GB2312" w:eastAsia="仿宋_GB2312" w:cs="仿宋_GB2312"/>
          <w:b w:val="0"/>
          <w:bCs w:val="0"/>
          <w:color w:val="auto"/>
          <w:sz w:val="32"/>
          <w:szCs w:val="32"/>
          <w:highlight w:val="none"/>
          <w:u w:val="none"/>
        </w:rPr>
        <w:t>直接签订的旅游</w:t>
      </w:r>
      <w:r>
        <w:rPr>
          <w:rFonts w:hint="eastAsia" w:ascii="仿宋_GB2312" w:hAnsi="仿宋_GB2312" w:eastAsia="仿宋_GB2312" w:cs="仿宋_GB2312"/>
          <w:b w:val="0"/>
          <w:bCs w:val="0"/>
          <w:color w:val="auto"/>
          <w:sz w:val="32"/>
          <w:szCs w:val="32"/>
          <w:highlight w:val="none"/>
          <w:u w:val="none"/>
          <w:lang w:eastAsia="zh-CN"/>
        </w:rPr>
        <w:t>合同（</w:t>
      </w:r>
      <w:r>
        <w:rPr>
          <w:rFonts w:hint="eastAsia" w:ascii="仿宋_GB2312" w:hAnsi="仿宋_GB2312" w:eastAsia="仿宋_GB2312" w:cs="仿宋_GB2312"/>
          <w:b w:val="0"/>
          <w:bCs w:val="0"/>
          <w:color w:val="auto"/>
          <w:sz w:val="32"/>
          <w:szCs w:val="32"/>
          <w:highlight w:val="none"/>
          <w:u w:val="none"/>
        </w:rPr>
        <w:t>人数、天数、起止时间、具体行程和游客名单、证照号码</w:t>
      </w:r>
      <w:r>
        <w:rPr>
          <w:rFonts w:hint="eastAsia" w:ascii="仿宋_GB2312" w:hAnsi="仿宋_GB2312" w:eastAsia="仿宋_GB2312" w:cs="仿宋_GB2312"/>
          <w:b w:val="0"/>
          <w:bCs w:val="0"/>
          <w:color w:val="auto"/>
          <w:sz w:val="32"/>
          <w:szCs w:val="32"/>
          <w:highlight w:val="none"/>
          <w:u w:val="none"/>
          <w:lang w:eastAsia="zh-CN"/>
        </w:rPr>
        <w:t>、国别</w:t>
      </w:r>
      <w:r>
        <w:rPr>
          <w:rFonts w:hint="eastAsia" w:ascii="仿宋_GB2312" w:hAnsi="仿宋_GB2312" w:cs="仿宋_GB2312"/>
          <w:b w:val="0"/>
          <w:bCs w:val="0"/>
          <w:color w:val="auto"/>
          <w:sz w:val="32"/>
          <w:szCs w:val="32"/>
          <w:highlight w:val="none"/>
          <w:u w:val="none"/>
          <w:lang w:eastAsia="zh-CN"/>
        </w:rPr>
        <w:t>等内容</w:t>
      </w:r>
      <w:r>
        <w:rPr>
          <w:rFonts w:hint="eastAsia" w:ascii="仿宋_GB2312" w:hAnsi="仿宋_GB2312" w:eastAsia="仿宋_GB2312" w:cs="仿宋_GB2312"/>
          <w:b w:val="0"/>
          <w:bCs w:val="0"/>
          <w:color w:val="auto"/>
          <w:sz w:val="32"/>
          <w:szCs w:val="32"/>
          <w:highlight w:val="none"/>
          <w:u w:val="none"/>
        </w:rPr>
        <w:t>均需清楚</w:t>
      </w:r>
      <w:r>
        <w:rPr>
          <w:rFonts w:hint="eastAsia" w:ascii="仿宋_GB2312" w:hAnsi="仿宋_GB2312" w:cs="仿宋_GB2312"/>
          <w:b w:val="0"/>
          <w:bCs w:val="0"/>
          <w:color w:val="auto"/>
          <w:sz w:val="32"/>
          <w:szCs w:val="32"/>
          <w:highlight w:val="none"/>
          <w:u w:val="none"/>
          <w:lang w:eastAsia="zh-CN"/>
        </w:rPr>
        <w:t>正确</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w:t>
      </w:r>
    </w:p>
    <w:p w14:paraId="02D47966">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lang w:val="en-US" w:eastAsia="zh-CN"/>
        </w:rPr>
        <w:t>需</w:t>
      </w:r>
      <w:r>
        <w:rPr>
          <w:rFonts w:hint="eastAsia" w:ascii="仿宋_GB2312" w:hAnsi="仿宋_GB2312" w:eastAsia="仿宋_GB2312" w:cs="仿宋_GB2312"/>
          <w:b w:val="0"/>
          <w:bCs w:val="0"/>
          <w:color w:val="auto"/>
          <w:sz w:val="32"/>
          <w:szCs w:val="32"/>
          <w:highlight w:val="none"/>
          <w:u w:val="none"/>
        </w:rPr>
        <w:t>提供</w:t>
      </w:r>
      <w:r>
        <w:rPr>
          <w:rFonts w:hint="eastAsia" w:ascii="仿宋_GB2312" w:hAnsi="仿宋_GB2312" w:eastAsia="仿宋_GB2312" w:cs="仿宋_GB2312"/>
          <w:b w:val="0"/>
          <w:bCs w:val="0"/>
          <w:color w:val="auto"/>
          <w:sz w:val="32"/>
          <w:szCs w:val="32"/>
          <w:highlight w:val="none"/>
          <w:u w:val="none"/>
          <w:lang w:eastAsia="zh-CN"/>
        </w:rPr>
        <w:t>在乐住宿不少于</w:t>
      </w:r>
      <w:r>
        <w:rPr>
          <w:rFonts w:hint="eastAsia" w:ascii="仿宋_GB2312" w:hAnsi="仿宋_GB2312" w:eastAsia="仿宋_GB2312" w:cs="仿宋_GB2312"/>
          <w:b w:val="0"/>
          <w:bCs w:val="0"/>
          <w:color w:val="auto"/>
          <w:sz w:val="32"/>
          <w:szCs w:val="32"/>
          <w:highlight w:val="none"/>
          <w:u w:val="none"/>
          <w:lang w:val="en-US" w:eastAsia="zh-CN"/>
        </w:rPr>
        <w:t>1晚的酒店</w:t>
      </w:r>
      <w:r>
        <w:rPr>
          <w:rFonts w:hint="eastAsia" w:ascii="仿宋_GB2312" w:hAnsi="仿宋_GB2312" w:eastAsia="仿宋_GB2312" w:cs="仿宋_GB2312"/>
          <w:b w:val="0"/>
          <w:bCs w:val="0"/>
          <w:color w:val="auto"/>
          <w:sz w:val="32"/>
          <w:szCs w:val="32"/>
          <w:highlight w:val="none"/>
          <w:u w:val="none"/>
        </w:rPr>
        <w:t>住宿发票复印件与酒店住宿确认凭证</w:t>
      </w:r>
      <w:r>
        <w:rPr>
          <w:rFonts w:hint="eastAsia" w:ascii="仿宋_GB2312" w:hAnsi="仿宋_GB2312" w:eastAsia="仿宋_GB2312" w:cs="仿宋_GB2312"/>
          <w:b w:val="0"/>
          <w:bCs w:val="0"/>
          <w:color w:val="auto"/>
          <w:sz w:val="32"/>
          <w:szCs w:val="32"/>
          <w:highlight w:val="none"/>
          <w:u w:val="none"/>
          <w:lang w:eastAsia="zh-CN"/>
        </w:rPr>
        <w:t>。</w:t>
      </w:r>
    </w:p>
    <w:p w14:paraId="795BC3F9">
      <w:pPr>
        <w:pStyle w:val="2"/>
        <w:numPr>
          <w:ilvl w:val="0"/>
          <w:numId w:val="0"/>
        </w:numPr>
        <w:rPr>
          <w:rFonts w:hint="default"/>
          <w:color w:val="auto"/>
          <w:lang w:val="en-US" w:eastAsia="zh-CN"/>
        </w:rPr>
      </w:pPr>
      <w:r>
        <w:rPr>
          <w:rFonts w:hint="eastAsia"/>
          <w:color w:val="auto"/>
          <w:lang w:val="en-US" w:eastAsia="zh-CN"/>
        </w:rPr>
        <w:t xml:space="preserve">  </w:t>
      </w:r>
      <w:r>
        <w:rPr>
          <w:rFonts w:hint="eastAsia" w:ascii="仿宋_GB2312" w:hAnsi="仿宋_GB2312" w:eastAsia="仿宋_GB2312" w:cs="仿宋_GB2312"/>
          <w:b w:val="0"/>
          <w:bCs w:val="0"/>
          <w:color w:val="auto"/>
          <w:sz w:val="32"/>
          <w:szCs w:val="32"/>
          <w:u w:val="none"/>
          <w:lang w:val="en-US" w:eastAsia="zh-CN" w:bidi="ar-SA"/>
        </w:rPr>
        <w:t xml:space="preserve">  6.需</w:t>
      </w:r>
      <w:r>
        <w:rPr>
          <w:rFonts w:hint="eastAsia" w:ascii="仿宋_GB2312" w:hAnsi="仿宋_GB2312" w:eastAsia="仿宋_GB2312" w:cs="仿宋_GB2312"/>
          <w:b w:val="0"/>
          <w:bCs w:val="0"/>
          <w:color w:val="auto"/>
          <w:sz w:val="32"/>
          <w:szCs w:val="32"/>
          <w:highlight w:val="none"/>
          <w:u w:val="none"/>
        </w:rPr>
        <w:t>提供</w:t>
      </w:r>
      <w:r>
        <w:rPr>
          <w:rFonts w:hint="eastAsia" w:ascii="仿宋_GB2312" w:hAnsi="仿宋_GB2312" w:eastAsia="仿宋_GB2312" w:cs="仿宋_GB2312"/>
          <w:b w:val="0"/>
          <w:bCs w:val="0"/>
          <w:color w:val="auto"/>
          <w:sz w:val="32"/>
          <w:szCs w:val="32"/>
          <w:u w:val="none"/>
          <w:lang w:val="en-US" w:eastAsia="zh-CN"/>
        </w:rPr>
        <w:t>游览峨眉山景区或乐山大佛景区</w:t>
      </w:r>
      <w:bookmarkStart w:id="0" w:name="_GoBack"/>
      <w:r>
        <w:rPr>
          <w:rFonts w:hint="eastAsia" w:ascii="仿宋_GB2312" w:hAnsi="仿宋_GB2312" w:cs="仿宋_GB2312"/>
          <w:b w:val="0"/>
          <w:bCs w:val="0"/>
          <w:color w:val="auto"/>
          <w:sz w:val="32"/>
          <w:szCs w:val="32"/>
          <w:u w:val="none"/>
          <w:lang w:val="en-US" w:eastAsia="zh-CN"/>
        </w:rPr>
        <w:t>（含白天游江）</w:t>
      </w:r>
      <w:r>
        <w:rPr>
          <w:rFonts w:hint="eastAsia" w:ascii="仿宋_GB2312" w:hAnsi="仿宋_GB2312" w:cs="仿宋_GB2312"/>
          <w:b w:val="0"/>
          <w:bCs w:val="0"/>
          <w:color w:val="auto"/>
          <w:sz w:val="32"/>
          <w:szCs w:val="32"/>
          <w:u w:val="none"/>
          <w:lang w:val="en-US" w:eastAsia="zh-CN"/>
        </w:rPr>
        <w:t>购票凭证。</w:t>
      </w:r>
    </w:p>
    <w:p w14:paraId="761E2A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Cs w:val="32"/>
          <w:u w:val="none"/>
        </w:rPr>
      </w:pPr>
      <w:r>
        <w:rPr>
          <w:rFonts w:hint="eastAsia" w:ascii="仿宋_GB2312" w:hAnsi="仿宋_GB2312" w:cs="仿宋_GB2312"/>
          <w:b w:val="0"/>
          <w:bCs w:val="0"/>
          <w:color w:val="auto"/>
          <w:szCs w:val="32"/>
          <w:u w:val="none"/>
          <w:lang w:val="en-US" w:eastAsia="zh-CN"/>
        </w:rPr>
        <w:t>7</w:t>
      </w:r>
      <w:r>
        <w:rPr>
          <w:rFonts w:hint="eastAsia" w:ascii="仿宋_GB2312" w:hAnsi="仿宋_GB2312" w:eastAsia="仿宋_GB2312" w:cs="仿宋_GB2312"/>
          <w:b w:val="0"/>
          <w:bCs w:val="0"/>
          <w:color w:val="auto"/>
          <w:szCs w:val="32"/>
          <w:u w:val="none"/>
          <w:lang w:val="en-US" w:eastAsia="zh-CN"/>
        </w:rPr>
        <w:t>.</w:t>
      </w:r>
      <w:r>
        <w:rPr>
          <w:rFonts w:hint="eastAsia" w:ascii="仿宋_GB2312" w:hAnsi="仿宋_GB2312" w:eastAsia="仿宋_GB2312" w:cs="仿宋_GB2312"/>
          <w:b w:val="0"/>
          <w:bCs w:val="0"/>
          <w:color w:val="auto"/>
          <w:szCs w:val="32"/>
          <w:u w:val="none"/>
        </w:rPr>
        <w:t>按要求填报“全国旅游监管服务平台旅游团队系统”和“四川文化旅游统计综合管理平台”，且打印电子行程单（按月份、入境团队分类装订）。</w:t>
      </w:r>
    </w:p>
    <w:p w14:paraId="68FA75FB">
      <w:pPr>
        <w:pStyle w:val="2"/>
        <w:rPr>
          <w:rFonts w:hint="eastAsia" w:ascii="仿宋_GB2312" w:hAnsi="仿宋_GB2312" w:eastAsia="仿宋_GB2312" w:cs="仿宋_GB2312"/>
          <w:b w:val="0"/>
          <w:bCs w:val="0"/>
          <w:color w:val="auto"/>
          <w:sz w:val="32"/>
          <w:szCs w:val="32"/>
          <w:u w:val="none"/>
          <w:lang w:val="en-US" w:eastAsia="zh-CN" w:bidi="ar-SA"/>
        </w:rPr>
      </w:pPr>
      <w:r>
        <w:rPr>
          <w:rFonts w:hint="eastAsia" w:ascii="仿宋_GB2312" w:hAnsi="仿宋_GB2312" w:cs="仿宋_GB2312"/>
          <w:b w:val="0"/>
          <w:bCs w:val="0"/>
          <w:color w:val="auto"/>
          <w:sz w:val="32"/>
          <w:szCs w:val="32"/>
          <w:u w:val="none"/>
          <w:lang w:val="en-US" w:eastAsia="zh-CN" w:bidi="ar-SA"/>
        </w:rPr>
        <w:t>8</w:t>
      </w:r>
      <w:r>
        <w:rPr>
          <w:rFonts w:hint="eastAsia" w:ascii="仿宋_GB2312" w:hAnsi="仿宋_GB2312" w:eastAsia="仿宋_GB2312" w:cs="仿宋_GB2312"/>
          <w:b w:val="0"/>
          <w:bCs w:val="0"/>
          <w:color w:val="auto"/>
          <w:sz w:val="32"/>
          <w:szCs w:val="32"/>
          <w:u w:val="none"/>
          <w:lang w:val="en-US" w:eastAsia="zh-CN" w:bidi="ar-SA"/>
        </w:rPr>
        <w:t>.按要求提供“信用中国（四川）”网站、四川政务服务网站</w:t>
      </w:r>
      <w:r>
        <w:rPr>
          <w:rFonts w:hint="eastAsia" w:ascii="仿宋_GB2312" w:hAnsi="仿宋_GB2312" w:cs="仿宋_GB2312"/>
          <w:b w:val="0"/>
          <w:bCs w:val="0"/>
          <w:color w:val="auto"/>
          <w:sz w:val="32"/>
          <w:szCs w:val="32"/>
          <w:u w:val="none"/>
          <w:lang w:val="en-US" w:eastAsia="zh-CN" w:bidi="ar-SA"/>
        </w:rPr>
        <w:t>或</w:t>
      </w:r>
      <w:r>
        <w:rPr>
          <w:rFonts w:hint="eastAsia" w:ascii="仿宋_GB2312" w:hAnsi="仿宋_GB2312" w:eastAsia="仿宋_GB2312" w:cs="仿宋_GB2312"/>
          <w:b w:val="0"/>
          <w:bCs w:val="0"/>
          <w:color w:val="auto"/>
          <w:sz w:val="32"/>
          <w:szCs w:val="32"/>
          <w:u w:val="none"/>
          <w:lang w:val="en-US" w:eastAsia="zh-CN" w:bidi="ar-SA"/>
        </w:rPr>
        <w:t>天府通办APP专项信用报告专区查询打印的</w:t>
      </w:r>
      <w:r>
        <w:rPr>
          <w:rFonts w:hint="eastAsia" w:ascii="仿宋_GB2312" w:hAnsi="仿宋_GB2312" w:cs="仿宋_GB2312"/>
          <w:b w:val="0"/>
          <w:bCs w:val="0"/>
          <w:color w:val="auto"/>
          <w:sz w:val="32"/>
          <w:szCs w:val="32"/>
          <w:u w:val="none"/>
          <w:lang w:val="en-US" w:eastAsia="zh-CN" w:bidi="ar-SA"/>
        </w:rPr>
        <w:t>企业</w:t>
      </w:r>
      <w:r>
        <w:rPr>
          <w:rFonts w:hint="eastAsia" w:ascii="仿宋_GB2312" w:hAnsi="仿宋_GB2312" w:eastAsia="仿宋_GB2312" w:cs="仿宋_GB2312"/>
          <w:b w:val="0"/>
          <w:bCs w:val="0"/>
          <w:color w:val="auto"/>
          <w:sz w:val="32"/>
          <w:szCs w:val="32"/>
          <w:u w:val="none"/>
          <w:lang w:val="en-US" w:eastAsia="zh-CN" w:bidi="ar-SA"/>
        </w:rPr>
        <w:t>专项信用报告</w:t>
      </w:r>
      <w:r>
        <w:rPr>
          <w:rFonts w:hint="eastAsia" w:ascii="仿宋_GB2312" w:hAnsi="仿宋_GB2312" w:cs="仿宋_GB2312"/>
          <w:b w:val="0"/>
          <w:bCs w:val="0"/>
          <w:color w:val="auto"/>
          <w:sz w:val="32"/>
          <w:szCs w:val="32"/>
          <w:u w:val="none"/>
          <w:lang w:val="en-US" w:eastAsia="zh-CN" w:bidi="ar-SA"/>
        </w:rPr>
        <w:t>相关证明材料</w:t>
      </w:r>
      <w:r>
        <w:rPr>
          <w:rFonts w:hint="eastAsia" w:ascii="仿宋_GB2312" w:hAnsi="仿宋_GB2312" w:eastAsia="仿宋_GB2312" w:cs="仿宋_GB2312"/>
          <w:b w:val="0"/>
          <w:bCs w:val="0"/>
          <w:color w:val="auto"/>
          <w:sz w:val="32"/>
          <w:szCs w:val="32"/>
          <w:u w:val="none"/>
          <w:lang w:val="en-US" w:eastAsia="zh-CN" w:bidi="ar-SA"/>
        </w:rPr>
        <w:t>。</w:t>
      </w:r>
    </w:p>
    <w:p w14:paraId="49E23CFB">
      <w:pPr>
        <w:rPr>
          <w:rFonts w:hint="eastAsia" w:eastAsia="仿宋_GB2312"/>
          <w:color w:val="auto"/>
          <w:lang w:val="en-US" w:eastAsia="zh-CN"/>
        </w:rPr>
      </w:pPr>
      <w:r>
        <w:rPr>
          <w:rFonts w:hint="eastAsia" w:ascii="仿宋_GB2312" w:hAnsi="仿宋_GB2312" w:cs="仿宋_GB2312"/>
          <w:b w:val="0"/>
          <w:bCs w:val="0"/>
          <w:color w:val="auto"/>
          <w:sz w:val="32"/>
          <w:szCs w:val="32"/>
          <w:u w:val="none"/>
          <w:lang w:val="en-US" w:eastAsia="zh-CN" w:bidi="ar-SA"/>
        </w:rPr>
        <w:t>9.需提供足额缴纳</w:t>
      </w:r>
      <w:r>
        <w:rPr>
          <w:rStyle w:val="28"/>
          <w:rFonts w:hint="eastAsia" w:ascii="仿宋_GB2312" w:hAnsi="仿宋_GB2312" w:eastAsia="仿宋_GB2312" w:cs="仿宋_GB2312"/>
          <w:b w:val="0"/>
          <w:bCs w:val="0"/>
          <w:i w:val="0"/>
          <w:iCs w:val="0"/>
          <w:color w:val="auto"/>
          <w:lang w:val="en-US" w:eastAsia="zh-CN"/>
        </w:rPr>
        <w:t>企业职工养老</w:t>
      </w:r>
      <w:r>
        <w:rPr>
          <w:rStyle w:val="28"/>
          <w:rFonts w:hint="eastAsia" w:ascii="仿宋_GB2312" w:hAnsi="仿宋_GB2312" w:cs="仿宋_GB2312"/>
          <w:b w:val="0"/>
          <w:bCs w:val="0"/>
          <w:i w:val="0"/>
          <w:iCs w:val="0"/>
          <w:color w:val="auto"/>
          <w:lang w:val="en-US" w:eastAsia="zh-CN"/>
        </w:rPr>
        <w:t>、工伤和失业等</w:t>
      </w:r>
      <w:r>
        <w:rPr>
          <w:rStyle w:val="28"/>
          <w:rFonts w:hint="eastAsia" w:ascii="仿宋_GB2312" w:hAnsi="仿宋_GB2312" w:eastAsia="仿宋_GB2312" w:cs="仿宋_GB2312"/>
          <w:b w:val="0"/>
          <w:bCs w:val="0"/>
          <w:i w:val="0"/>
          <w:iCs w:val="0"/>
          <w:color w:val="auto"/>
          <w:lang w:val="en-US" w:eastAsia="zh-CN"/>
        </w:rPr>
        <w:t>保险</w:t>
      </w:r>
      <w:r>
        <w:rPr>
          <w:rStyle w:val="28"/>
          <w:rFonts w:hint="eastAsia" w:ascii="仿宋_GB2312" w:hAnsi="仿宋_GB2312" w:cs="仿宋_GB2312"/>
          <w:b w:val="0"/>
          <w:bCs w:val="0"/>
          <w:i w:val="0"/>
          <w:iCs w:val="0"/>
          <w:color w:val="auto"/>
          <w:lang w:val="en-US" w:eastAsia="zh-CN"/>
        </w:rPr>
        <w:t>相关证明材料。</w:t>
      </w:r>
    </w:p>
    <w:bookmarkEnd w:id="0"/>
    <w:p w14:paraId="239FCAFB">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b w:val="0"/>
          <w:bCs w:val="0"/>
          <w:color w:val="auto"/>
          <w:u w:val="none"/>
        </w:rPr>
      </w:pPr>
      <w:r>
        <w:rPr>
          <w:rFonts w:hint="eastAsia" w:ascii="仿宋_GB2312" w:hAnsi="仿宋_GB2312" w:eastAsia="仿宋_GB2312" w:cs="仿宋_GB2312"/>
          <w:b w:val="0"/>
          <w:bCs w:val="0"/>
          <w:color w:val="auto"/>
          <w:szCs w:val="32"/>
          <w:u w:val="none"/>
          <w:lang w:eastAsia="zh-CN"/>
        </w:rPr>
        <w:t>须同时递交申报材料复印件（</w:t>
      </w:r>
      <w:r>
        <w:rPr>
          <w:rFonts w:hint="eastAsia" w:ascii="仿宋_GB2312" w:hAnsi="仿宋_GB2312" w:eastAsia="仿宋_GB2312" w:cs="仿宋_GB2312"/>
          <w:b w:val="0"/>
          <w:bCs w:val="0"/>
          <w:color w:val="auto"/>
          <w:szCs w:val="32"/>
          <w:u w:val="none"/>
        </w:rPr>
        <w:t>复印件首页及骑缝加盖公司鲜章</w:t>
      </w:r>
      <w:r>
        <w:rPr>
          <w:rFonts w:hint="eastAsia" w:ascii="仿宋_GB2312" w:hAnsi="仿宋_GB2312" w:eastAsia="仿宋_GB2312" w:cs="仿宋_GB2312"/>
          <w:b w:val="0"/>
          <w:bCs w:val="0"/>
          <w:color w:val="auto"/>
          <w:szCs w:val="32"/>
          <w:u w:val="none"/>
          <w:lang w:eastAsia="zh-CN"/>
        </w:rPr>
        <w:t>）和扫描成</w:t>
      </w:r>
      <w:r>
        <w:rPr>
          <w:rFonts w:hint="eastAsia" w:ascii="仿宋_GB2312" w:hAnsi="仿宋_GB2312" w:eastAsia="仿宋_GB2312" w:cs="仿宋_GB2312"/>
          <w:b w:val="0"/>
          <w:bCs w:val="0"/>
          <w:color w:val="auto"/>
          <w:szCs w:val="32"/>
          <w:u w:val="none"/>
          <w:lang w:val="en-US" w:eastAsia="zh-CN"/>
        </w:rPr>
        <w:t>PDF的原件电子档</w:t>
      </w:r>
      <w:r>
        <w:rPr>
          <w:rFonts w:hint="eastAsia" w:ascii="仿宋_GB2312" w:hAnsi="仿宋_GB2312" w:eastAsia="仿宋_GB2312" w:cs="仿宋_GB2312"/>
          <w:b w:val="0"/>
          <w:bCs w:val="0"/>
          <w:color w:val="auto"/>
          <w:szCs w:val="32"/>
          <w:u w:val="none"/>
        </w:rPr>
        <w:t>；</w:t>
      </w:r>
      <w:r>
        <w:rPr>
          <w:rFonts w:hint="eastAsia" w:ascii="仿宋_GB2312" w:hAnsi="仿宋_GB2312" w:eastAsia="仿宋_GB2312" w:cs="仿宋_GB2312"/>
          <w:b w:val="0"/>
          <w:bCs w:val="0"/>
          <w:color w:val="auto"/>
          <w:szCs w:val="32"/>
          <w:u w:val="none"/>
          <w:lang w:val="zh-CN"/>
        </w:rPr>
        <w:t>佐证材料</w:t>
      </w:r>
      <w:r>
        <w:rPr>
          <w:rFonts w:hint="eastAsia" w:ascii="仿宋_GB2312" w:hAnsi="仿宋_GB2312" w:eastAsia="仿宋_GB2312" w:cs="仿宋_GB2312"/>
          <w:b w:val="0"/>
          <w:bCs w:val="0"/>
          <w:color w:val="auto"/>
          <w:szCs w:val="32"/>
          <w:u w:val="none"/>
        </w:rPr>
        <w:t>原件备查。</w:t>
      </w:r>
    </w:p>
    <w:p w14:paraId="58F728A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color w:val="auto"/>
          <w:szCs w:val="32"/>
          <w:u w:val="none"/>
        </w:rPr>
      </w:pPr>
      <w:r>
        <w:rPr>
          <w:rFonts w:hint="eastAsia" w:ascii="黑体" w:hAnsi="黑体" w:eastAsia="黑体" w:cs="黑体"/>
          <w:b w:val="0"/>
          <w:bCs w:val="0"/>
          <w:color w:val="auto"/>
          <w:szCs w:val="32"/>
          <w:u w:val="none"/>
          <w:lang w:eastAsia="zh-CN"/>
        </w:rPr>
        <w:t>五</w:t>
      </w:r>
      <w:r>
        <w:rPr>
          <w:rFonts w:hint="eastAsia" w:ascii="黑体" w:hAnsi="黑体" w:eastAsia="黑体" w:cs="黑体"/>
          <w:b w:val="0"/>
          <w:bCs w:val="0"/>
          <w:color w:val="auto"/>
          <w:szCs w:val="32"/>
          <w:u w:val="none"/>
        </w:rPr>
        <w:t>、职责分工</w:t>
      </w:r>
    </w:p>
    <w:p w14:paraId="19CB1EB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color w:val="auto"/>
        </w:rPr>
      </w:pPr>
      <w:r>
        <w:rPr>
          <w:rFonts w:hint="eastAsia" w:ascii="楷体_GB2312" w:hAnsi="楷体_GB2312" w:eastAsia="楷体_GB2312" w:cs="楷体_GB2312"/>
          <w:b w:val="0"/>
          <w:bCs w:val="0"/>
          <w:color w:val="auto"/>
          <w:szCs w:val="32"/>
          <w:u w:val="none"/>
        </w:rPr>
        <w:t>（一）</w:t>
      </w:r>
      <w:r>
        <w:rPr>
          <w:rFonts w:hint="eastAsia" w:ascii="仿宋_GB2312" w:hAnsi="仿宋_GB2312" w:eastAsia="仿宋_GB2312" w:cs="仿宋_GB2312"/>
          <w:b w:val="0"/>
          <w:bCs w:val="0"/>
          <w:color w:val="auto"/>
          <w:szCs w:val="32"/>
          <w:u w:val="none"/>
        </w:rPr>
        <w:t>市本级由市文化广电旅游局负责</w:t>
      </w:r>
      <w:r>
        <w:rPr>
          <w:rFonts w:hint="eastAsia" w:ascii="仿宋_GB2312" w:hAnsi="仿宋_GB2312" w:eastAsia="仿宋_GB2312" w:cs="仿宋_GB2312"/>
          <w:b w:val="0"/>
          <w:bCs w:val="0"/>
          <w:color w:val="auto"/>
          <w:szCs w:val="32"/>
          <w:u w:val="none"/>
          <w:lang w:eastAsia="zh-CN"/>
        </w:rPr>
        <w:t>根据</w:t>
      </w:r>
      <w:r>
        <w:rPr>
          <w:rFonts w:hint="eastAsia" w:ascii="仿宋_GB2312" w:hAnsi="仿宋_GB2312" w:eastAsia="仿宋_GB2312" w:cs="仿宋_GB2312"/>
          <w:b w:val="0"/>
          <w:bCs w:val="0"/>
          <w:color w:val="auto"/>
          <w:szCs w:val="32"/>
          <w:u w:val="none"/>
        </w:rPr>
        <w:t>各县（市、区）人民政府</w:t>
      </w:r>
      <w:r>
        <w:rPr>
          <w:rFonts w:hint="eastAsia" w:ascii="仿宋_GB2312" w:hAnsi="仿宋_GB2312" w:eastAsia="仿宋_GB2312" w:cs="仿宋_GB2312"/>
          <w:b w:val="0"/>
          <w:bCs w:val="0"/>
          <w:color w:val="auto"/>
          <w:szCs w:val="32"/>
          <w:u w:val="none"/>
          <w:lang w:eastAsia="zh-CN"/>
        </w:rPr>
        <w:t>审核并</w:t>
      </w:r>
      <w:r>
        <w:rPr>
          <w:rFonts w:hint="eastAsia" w:ascii="仿宋_GB2312" w:hAnsi="仿宋_GB2312" w:eastAsia="仿宋_GB2312" w:cs="仿宋_GB2312"/>
          <w:b w:val="0"/>
          <w:bCs w:val="0"/>
          <w:color w:val="auto"/>
          <w:szCs w:val="32"/>
          <w:u w:val="none"/>
        </w:rPr>
        <w:t>报备的“</w:t>
      </w:r>
      <w:r>
        <w:rPr>
          <w:rFonts w:hint="eastAsia" w:ascii="仿宋_GB2312" w:hAnsi="仿宋_GB2312" w:eastAsia="仿宋_GB2312" w:cs="仿宋_GB2312"/>
          <w:b w:val="0"/>
          <w:bCs w:val="0"/>
          <w:color w:val="auto"/>
          <w:szCs w:val="32"/>
          <w:u w:val="none"/>
          <w:lang w:val="en-US" w:eastAsia="zh-CN"/>
        </w:rPr>
        <w:t>区县</w:t>
      </w:r>
      <w:r>
        <w:rPr>
          <w:rFonts w:hint="eastAsia" w:ascii="仿宋_GB2312" w:hAnsi="仿宋_GB2312" w:cs="仿宋_GB2312"/>
          <w:b w:val="0"/>
          <w:bCs w:val="0"/>
          <w:color w:val="auto"/>
          <w:szCs w:val="32"/>
          <w:u w:val="none"/>
          <w:lang w:val="en-US" w:eastAsia="zh-CN"/>
        </w:rPr>
        <w:t>年度</w:t>
      </w:r>
      <w:r>
        <w:rPr>
          <w:rFonts w:hint="eastAsia" w:ascii="仿宋_GB2312" w:hAnsi="仿宋_GB2312" w:eastAsia="仿宋_GB2312" w:cs="仿宋_GB2312"/>
          <w:b w:val="0"/>
          <w:bCs w:val="0"/>
          <w:color w:val="auto"/>
          <w:szCs w:val="32"/>
          <w:u w:val="none"/>
          <w:lang w:val="en-US" w:eastAsia="zh-CN"/>
        </w:rPr>
        <w:t>人天奖励分配方案</w:t>
      </w:r>
      <w:r>
        <w:rPr>
          <w:rFonts w:hint="eastAsia" w:ascii="仿宋_GB2312" w:hAnsi="仿宋_GB2312" w:eastAsia="仿宋_GB2312" w:cs="仿宋_GB2312"/>
          <w:b w:val="0"/>
          <w:bCs w:val="0"/>
          <w:color w:val="auto"/>
          <w:szCs w:val="32"/>
          <w:u w:val="none"/>
        </w:rPr>
        <w:t>”</w:t>
      </w:r>
      <w:r>
        <w:rPr>
          <w:rFonts w:hint="eastAsia" w:ascii="仿宋_GB2312" w:hAnsi="仿宋_GB2312" w:cs="仿宋_GB2312"/>
          <w:b w:val="0"/>
          <w:bCs w:val="0"/>
          <w:color w:val="auto"/>
          <w:szCs w:val="32"/>
          <w:u w:val="none"/>
          <w:lang w:eastAsia="zh-CN"/>
        </w:rPr>
        <w:t>和</w:t>
      </w:r>
      <w:r>
        <w:rPr>
          <w:rFonts w:hint="eastAsia" w:ascii="仿宋_GB2312" w:hAnsi="仿宋_GB2312" w:eastAsia="仿宋_GB2312" w:cs="仿宋_GB2312"/>
          <w:b w:val="0"/>
          <w:bCs w:val="0"/>
          <w:color w:val="auto"/>
          <w:szCs w:val="32"/>
          <w:u w:val="none"/>
        </w:rPr>
        <w:t>“</w:t>
      </w:r>
      <w:r>
        <w:rPr>
          <w:rFonts w:hint="eastAsia" w:ascii="仿宋_GB2312" w:hAnsi="仿宋_GB2312" w:eastAsia="仿宋_GB2312" w:cs="仿宋_GB2312"/>
          <w:b w:val="0"/>
          <w:bCs w:val="0"/>
          <w:color w:val="auto"/>
          <w:szCs w:val="32"/>
          <w:u w:val="none"/>
          <w:lang w:val="en-US" w:eastAsia="zh-CN"/>
        </w:rPr>
        <w:t>区县</w:t>
      </w:r>
      <w:r>
        <w:rPr>
          <w:rFonts w:hint="eastAsia" w:ascii="仿宋_GB2312" w:hAnsi="仿宋_GB2312" w:cs="仿宋_GB2312"/>
          <w:b w:val="0"/>
          <w:bCs w:val="0"/>
          <w:color w:val="auto"/>
          <w:szCs w:val="32"/>
          <w:u w:val="none"/>
          <w:lang w:val="en-US" w:eastAsia="zh-CN"/>
        </w:rPr>
        <w:t>总量增量数据</w:t>
      </w:r>
      <w:r>
        <w:rPr>
          <w:rFonts w:hint="eastAsia" w:ascii="仿宋_GB2312" w:hAnsi="仿宋_GB2312" w:eastAsia="仿宋_GB2312" w:cs="仿宋_GB2312"/>
          <w:b w:val="0"/>
          <w:bCs w:val="0"/>
          <w:color w:val="auto"/>
          <w:szCs w:val="32"/>
          <w:u w:val="none"/>
        </w:rPr>
        <w:t>”</w:t>
      </w:r>
      <w:r>
        <w:rPr>
          <w:rFonts w:hint="eastAsia" w:ascii="仿宋_GB2312" w:hAnsi="仿宋_GB2312" w:cs="仿宋_GB2312"/>
          <w:b w:val="0"/>
          <w:bCs w:val="0"/>
          <w:color w:val="auto"/>
          <w:szCs w:val="32"/>
          <w:u w:val="none"/>
          <w:lang w:eastAsia="zh-CN"/>
        </w:rPr>
        <w:t>，</w:t>
      </w:r>
      <w:r>
        <w:rPr>
          <w:rFonts w:hint="eastAsia" w:ascii="仿宋_GB2312" w:hAnsi="仿宋_GB2312" w:eastAsia="仿宋_GB2312" w:cs="仿宋_GB2312"/>
          <w:b w:val="0"/>
          <w:bCs w:val="0"/>
          <w:color w:val="auto"/>
          <w:szCs w:val="32"/>
          <w:u w:val="none"/>
        </w:rPr>
        <w:t>牵头拟定</w:t>
      </w:r>
      <w:r>
        <w:rPr>
          <w:rFonts w:hint="eastAsia" w:ascii="仿宋_GB2312" w:hAnsi="仿宋_GB2312" w:cs="仿宋_GB2312"/>
          <w:b w:val="0"/>
          <w:bCs w:val="0"/>
          <w:color w:val="auto"/>
          <w:szCs w:val="32"/>
          <w:u w:val="none"/>
          <w:lang w:eastAsia="zh-CN"/>
        </w:rPr>
        <w:t>“市级年度</w:t>
      </w:r>
      <w:r>
        <w:rPr>
          <w:rFonts w:hint="eastAsia" w:ascii="仿宋_GB2312" w:hAnsi="仿宋_GB2312" w:eastAsia="仿宋_GB2312" w:cs="仿宋_GB2312"/>
          <w:b w:val="0"/>
          <w:bCs w:val="0"/>
          <w:color w:val="auto"/>
          <w:szCs w:val="32"/>
          <w:u w:val="none"/>
          <w:lang w:val="en-US" w:eastAsia="zh-CN"/>
        </w:rPr>
        <w:t>人天奖励拨付方案</w:t>
      </w:r>
      <w:r>
        <w:rPr>
          <w:rFonts w:hint="eastAsia" w:ascii="仿宋_GB2312" w:hAnsi="仿宋_GB2312" w:eastAsia="仿宋_GB2312" w:cs="仿宋_GB2312"/>
          <w:b w:val="0"/>
          <w:bCs w:val="0"/>
          <w:color w:val="auto"/>
          <w:szCs w:val="32"/>
          <w:u w:val="none"/>
        </w:rPr>
        <w:t>”</w:t>
      </w:r>
      <w:r>
        <w:rPr>
          <w:rFonts w:hint="eastAsia" w:ascii="仿宋_GB2312" w:hAnsi="仿宋_GB2312" w:cs="仿宋_GB2312"/>
          <w:b w:val="0"/>
          <w:bCs w:val="0"/>
          <w:color w:val="auto"/>
          <w:szCs w:val="32"/>
          <w:u w:val="none"/>
          <w:lang w:eastAsia="zh-CN"/>
        </w:rPr>
        <w:t>和</w:t>
      </w:r>
      <w:r>
        <w:rPr>
          <w:rFonts w:hint="eastAsia" w:ascii="仿宋_GB2312" w:hAnsi="仿宋_GB2312" w:eastAsia="仿宋_GB2312" w:cs="仿宋_GB2312"/>
          <w:b w:val="0"/>
          <w:bCs w:val="0"/>
          <w:color w:val="auto"/>
          <w:szCs w:val="32"/>
          <w:u w:val="none"/>
        </w:rPr>
        <w:t>“</w:t>
      </w:r>
      <w:r>
        <w:rPr>
          <w:rFonts w:hint="eastAsia" w:ascii="仿宋_GB2312" w:hAnsi="仿宋_GB2312" w:cs="仿宋_GB2312"/>
          <w:b w:val="0"/>
          <w:bCs w:val="0"/>
          <w:color w:val="auto"/>
          <w:szCs w:val="32"/>
          <w:u w:val="none"/>
          <w:lang w:eastAsia="zh-CN"/>
        </w:rPr>
        <w:t>市级</w:t>
      </w:r>
      <w:r>
        <w:rPr>
          <w:rFonts w:hint="eastAsia" w:ascii="仿宋_GB2312" w:hAnsi="仿宋_GB2312" w:cs="仿宋_GB2312"/>
          <w:b w:val="0"/>
          <w:bCs w:val="0"/>
          <w:color w:val="auto"/>
          <w:szCs w:val="32"/>
          <w:u w:val="none"/>
          <w:lang w:val="en-US" w:eastAsia="zh-CN"/>
        </w:rPr>
        <w:t>年度总量增量奖励</w:t>
      </w:r>
      <w:r>
        <w:rPr>
          <w:rFonts w:hint="eastAsia" w:ascii="仿宋_GB2312" w:hAnsi="仿宋_GB2312" w:eastAsia="仿宋_GB2312" w:cs="仿宋_GB2312"/>
          <w:b w:val="0"/>
          <w:bCs w:val="0"/>
          <w:color w:val="auto"/>
          <w:szCs w:val="32"/>
          <w:u w:val="none"/>
          <w:lang w:val="en-US" w:eastAsia="zh-CN"/>
        </w:rPr>
        <w:t>分配和拨付方案</w:t>
      </w:r>
      <w:r>
        <w:rPr>
          <w:rFonts w:hint="eastAsia" w:ascii="仿宋_GB2312" w:hAnsi="仿宋_GB2312" w:cs="仿宋_GB2312"/>
          <w:b w:val="0"/>
          <w:bCs w:val="0"/>
          <w:color w:val="auto"/>
          <w:szCs w:val="32"/>
          <w:u w:val="none"/>
          <w:lang w:eastAsia="zh-CN"/>
        </w:rPr>
        <w:t>（由市本级汇总县级总量增量人天报备数据后，统一核算并按增量占比测算分担）</w:t>
      </w:r>
      <w:r>
        <w:rPr>
          <w:rFonts w:hint="eastAsia" w:ascii="仿宋_GB2312" w:hAnsi="仿宋_GB2312" w:eastAsia="仿宋_GB2312" w:cs="仿宋_GB2312"/>
          <w:b w:val="0"/>
          <w:bCs w:val="0"/>
          <w:color w:val="auto"/>
          <w:szCs w:val="32"/>
          <w:u w:val="none"/>
        </w:rPr>
        <w:t>”</w:t>
      </w:r>
      <w:r>
        <w:rPr>
          <w:rFonts w:hint="eastAsia" w:ascii="仿宋_GB2312" w:hAnsi="仿宋_GB2312" w:cs="仿宋_GB2312"/>
          <w:b w:val="0"/>
          <w:bCs w:val="0"/>
          <w:color w:val="auto"/>
          <w:szCs w:val="32"/>
          <w:u w:val="none"/>
          <w:lang w:eastAsia="zh-CN"/>
        </w:rPr>
        <w:t>；负责会同市财政局、</w:t>
      </w:r>
      <w:r>
        <w:rPr>
          <w:rFonts w:hint="eastAsia" w:ascii="仿宋_GB2312" w:hAnsi="仿宋_GB2312" w:eastAsia="仿宋_GB2312" w:cs="仿宋_GB2312"/>
          <w:b w:val="0"/>
          <w:bCs w:val="0"/>
          <w:color w:val="auto"/>
          <w:szCs w:val="32"/>
          <w:u w:val="none"/>
        </w:rPr>
        <w:t>市公安局</w:t>
      </w:r>
      <w:r>
        <w:rPr>
          <w:rFonts w:hint="eastAsia" w:ascii="仿宋_GB2312" w:hAnsi="仿宋_GB2312" w:cs="仿宋_GB2312"/>
          <w:b w:val="0"/>
          <w:bCs w:val="0"/>
          <w:color w:val="auto"/>
          <w:szCs w:val="32"/>
          <w:u w:val="none"/>
          <w:lang w:eastAsia="zh-CN"/>
        </w:rPr>
        <w:t>共同审核并形成最终资金拨付方案。市财政负责</w:t>
      </w:r>
      <w:r>
        <w:rPr>
          <w:rFonts w:hint="eastAsia" w:ascii="仿宋_GB2312" w:hAnsi="仿宋_GB2312" w:eastAsia="仿宋_GB2312" w:cs="仿宋_GB2312"/>
          <w:b w:val="0"/>
          <w:bCs w:val="0"/>
          <w:color w:val="auto"/>
          <w:szCs w:val="32"/>
          <w:u w:val="none"/>
        </w:rPr>
        <w:t>下达市级财政负责</w:t>
      </w:r>
      <w:r>
        <w:rPr>
          <w:rFonts w:hint="eastAsia" w:ascii="仿宋_GB2312" w:hAnsi="仿宋_GB2312" w:eastAsia="仿宋_GB2312" w:cs="仿宋_GB2312"/>
          <w:b w:val="0"/>
          <w:bCs w:val="0"/>
          <w:color w:val="auto"/>
          <w:szCs w:val="32"/>
          <w:u w:val="none"/>
          <w:lang w:eastAsia="zh-CN"/>
        </w:rPr>
        <w:t>分担</w:t>
      </w:r>
      <w:r>
        <w:rPr>
          <w:rFonts w:hint="eastAsia" w:ascii="仿宋_GB2312" w:hAnsi="仿宋_GB2312" w:eastAsia="仿宋_GB2312" w:cs="仿宋_GB2312"/>
          <w:b w:val="0"/>
          <w:bCs w:val="0"/>
          <w:color w:val="auto"/>
          <w:szCs w:val="32"/>
          <w:u w:val="none"/>
        </w:rPr>
        <w:t>部分</w:t>
      </w:r>
      <w:r>
        <w:rPr>
          <w:rFonts w:hint="eastAsia" w:ascii="仿宋_GB2312" w:hAnsi="宋体" w:eastAsia="仿宋_GB2312" w:cs="仿宋_GB2312"/>
          <w:color w:val="auto"/>
          <w:kern w:val="0"/>
          <w:sz w:val="31"/>
          <w:szCs w:val="31"/>
          <w:lang w:val="en-US" w:eastAsia="zh-CN" w:bidi="ar"/>
        </w:rPr>
        <w:t>。</w:t>
      </w:r>
    </w:p>
    <w:p w14:paraId="1DB17CB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Cs w:val="32"/>
          <w:u w:val="none"/>
        </w:rPr>
      </w:pPr>
      <w:r>
        <w:rPr>
          <w:rFonts w:hint="eastAsia" w:ascii="仿宋_GB2312" w:hAnsi="仿宋_GB2312" w:eastAsia="仿宋_GB2312" w:cs="仿宋_GB2312"/>
          <w:b w:val="0"/>
          <w:bCs w:val="0"/>
          <w:color w:val="auto"/>
          <w:szCs w:val="32"/>
          <w:u w:val="none"/>
        </w:rPr>
        <w:t>（二）各县（市、区）</w:t>
      </w:r>
      <w:r>
        <w:rPr>
          <w:rFonts w:hint="eastAsia" w:ascii="仿宋_GB2312" w:hAnsi="仿宋_GB2312" w:cs="仿宋_GB2312"/>
          <w:b w:val="0"/>
          <w:bCs w:val="0"/>
          <w:color w:val="auto"/>
          <w:szCs w:val="32"/>
          <w:u w:val="none"/>
          <w:lang w:eastAsia="zh-CN"/>
        </w:rPr>
        <w:t>文体旅局</w:t>
      </w:r>
      <w:r>
        <w:rPr>
          <w:rFonts w:hint="eastAsia" w:ascii="仿宋_GB2312" w:hAnsi="仿宋_GB2312" w:eastAsia="仿宋_GB2312" w:cs="仿宋_GB2312"/>
          <w:b w:val="0"/>
          <w:bCs w:val="0"/>
          <w:color w:val="auto"/>
          <w:szCs w:val="32"/>
          <w:u w:val="none"/>
        </w:rPr>
        <w:t>负责受理申报企业提交的《乐山市大力发展入境旅游奖励</w:t>
      </w:r>
      <w:r>
        <w:rPr>
          <w:rFonts w:hint="eastAsia" w:ascii="仿宋_GB2312" w:hAnsi="仿宋_GB2312" w:eastAsia="仿宋_GB2312" w:cs="仿宋_GB2312"/>
          <w:b w:val="0"/>
          <w:bCs w:val="0"/>
          <w:color w:val="auto"/>
          <w:szCs w:val="32"/>
          <w:u w:val="none"/>
          <w:lang w:eastAsia="zh-CN"/>
        </w:rPr>
        <w:t>政策</w:t>
      </w:r>
      <w:r>
        <w:rPr>
          <w:rFonts w:hint="eastAsia" w:ascii="仿宋_GB2312" w:hAnsi="仿宋_GB2312" w:eastAsia="仿宋_GB2312" w:cs="仿宋_GB2312"/>
          <w:b w:val="0"/>
          <w:bCs w:val="0"/>
          <w:color w:val="auto"/>
          <w:szCs w:val="32"/>
          <w:u w:val="none"/>
        </w:rPr>
        <w:t>项目申报书》</w:t>
      </w:r>
      <w:r>
        <w:rPr>
          <w:rFonts w:hint="eastAsia" w:ascii="仿宋_GB2312" w:hAnsi="仿宋_GB2312" w:eastAsia="仿宋_GB2312" w:cs="仿宋_GB2312"/>
          <w:b w:val="0"/>
          <w:bCs w:val="0"/>
          <w:color w:val="auto"/>
          <w:szCs w:val="32"/>
          <w:u w:val="none"/>
          <w:lang w:eastAsia="zh-CN"/>
        </w:rPr>
        <w:t>等材料</w:t>
      </w:r>
      <w:r>
        <w:rPr>
          <w:rFonts w:hint="eastAsia" w:ascii="仿宋_GB2312" w:hAnsi="仿宋_GB2312" w:eastAsia="仿宋_GB2312" w:cs="仿宋_GB2312"/>
          <w:b w:val="0"/>
          <w:bCs w:val="0"/>
          <w:color w:val="auto"/>
          <w:szCs w:val="32"/>
          <w:u w:val="none"/>
        </w:rPr>
        <w:t>并进行</w:t>
      </w:r>
      <w:r>
        <w:rPr>
          <w:rFonts w:hint="eastAsia" w:ascii="仿宋_GB2312" w:hAnsi="仿宋_GB2312" w:eastAsia="仿宋_GB2312" w:cs="仿宋_GB2312"/>
          <w:b w:val="0"/>
          <w:bCs w:val="0"/>
          <w:color w:val="auto"/>
          <w:szCs w:val="32"/>
          <w:u w:val="none"/>
          <w:lang w:eastAsia="zh-CN"/>
        </w:rPr>
        <w:t>审核</w:t>
      </w:r>
      <w:r>
        <w:rPr>
          <w:rFonts w:hint="eastAsia" w:ascii="仿宋_GB2312" w:hAnsi="仿宋_GB2312" w:cs="仿宋_GB2312"/>
          <w:b w:val="0"/>
          <w:bCs w:val="0"/>
          <w:color w:val="auto"/>
          <w:szCs w:val="32"/>
          <w:u w:val="none"/>
          <w:lang w:eastAsia="zh-CN"/>
        </w:rPr>
        <w:t>；</w:t>
      </w:r>
      <w:r>
        <w:rPr>
          <w:rFonts w:hint="eastAsia" w:ascii="仿宋_GB2312" w:hAnsi="仿宋_GB2312" w:eastAsia="仿宋_GB2312" w:cs="仿宋_GB2312"/>
          <w:b w:val="0"/>
          <w:bCs w:val="0"/>
          <w:color w:val="auto"/>
          <w:szCs w:val="32"/>
          <w:u w:val="none"/>
        </w:rPr>
        <w:t>负责</w:t>
      </w:r>
      <w:r>
        <w:rPr>
          <w:rFonts w:hint="eastAsia" w:ascii="仿宋_GB2312" w:hAnsi="仿宋_GB2312" w:cs="仿宋_GB2312"/>
          <w:b w:val="0"/>
          <w:bCs w:val="0"/>
          <w:color w:val="auto"/>
          <w:szCs w:val="32"/>
          <w:u w:val="none"/>
          <w:lang w:eastAsia="zh-CN"/>
        </w:rPr>
        <w:t>形成</w:t>
      </w:r>
      <w:r>
        <w:rPr>
          <w:rFonts w:hint="eastAsia" w:ascii="仿宋_GB2312" w:hAnsi="仿宋_GB2312" w:eastAsia="仿宋_GB2312" w:cs="仿宋_GB2312"/>
          <w:b w:val="0"/>
          <w:bCs w:val="0"/>
          <w:color w:val="auto"/>
          <w:szCs w:val="32"/>
          <w:u w:val="none"/>
        </w:rPr>
        <w:t>“</w:t>
      </w:r>
      <w:r>
        <w:rPr>
          <w:rFonts w:hint="eastAsia" w:ascii="仿宋_GB2312" w:hAnsi="仿宋_GB2312" w:cs="仿宋_GB2312"/>
          <w:b w:val="0"/>
          <w:bCs w:val="0"/>
          <w:color w:val="auto"/>
          <w:szCs w:val="32"/>
          <w:u w:val="none"/>
          <w:lang w:eastAsia="zh-CN"/>
        </w:rPr>
        <w:t>区县年度</w:t>
      </w:r>
      <w:r>
        <w:rPr>
          <w:rFonts w:hint="eastAsia" w:ascii="仿宋_GB2312" w:hAnsi="仿宋_GB2312" w:eastAsia="仿宋_GB2312" w:cs="仿宋_GB2312"/>
          <w:b w:val="0"/>
          <w:bCs w:val="0"/>
          <w:color w:val="auto"/>
          <w:szCs w:val="32"/>
          <w:u w:val="none"/>
        </w:rPr>
        <w:t>人天</w:t>
      </w:r>
      <w:r>
        <w:rPr>
          <w:rFonts w:hint="eastAsia" w:ascii="仿宋_GB2312" w:hAnsi="仿宋_GB2312" w:eastAsia="仿宋_GB2312" w:cs="仿宋_GB2312"/>
          <w:b w:val="0"/>
          <w:bCs w:val="0"/>
          <w:color w:val="auto"/>
          <w:szCs w:val="32"/>
          <w:u w:val="none"/>
          <w:lang w:eastAsia="zh-CN"/>
        </w:rPr>
        <w:t>奖励</w:t>
      </w:r>
      <w:r>
        <w:rPr>
          <w:rFonts w:hint="eastAsia" w:ascii="仿宋_GB2312" w:hAnsi="仿宋_GB2312" w:eastAsia="仿宋_GB2312" w:cs="仿宋_GB2312"/>
          <w:b w:val="0"/>
          <w:bCs w:val="0"/>
          <w:color w:val="auto"/>
          <w:szCs w:val="32"/>
          <w:u w:val="none"/>
        </w:rPr>
        <w:t>分配方案”</w:t>
      </w:r>
      <w:r>
        <w:rPr>
          <w:rFonts w:hint="eastAsia" w:ascii="仿宋_GB2312" w:hAnsi="仿宋_GB2312" w:cs="仿宋_GB2312"/>
          <w:b w:val="0"/>
          <w:bCs w:val="0"/>
          <w:color w:val="auto"/>
          <w:szCs w:val="32"/>
          <w:u w:val="none"/>
          <w:lang w:eastAsia="zh-CN"/>
        </w:rPr>
        <w:t>和“</w:t>
      </w:r>
      <w:r>
        <w:rPr>
          <w:rFonts w:hint="eastAsia" w:ascii="仿宋_GB2312" w:hAnsi="仿宋_GB2312" w:eastAsia="仿宋_GB2312" w:cs="仿宋_GB2312"/>
          <w:b w:val="0"/>
          <w:bCs w:val="0"/>
          <w:color w:val="auto"/>
          <w:szCs w:val="32"/>
          <w:u w:val="none"/>
          <w:lang w:val="en-US" w:eastAsia="zh-CN"/>
        </w:rPr>
        <w:t>区县</w:t>
      </w:r>
      <w:r>
        <w:rPr>
          <w:rFonts w:hint="eastAsia" w:ascii="仿宋_GB2312" w:hAnsi="仿宋_GB2312" w:cs="仿宋_GB2312"/>
          <w:b w:val="0"/>
          <w:bCs w:val="0"/>
          <w:color w:val="auto"/>
          <w:szCs w:val="32"/>
          <w:u w:val="none"/>
          <w:lang w:val="en-US" w:eastAsia="zh-CN"/>
        </w:rPr>
        <w:t>总量增量数据</w:t>
      </w:r>
      <w:r>
        <w:rPr>
          <w:rFonts w:hint="eastAsia" w:ascii="仿宋_GB2312" w:hAnsi="仿宋_GB2312" w:eastAsia="仿宋_GB2312" w:cs="仿宋_GB2312"/>
          <w:b w:val="0"/>
          <w:bCs w:val="0"/>
          <w:color w:val="auto"/>
          <w:szCs w:val="32"/>
          <w:u w:val="none"/>
        </w:rPr>
        <w:t>”</w:t>
      </w:r>
      <w:r>
        <w:rPr>
          <w:rFonts w:hint="eastAsia" w:ascii="仿宋_GB2312" w:hAnsi="仿宋_GB2312" w:eastAsia="仿宋_GB2312" w:cs="仿宋_GB2312"/>
          <w:b w:val="0"/>
          <w:bCs w:val="0"/>
          <w:color w:val="auto"/>
          <w:szCs w:val="32"/>
          <w:u w:val="none"/>
          <w:lang w:eastAsia="zh-CN"/>
        </w:rPr>
        <w:t>并</w:t>
      </w:r>
      <w:r>
        <w:rPr>
          <w:rFonts w:hint="eastAsia" w:ascii="仿宋_GB2312" w:hAnsi="仿宋_GB2312" w:cs="仿宋_GB2312"/>
          <w:b w:val="0"/>
          <w:bCs w:val="0"/>
          <w:color w:val="auto"/>
          <w:szCs w:val="32"/>
          <w:u w:val="none"/>
          <w:lang w:eastAsia="zh-CN"/>
        </w:rPr>
        <w:t>向社会</w:t>
      </w:r>
      <w:r>
        <w:rPr>
          <w:rFonts w:hint="eastAsia" w:ascii="仿宋_GB2312" w:hAnsi="仿宋_GB2312" w:eastAsia="仿宋_GB2312" w:cs="仿宋_GB2312"/>
          <w:b w:val="0"/>
          <w:bCs w:val="0"/>
          <w:color w:val="auto"/>
          <w:szCs w:val="32"/>
          <w:u w:val="none"/>
          <w:lang w:eastAsia="zh-CN"/>
        </w:rPr>
        <w:t>公示</w:t>
      </w:r>
      <w:r>
        <w:rPr>
          <w:rFonts w:hint="eastAsia" w:ascii="仿宋_GB2312" w:hAnsi="仿宋_GB2312" w:cs="仿宋_GB2312"/>
          <w:b w:val="0"/>
          <w:bCs w:val="0"/>
          <w:color w:val="auto"/>
          <w:szCs w:val="32"/>
          <w:u w:val="none"/>
          <w:lang w:eastAsia="zh-CN"/>
        </w:rPr>
        <w:t>；负责向</w:t>
      </w:r>
      <w:r>
        <w:rPr>
          <w:rFonts w:hint="eastAsia" w:ascii="仿宋_GB2312" w:hAnsi="仿宋_GB2312" w:eastAsia="仿宋_GB2312" w:cs="仿宋_GB2312"/>
          <w:b w:val="0"/>
          <w:bCs w:val="0"/>
          <w:color w:val="auto"/>
          <w:szCs w:val="32"/>
          <w:u w:val="none"/>
          <w:lang w:eastAsia="zh-CN"/>
        </w:rPr>
        <w:t>市文化广电旅游局</w:t>
      </w:r>
      <w:r>
        <w:rPr>
          <w:rFonts w:hint="eastAsia" w:ascii="仿宋_GB2312" w:hAnsi="仿宋_GB2312" w:cs="仿宋_GB2312"/>
          <w:b w:val="0"/>
          <w:bCs w:val="0"/>
          <w:color w:val="auto"/>
          <w:szCs w:val="32"/>
          <w:u w:val="none"/>
          <w:lang w:eastAsia="zh-CN"/>
        </w:rPr>
        <w:t>报备</w:t>
      </w:r>
      <w:r>
        <w:rPr>
          <w:rFonts w:hint="eastAsia" w:ascii="仿宋_GB2312" w:hAnsi="仿宋_GB2312" w:eastAsia="仿宋_GB2312" w:cs="仿宋_GB2312"/>
          <w:b w:val="0"/>
          <w:bCs w:val="0"/>
          <w:color w:val="auto"/>
          <w:szCs w:val="32"/>
          <w:u w:val="none"/>
        </w:rPr>
        <w:t>。</w:t>
      </w:r>
    </w:p>
    <w:p w14:paraId="05D0F3F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color w:val="auto"/>
          <w:szCs w:val="32"/>
          <w:u w:val="none"/>
        </w:rPr>
      </w:pPr>
      <w:r>
        <w:rPr>
          <w:rFonts w:hint="eastAsia" w:ascii="黑体" w:hAnsi="黑体" w:eastAsia="黑体" w:cs="黑体"/>
          <w:b w:val="0"/>
          <w:bCs w:val="0"/>
          <w:color w:val="auto"/>
          <w:szCs w:val="32"/>
          <w:u w:val="none"/>
        </w:rPr>
        <w:t>六、申报流程</w:t>
      </w:r>
    </w:p>
    <w:p w14:paraId="1FE6E35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u w:val="none"/>
        </w:rPr>
      </w:pPr>
      <w:r>
        <w:rPr>
          <w:rFonts w:hint="eastAsia" w:ascii="仿宋_GB2312" w:hAnsi="仿宋_GB2312" w:eastAsia="仿宋_GB2312" w:cs="仿宋_GB2312"/>
          <w:b w:val="0"/>
          <w:bCs w:val="0"/>
          <w:color w:val="auto"/>
          <w:szCs w:val="32"/>
          <w:u w:val="none"/>
        </w:rPr>
        <w:t>申报企业根据入境游客行程情况，</w:t>
      </w:r>
      <w:r>
        <w:rPr>
          <w:rFonts w:hint="eastAsia" w:ascii="仿宋_GB2312" w:hAnsi="仿宋_GB2312" w:eastAsia="仿宋_GB2312" w:cs="仿宋_GB2312"/>
          <w:b w:val="0"/>
          <w:bCs w:val="0"/>
          <w:color w:val="auto"/>
          <w:szCs w:val="32"/>
          <w:u w:val="none"/>
          <w:lang w:eastAsia="zh-CN"/>
        </w:rPr>
        <w:t>按年度</w:t>
      </w:r>
      <w:r>
        <w:rPr>
          <w:rFonts w:hint="eastAsia" w:ascii="仿宋_GB2312" w:hAnsi="仿宋_GB2312" w:eastAsia="仿宋_GB2312" w:cs="仿宋_GB2312"/>
          <w:b w:val="0"/>
          <w:bCs w:val="0"/>
          <w:color w:val="auto"/>
          <w:szCs w:val="32"/>
          <w:u w:val="none"/>
        </w:rPr>
        <w:t>向</w:t>
      </w:r>
      <w:r>
        <w:rPr>
          <w:rFonts w:hint="eastAsia" w:ascii="仿宋_GB2312" w:hAnsi="仿宋_GB2312" w:eastAsia="仿宋_GB2312" w:cs="仿宋_GB2312"/>
          <w:b w:val="0"/>
          <w:bCs w:val="0"/>
          <w:color w:val="auto"/>
          <w:szCs w:val="32"/>
          <w:u w:val="none"/>
          <w:lang w:eastAsia="zh-CN"/>
        </w:rPr>
        <w:t>入境游客过夜</w:t>
      </w:r>
      <w:r>
        <w:rPr>
          <w:rFonts w:hint="eastAsia" w:ascii="仿宋_GB2312" w:hAnsi="仿宋_GB2312" w:eastAsia="仿宋_GB2312" w:cs="仿宋_GB2312"/>
          <w:b w:val="0"/>
          <w:bCs w:val="0"/>
          <w:color w:val="auto"/>
          <w:szCs w:val="32"/>
          <w:u w:val="none"/>
        </w:rPr>
        <w:t>所在地</w:t>
      </w:r>
      <w:r>
        <w:rPr>
          <w:rFonts w:hint="eastAsia" w:ascii="仿宋_GB2312" w:hAnsi="仿宋_GB2312" w:cs="仿宋_GB2312"/>
          <w:b w:val="0"/>
          <w:bCs w:val="0"/>
          <w:color w:val="auto"/>
          <w:szCs w:val="32"/>
          <w:u w:val="none"/>
          <w:lang w:eastAsia="zh-CN"/>
        </w:rPr>
        <w:t>文体旅局</w:t>
      </w:r>
      <w:r>
        <w:rPr>
          <w:rFonts w:hint="eastAsia" w:ascii="仿宋_GB2312" w:hAnsi="仿宋_GB2312" w:eastAsia="仿宋_GB2312" w:cs="仿宋_GB2312"/>
          <w:b w:val="0"/>
          <w:bCs w:val="0"/>
          <w:color w:val="auto"/>
          <w:szCs w:val="32"/>
          <w:u w:val="none"/>
        </w:rPr>
        <w:t>进行申报。</w:t>
      </w:r>
    </w:p>
    <w:p w14:paraId="34D5E7B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u w:val="none"/>
        </w:rPr>
      </w:pPr>
      <w:r>
        <w:rPr>
          <w:rFonts w:hint="eastAsia" w:ascii="仿宋_GB2312" w:hAnsi="仿宋_GB2312" w:eastAsia="仿宋_GB2312" w:cs="仿宋_GB2312"/>
          <w:b w:val="0"/>
          <w:bCs w:val="0"/>
          <w:color w:val="auto"/>
          <w:szCs w:val="32"/>
          <w:u w:val="none"/>
        </w:rPr>
        <w:t>县级</w:t>
      </w:r>
      <w:r>
        <w:rPr>
          <w:rFonts w:hint="eastAsia" w:ascii="仿宋_GB2312" w:hAnsi="仿宋_GB2312" w:cs="仿宋_GB2312"/>
          <w:b w:val="0"/>
          <w:bCs w:val="0"/>
          <w:color w:val="auto"/>
          <w:szCs w:val="32"/>
          <w:u w:val="none"/>
          <w:lang w:eastAsia="zh-CN"/>
        </w:rPr>
        <w:t>文体旅局</w:t>
      </w:r>
      <w:r>
        <w:rPr>
          <w:rFonts w:hint="eastAsia" w:ascii="仿宋_GB2312" w:hAnsi="仿宋_GB2312" w:eastAsia="仿宋_GB2312" w:cs="仿宋_GB2312"/>
          <w:b w:val="0"/>
          <w:bCs w:val="0"/>
          <w:color w:val="auto"/>
          <w:szCs w:val="32"/>
          <w:u w:val="none"/>
        </w:rPr>
        <w:t>受理</w:t>
      </w:r>
      <w:r>
        <w:rPr>
          <w:rFonts w:hint="eastAsia" w:ascii="仿宋_GB2312" w:hAnsi="仿宋_GB2312" w:eastAsia="仿宋_GB2312" w:cs="仿宋_GB2312"/>
          <w:b w:val="0"/>
          <w:bCs w:val="0"/>
          <w:color w:val="auto"/>
          <w:szCs w:val="32"/>
          <w:u w:val="none"/>
          <w:lang w:eastAsia="zh-CN"/>
        </w:rPr>
        <w:t>企业提交的奖励</w:t>
      </w:r>
      <w:r>
        <w:rPr>
          <w:rFonts w:hint="eastAsia" w:ascii="仿宋_GB2312" w:hAnsi="仿宋_GB2312" w:eastAsia="仿宋_GB2312" w:cs="仿宋_GB2312"/>
          <w:b w:val="0"/>
          <w:bCs w:val="0"/>
          <w:color w:val="auto"/>
          <w:szCs w:val="32"/>
          <w:u w:val="none"/>
        </w:rPr>
        <w:t>申报</w:t>
      </w:r>
      <w:r>
        <w:rPr>
          <w:rFonts w:hint="eastAsia" w:ascii="仿宋_GB2312" w:hAnsi="仿宋_GB2312" w:eastAsia="仿宋_GB2312" w:cs="仿宋_GB2312"/>
          <w:b w:val="0"/>
          <w:bCs w:val="0"/>
          <w:color w:val="auto"/>
          <w:szCs w:val="32"/>
          <w:u w:val="none"/>
          <w:lang w:eastAsia="zh-CN"/>
        </w:rPr>
        <w:t>材料</w:t>
      </w:r>
      <w:r>
        <w:rPr>
          <w:rFonts w:hint="eastAsia" w:ascii="仿宋_GB2312" w:hAnsi="仿宋_GB2312" w:eastAsia="仿宋_GB2312" w:cs="仿宋_GB2312"/>
          <w:b w:val="0"/>
          <w:bCs w:val="0"/>
          <w:color w:val="auto"/>
          <w:szCs w:val="32"/>
          <w:u w:val="none"/>
        </w:rPr>
        <w:t>，并对申请资料进行初核后，会同当地县级公安机关根据入境游客住宿登记信息对申报资料进行复核审查，依据复核结果和</w:t>
      </w:r>
      <w:r>
        <w:rPr>
          <w:rFonts w:hint="eastAsia" w:ascii="仿宋_GB2312" w:hAnsi="仿宋_GB2312" w:cs="仿宋_GB2312"/>
          <w:b w:val="0"/>
          <w:bCs w:val="0"/>
          <w:color w:val="auto"/>
          <w:szCs w:val="32"/>
          <w:u w:val="none"/>
          <w:lang w:eastAsia="zh-CN"/>
        </w:rPr>
        <w:t>奖励</w:t>
      </w:r>
      <w:r>
        <w:rPr>
          <w:rFonts w:hint="eastAsia" w:ascii="仿宋_GB2312" w:hAnsi="仿宋_GB2312" w:eastAsia="仿宋_GB2312" w:cs="仿宋_GB2312"/>
          <w:b w:val="0"/>
          <w:bCs w:val="0"/>
          <w:color w:val="auto"/>
          <w:szCs w:val="32"/>
          <w:u w:val="none"/>
        </w:rPr>
        <w:t>标准，与当地财政</w:t>
      </w:r>
      <w:r>
        <w:rPr>
          <w:rFonts w:hint="eastAsia" w:ascii="仿宋_GB2312" w:hAnsi="仿宋_GB2312" w:cs="仿宋_GB2312"/>
          <w:b w:val="0"/>
          <w:bCs w:val="0"/>
          <w:color w:val="auto"/>
          <w:szCs w:val="32"/>
          <w:u w:val="none"/>
          <w:lang w:eastAsia="zh-CN"/>
        </w:rPr>
        <w:t>、公安</w:t>
      </w:r>
      <w:r>
        <w:rPr>
          <w:rFonts w:hint="eastAsia" w:ascii="仿宋_GB2312" w:hAnsi="仿宋_GB2312" w:eastAsia="仿宋_GB2312" w:cs="仿宋_GB2312"/>
          <w:b w:val="0"/>
          <w:bCs w:val="0"/>
          <w:color w:val="auto"/>
          <w:szCs w:val="32"/>
          <w:u w:val="none"/>
        </w:rPr>
        <w:t>部门联合形成“区县</w:t>
      </w:r>
      <w:r>
        <w:rPr>
          <w:rFonts w:hint="eastAsia" w:ascii="仿宋_GB2312" w:hAnsi="仿宋_GB2312" w:eastAsia="仿宋_GB2312" w:cs="仿宋_GB2312"/>
          <w:b w:val="0"/>
          <w:bCs w:val="0"/>
          <w:color w:val="auto"/>
          <w:szCs w:val="32"/>
          <w:u w:val="none"/>
          <w:lang w:eastAsia="zh-CN"/>
        </w:rPr>
        <w:t>年度</w:t>
      </w:r>
      <w:r>
        <w:rPr>
          <w:rFonts w:hint="eastAsia" w:ascii="仿宋_GB2312" w:hAnsi="仿宋_GB2312" w:eastAsia="仿宋_GB2312" w:cs="仿宋_GB2312"/>
          <w:b w:val="0"/>
          <w:bCs w:val="0"/>
          <w:color w:val="auto"/>
          <w:szCs w:val="32"/>
          <w:u w:val="none"/>
        </w:rPr>
        <w:t>人天</w:t>
      </w:r>
      <w:r>
        <w:rPr>
          <w:rFonts w:hint="eastAsia" w:ascii="仿宋_GB2312" w:hAnsi="仿宋_GB2312" w:eastAsia="仿宋_GB2312" w:cs="仿宋_GB2312"/>
          <w:b w:val="0"/>
          <w:bCs w:val="0"/>
          <w:color w:val="auto"/>
          <w:szCs w:val="32"/>
          <w:u w:val="none"/>
          <w:lang w:eastAsia="zh-CN"/>
        </w:rPr>
        <w:t>奖励</w:t>
      </w:r>
      <w:r>
        <w:rPr>
          <w:rFonts w:hint="eastAsia" w:ascii="仿宋_GB2312" w:hAnsi="仿宋_GB2312" w:eastAsia="仿宋_GB2312" w:cs="仿宋_GB2312"/>
          <w:b w:val="0"/>
          <w:bCs w:val="0"/>
          <w:color w:val="auto"/>
          <w:szCs w:val="32"/>
          <w:u w:val="none"/>
        </w:rPr>
        <w:t>分配方案”</w:t>
      </w:r>
      <w:r>
        <w:rPr>
          <w:rFonts w:hint="eastAsia" w:ascii="仿宋_GB2312" w:hAnsi="仿宋_GB2312" w:cs="仿宋_GB2312"/>
          <w:b w:val="0"/>
          <w:bCs w:val="0"/>
          <w:color w:val="auto"/>
          <w:szCs w:val="32"/>
          <w:u w:val="none"/>
          <w:lang w:eastAsia="zh-CN"/>
        </w:rPr>
        <w:t>和“</w:t>
      </w:r>
      <w:r>
        <w:rPr>
          <w:rFonts w:hint="eastAsia" w:ascii="仿宋_GB2312" w:hAnsi="仿宋_GB2312" w:eastAsia="仿宋_GB2312" w:cs="仿宋_GB2312"/>
          <w:b w:val="0"/>
          <w:bCs w:val="0"/>
          <w:color w:val="auto"/>
          <w:szCs w:val="32"/>
          <w:u w:val="none"/>
          <w:lang w:val="en-US" w:eastAsia="zh-CN"/>
        </w:rPr>
        <w:t>区县</w:t>
      </w:r>
      <w:r>
        <w:rPr>
          <w:rFonts w:hint="eastAsia" w:ascii="仿宋_GB2312" w:hAnsi="仿宋_GB2312" w:cs="仿宋_GB2312"/>
          <w:b w:val="0"/>
          <w:bCs w:val="0"/>
          <w:color w:val="auto"/>
          <w:szCs w:val="32"/>
          <w:u w:val="none"/>
          <w:lang w:val="en-US" w:eastAsia="zh-CN"/>
        </w:rPr>
        <w:t>总量增量数据</w:t>
      </w:r>
      <w:r>
        <w:rPr>
          <w:rFonts w:hint="eastAsia" w:ascii="仿宋_GB2312" w:hAnsi="仿宋_GB2312" w:eastAsia="仿宋_GB2312" w:cs="仿宋_GB2312"/>
          <w:b w:val="0"/>
          <w:bCs w:val="0"/>
          <w:color w:val="auto"/>
          <w:szCs w:val="32"/>
          <w:u w:val="none"/>
        </w:rPr>
        <w:t>”，公示5个工作日无异议后，</w:t>
      </w:r>
      <w:r>
        <w:rPr>
          <w:rFonts w:hint="eastAsia" w:ascii="仿宋_GB2312" w:hAnsi="仿宋_GB2312" w:cs="仿宋_GB2312"/>
          <w:b w:val="0"/>
          <w:bCs w:val="0"/>
          <w:color w:val="auto"/>
          <w:szCs w:val="32"/>
          <w:u w:val="none"/>
          <w:lang w:eastAsia="zh-CN"/>
        </w:rPr>
        <w:t>经</w:t>
      </w:r>
      <w:r>
        <w:rPr>
          <w:rFonts w:hint="eastAsia" w:ascii="仿宋_GB2312" w:hAnsi="仿宋_GB2312" w:eastAsia="仿宋_GB2312" w:cs="仿宋_GB2312"/>
          <w:b w:val="0"/>
          <w:bCs w:val="0"/>
          <w:color w:val="auto"/>
          <w:szCs w:val="32"/>
          <w:u w:val="none"/>
        </w:rPr>
        <w:t>县级人民政府批准同意，报市</w:t>
      </w:r>
      <w:r>
        <w:rPr>
          <w:rFonts w:hint="eastAsia" w:ascii="仿宋_GB2312" w:hAnsi="仿宋_GB2312" w:cs="仿宋_GB2312"/>
          <w:b w:val="0"/>
          <w:bCs w:val="0"/>
          <w:color w:val="auto"/>
          <w:szCs w:val="32"/>
          <w:u w:val="none"/>
          <w:lang w:eastAsia="zh-CN"/>
        </w:rPr>
        <w:t>文化广电旅游局</w:t>
      </w:r>
      <w:r>
        <w:rPr>
          <w:rFonts w:hint="eastAsia" w:ascii="仿宋_GB2312" w:hAnsi="仿宋_GB2312" w:eastAsia="仿宋_GB2312" w:cs="仿宋_GB2312"/>
          <w:b w:val="0"/>
          <w:bCs w:val="0"/>
          <w:color w:val="auto"/>
          <w:szCs w:val="32"/>
          <w:u w:val="none"/>
        </w:rPr>
        <w:t>备案。</w:t>
      </w:r>
    </w:p>
    <w:p w14:paraId="0AFE1FF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黑体" w:hAnsi="黑体" w:eastAsia="黑体" w:cs="黑体"/>
          <w:b w:val="0"/>
          <w:bCs w:val="0"/>
          <w:color w:val="auto"/>
          <w:szCs w:val="32"/>
          <w:u w:val="none"/>
        </w:rPr>
      </w:pPr>
      <w:r>
        <w:rPr>
          <w:rFonts w:hint="default" w:ascii="黑体" w:hAnsi="黑体" w:eastAsia="黑体" w:cs="黑体"/>
          <w:b w:val="0"/>
          <w:bCs w:val="0"/>
          <w:color w:val="auto"/>
          <w:szCs w:val="32"/>
          <w:u w:val="none"/>
        </w:rPr>
        <w:t>七、奖励兑现</w:t>
      </w:r>
    </w:p>
    <w:p w14:paraId="7E0A28D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Cs w:val="32"/>
          <w:u w:val="none"/>
          <w:lang w:val="en-US" w:eastAsia="zh-CN"/>
        </w:rPr>
      </w:pPr>
      <w:r>
        <w:rPr>
          <w:rFonts w:hint="eastAsia" w:ascii="仿宋_GB2312" w:hAnsi="仿宋_GB2312" w:eastAsia="仿宋_GB2312" w:cs="仿宋_GB2312"/>
          <w:b w:val="0"/>
          <w:bCs w:val="0"/>
          <w:color w:val="auto"/>
          <w:szCs w:val="32"/>
          <w:u w:val="none"/>
        </w:rPr>
        <w:t>市</w:t>
      </w:r>
      <w:r>
        <w:rPr>
          <w:rFonts w:hint="eastAsia" w:ascii="仿宋_GB2312" w:hAnsi="仿宋_GB2312" w:cs="仿宋_GB2312"/>
          <w:b w:val="0"/>
          <w:bCs w:val="0"/>
          <w:color w:val="auto"/>
          <w:szCs w:val="32"/>
          <w:u w:val="none"/>
          <w:lang w:eastAsia="zh-CN"/>
        </w:rPr>
        <w:t>文化广电旅游局将全市“年度</w:t>
      </w:r>
      <w:r>
        <w:rPr>
          <w:rFonts w:hint="eastAsia" w:ascii="仿宋_GB2312" w:hAnsi="仿宋_GB2312" w:eastAsia="仿宋_GB2312" w:cs="仿宋_GB2312"/>
          <w:b w:val="0"/>
          <w:bCs w:val="0"/>
          <w:color w:val="auto"/>
          <w:szCs w:val="32"/>
          <w:u w:val="none"/>
          <w:lang w:val="en-US" w:eastAsia="zh-CN"/>
        </w:rPr>
        <w:t>人天奖励</w:t>
      </w:r>
      <w:r>
        <w:rPr>
          <w:rFonts w:hint="eastAsia" w:ascii="仿宋_GB2312" w:hAnsi="仿宋_GB2312" w:eastAsia="仿宋_GB2312" w:cs="仿宋_GB2312"/>
          <w:b w:val="0"/>
          <w:bCs w:val="0"/>
          <w:color w:val="auto"/>
          <w:szCs w:val="32"/>
          <w:u w:val="none"/>
        </w:rPr>
        <w:t>”</w:t>
      </w:r>
      <w:r>
        <w:rPr>
          <w:rFonts w:hint="eastAsia" w:ascii="仿宋_GB2312" w:hAnsi="仿宋_GB2312" w:cs="仿宋_GB2312"/>
          <w:b w:val="0"/>
          <w:bCs w:val="0"/>
          <w:color w:val="auto"/>
          <w:szCs w:val="32"/>
          <w:u w:val="none"/>
          <w:lang w:eastAsia="zh-CN"/>
        </w:rPr>
        <w:t>和</w:t>
      </w:r>
      <w:r>
        <w:rPr>
          <w:rFonts w:hint="eastAsia" w:ascii="仿宋_GB2312" w:hAnsi="仿宋_GB2312" w:eastAsia="仿宋_GB2312" w:cs="仿宋_GB2312"/>
          <w:b w:val="0"/>
          <w:bCs w:val="0"/>
          <w:color w:val="auto"/>
          <w:szCs w:val="32"/>
          <w:u w:val="none"/>
        </w:rPr>
        <w:t>“</w:t>
      </w:r>
      <w:r>
        <w:rPr>
          <w:rFonts w:hint="eastAsia" w:ascii="仿宋_GB2312" w:hAnsi="仿宋_GB2312" w:cs="仿宋_GB2312"/>
          <w:b w:val="0"/>
          <w:bCs w:val="0"/>
          <w:color w:val="auto"/>
          <w:szCs w:val="32"/>
          <w:u w:val="none"/>
          <w:lang w:val="en-US" w:eastAsia="zh-CN"/>
        </w:rPr>
        <w:t>年度总量增量奖励</w:t>
      </w:r>
      <w:r>
        <w:rPr>
          <w:rFonts w:hint="eastAsia" w:ascii="仿宋_GB2312" w:hAnsi="仿宋_GB2312" w:eastAsia="仿宋_GB2312" w:cs="仿宋_GB2312"/>
          <w:b w:val="0"/>
          <w:bCs w:val="0"/>
          <w:color w:val="auto"/>
          <w:szCs w:val="32"/>
          <w:u w:val="none"/>
        </w:rPr>
        <w:t>”</w:t>
      </w:r>
      <w:r>
        <w:rPr>
          <w:rFonts w:hint="eastAsia" w:ascii="仿宋_GB2312" w:hAnsi="仿宋_GB2312" w:cs="仿宋_GB2312"/>
          <w:b w:val="0"/>
          <w:bCs w:val="0"/>
          <w:color w:val="auto"/>
          <w:szCs w:val="32"/>
          <w:u w:val="none"/>
          <w:lang w:eastAsia="zh-CN"/>
        </w:rPr>
        <w:t>审核结果</w:t>
      </w:r>
      <w:r>
        <w:rPr>
          <w:rFonts w:hint="eastAsia" w:ascii="仿宋_GB2312" w:hAnsi="仿宋_GB2312" w:eastAsia="仿宋_GB2312" w:cs="仿宋_GB2312"/>
          <w:b w:val="0"/>
          <w:bCs w:val="0"/>
          <w:color w:val="auto"/>
          <w:szCs w:val="32"/>
          <w:u w:val="none"/>
        </w:rPr>
        <w:t>向社会公示5个工作日无异议，</w:t>
      </w:r>
      <w:r>
        <w:rPr>
          <w:rFonts w:hint="eastAsia" w:ascii="仿宋_GB2312" w:hAnsi="仿宋_GB2312" w:cs="仿宋_GB2312"/>
          <w:b w:val="0"/>
          <w:bCs w:val="0"/>
          <w:color w:val="auto"/>
          <w:szCs w:val="32"/>
          <w:u w:val="none"/>
          <w:lang w:eastAsia="zh-CN"/>
        </w:rPr>
        <w:t>并</w:t>
      </w:r>
      <w:r>
        <w:rPr>
          <w:rFonts w:hint="eastAsia" w:ascii="仿宋_GB2312" w:hAnsi="仿宋_GB2312" w:eastAsia="仿宋_GB2312" w:cs="仿宋_GB2312"/>
          <w:b w:val="0"/>
          <w:bCs w:val="0"/>
          <w:color w:val="auto"/>
          <w:szCs w:val="32"/>
          <w:u w:val="none"/>
          <w:lang w:eastAsia="zh-CN"/>
        </w:rPr>
        <w:t>报请市政府审议通过后</w:t>
      </w:r>
      <w:r>
        <w:rPr>
          <w:rFonts w:hint="eastAsia" w:ascii="仿宋_GB2312" w:hAnsi="仿宋_GB2312" w:cs="仿宋_GB2312"/>
          <w:b w:val="0"/>
          <w:bCs w:val="0"/>
          <w:color w:val="auto"/>
          <w:szCs w:val="32"/>
          <w:u w:val="none"/>
          <w:lang w:val="en-US" w:eastAsia="zh-CN"/>
        </w:rPr>
        <w:t>,</w:t>
      </w:r>
      <w:r>
        <w:rPr>
          <w:rFonts w:hint="eastAsia" w:ascii="仿宋_GB2312" w:hAnsi="仿宋_GB2312" w:eastAsia="仿宋_GB2312" w:cs="仿宋_GB2312"/>
          <w:b w:val="0"/>
          <w:bCs w:val="0"/>
          <w:color w:val="auto"/>
          <w:szCs w:val="32"/>
          <w:u w:val="none"/>
        </w:rPr>
        <w:t>市级财政承担部分按程序下达相关县（市、区）；由相关县（市、区）按程序兑现</w:t>
      </w:r>
      <w:r>
        <w:rPr>
          <w:rFonts w:hint="eastAsia" w:ascii="仿宋_GB2312" w:hAnsi="仿宋_GB2312" w:cs="仿宋_GB2312"/>
          <w:b w:val="0"/>
          <w:bCs w:val="0"/>
          <w:color w:val="auto"/>
          <w:szCs w:val="32"/>
          <w:u w:val="none"/>
          <w:lang w:eastAsia="zh-CN"/>
        </w:rPr>
        <w:t>到位</w:t>
      </w:r>
      <w:r>
        <w:rPr>
          <w:rFonts w:hint="eastAsia" w:ascii="仿宋_GB2312" w:hAnsi="仿宋_GB2312" w:eastAsia="仿宋_GB2312" w:cs="仿宋_GB2312"/>
          <w:b w:val="0"/>
          <w:bCs w:val="0"/>
          <w:color w:val="auto"/>
          <w:szCs w:val="32"/>
          <w:u w:val="none"/>
        </w:rPr>
        <w:t>。</w:t>
      </w:r>
      <w:r>
        <w:rPr>
          <w:rFonts w:hint="eastAsia" w:ascii="仿宋_GB2312" w:hAnsi="仿宋_GB2312" w:cs="仿宋_GB2312"/>
          <w:b/>
          <w:bCs/>
          <w:color w:val="auto"/>
          <w:szCs w:val="32"/>
          <w:u w:val="none"/>
          <w:lang w:eastAsia="zh-CN"/>
        </w:rPr>
        <w:t>若旅行团队出现在乐期间在不同区县入住的情况，各区县需按该旅行社实际入住天数的对应奖励承担经费</w:t>
      </w:r>
      <w:r>
        <w:rPr>
          <w:rFonts w:hint="eastAsia" w:ascii="仿宋_GB2312" w:hAnsi="仿宋_GB2312" w:cs="仿宋_GB2312"/>
          <w:b w:val="0"/>
          <w:bCs w:val="0"/>
          <w:color w:val="auto"/>
          <w:szCs w:val="32"/>
          <w:u w:val="none"/>
          <w:lang w:val="en-US" w:eastAsia="zh-CN"/>
        </w:rPr>
        <w:t>。</w:t>
      </w:r>
      <w:r>
        <w:rPr>
          <w:rFonts w:hint="eastAsia" w:ascii="仿宋_GB2312" w:hAnsi="仿宋_GB2312" w:eastAsia="仿宋_GB2312" w:cs="仿宋_GB2312"/>
          <w:b w:val="0"/>
          <w:bCs w:val="0"/>
          <w:color w:val="auto"/>
          <w:szCs w:val="32"/>
          <w:u w:val="none"/>
          <w:lang w:val="en-US" w:eastAsia="zh-CN"/>
        </w:rPr>
        <w:t>所需财政资金按市级与市中区50%：50%、市级与其他县（市、区）25%：75%分担。</w:t>
      </w:r>
    </w:p>
    <w:p w14:paraId="7618F5A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黑体" w:hAnsi="黑体" w:eastAsia="黑体" w:cs="黑体"/>
          <w:b w:val="0"/>
          <w:bCs w:val="0"/>
          <w:color w:val="auto"/>
          <w:szCs w:val="32"/>
          <w:u w:val="none"/>
        </w:rPr>
      </w:pPr>
      <w:r>
        <w:rPr>
          <w:rFonts w:hint="default" w:ascii="黑体" w:hAnsi="黑体" w:eastAsia="黑体" w:cs="黑体"/>
          <w:b w:val="0"/>
          <w:bCs w:val="0"/>
          <w:color w:val="auto"/>
          <w:szCs w:val="32"/>
          <w:u w:val="none"/>
        </w:rPr>
        <w:t>八、监督检查</w:t>
      </w:r>
    </w:p>
    <w:p w14:paraId="6BFF45D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Cs w:val="32"/>
          <w:u w:val="none"/>
          <w:lang w:val="en-US" w:eastAsia="zh-CN"/>
        </w:rPr>
      </w:pPr>
      <w:r>
        <w:rPr>
          <w:rFonts w:hint="eastAsia" w:ascii="楷体_GB2312" w:hAnsi="楷体_GB2312" w:eastAsia="楷体_GB2312" w:cs="楷体_GB2312"/>
          <w:b w:val="0"/>
          <w:bCs w:val="0"/>
          <w:color w:val="auto"/>
          <w:szCs w:val="32"/>
          <w:u w:val="none"/>
        </w:rPr>
        <w:t>（一）</w:t>
      </w:r>
      <w:r>
        <w:rPr>
          <w:rFonts w:hint="eastAsia" w:ascii="仿宋_GB2312" w:hAnsi="仿宋_GB2312" w:eastAsia="仿宋_GB2312" w:cs="仿宋_GB2312"/>
          <w:b w:val="0"/>
          <w:bCs w:val="0"/>
          <w:color w:val="auto"/>
          <w:szCs w:val="32"/>
          <w:u w:val="none"/>
        </w:rPr>
        <w:t>申报企业对申报材料的真实性、合法性、完整性负责，并按照“谁使用、谁负责”的原则，承担主体责任。</w:t>
      </w:r>
      <w:r>
        <w:rPr>
          <w:rFonts w:hint="eastAsia" w:ascii="仿宋_GB2312" w:hAnsi="仿宋_GB2312" w:cs="仿宋_GB2312"/>
          <w:b w:val="0"/>
          <w:bCs w:val="0"/>
          <w:color w:val="auto"/>
          <w:szCs w:val="32"/>
          <w:u w:val="none"/>
          <w:lang w:eastAsia="zh-CN"/>
        </w:rPr>
        <w:t>奖励</w:t>
      </w:r>
      <w:r>
        <w:rPr>
          <w:rFonts w:hint="eastAsia" w:ascii="仿宋_GB2312" w:hAnsi="仿宋_GB2312" w:eastAsia="仿宋_GB2312" w:cs="仿宋_GB2312"/>
          <w:b w:val="0"/>
          <w:bCs w:val="0"/>
          <w:color w:val="auto"/>
          <w:szCs w:val="32"/>
          <w:u w:val="none"/>
        </w:rPr>
        <w:t>对象须积极配合，主动接受相关部门的监督检查。对涉及该项工作的国家工作人员玩忽职守、徇私舞弊、贪污受贿等行为将依法依纪处理。</w:t>
      </w:r>
    </w:p>
    <w:p w14:paraId="63C859B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Cs w:val="32"/>
          <w:u w:val="none"/>
        </w:rPr>
      </w:pPr>
      <w:r>
        <w:rPr>
          <w:rFonts w:hint="eastAsia" w:ascii="楷体_GB2312" w:hAnsi="楷体_GB2312" w:eastAsia="楷体_GB2312" w:cs="楷体_GB2312"/>
          <w:b w:val="0"/>
          <w:bCs w:val="0"/>
          <w:color w:val="auto"/>
          <w:szCs w:val="32"/>
          <w:u w:val="none"/>
        </w:rPr>
        <w:t>（二）</w:t>
      </w:r>
      <w:r>
        <w:rPr>
          <w:rFonts w:hint="eastAsia" w:ascii="仿宋_GB2312" w:hAnsi="仿宋_GB2312" w:eastAsia="仿宋_GB2312" w:cs="仿宋_GB2312"/>
          <w:b w:val="0"/>
          <w:bCs w:val="0"/>
          <w:color w:val="auto"/>
          <w:szCs w:val="32"/>
          <w:u w:val="none"/>
        </w:rPr>
        <w:t>申报企业有下列情形之一的，取消当年的申报资格，已</w:t>
      </w:r>
      <w:r>
        <w:rPr>
          <w:rFonts w:hint="eastAsia" w:ascii="仿宋_GB2312" w:hAnsi="仿宋_GB2312" w:cs="仿宋_GB2312"/>
          <w:b w:val="0"/>
          <w:bCs w:val="0"/>
          <w:color w:val="auto"/>
          <w:szCs w:val="32"/>
          <w:u w:val="none"/>
          <w:lang w:eastAsia="zh-CN"/>
        </w:rPr>
        <w:t>奖励</w:t>
      </w:r>
      <w:r>
        <w:rPr>
          <w:rFonts w:hint="eastAsia" w:ascii="仿宋_GB2312" w:hAnsi="仿宋_GB2312" w:eastAsia="仿宋_GB2312" w:cs="仿宋_GB2312"/>
          <w:b w:val="0"/>
          <w:bCs w:val="0"/>
          <w:color w:val="auto"/>
          <w:szCs w:val="32"/>
          <w:u w:val="none"/>
        </w:rPr>
        <w:t>的资金收回，涉嫌违法</w:t>
      </w:r>
      <w:r>
        <w:rPr>
          <w:rFonts w:hint="eastAsia" w:ascii="仿宋_GB2312" w:hAnsi="仿宋_GB2312" w:cs="仿宋_GB2312"/>
          <w:b w:val="0"/>
          <w:bCs w:val="0"/>
          <w:color w:val="auto"/>
          <w:szCs w:val="32"/>
          <w:u w:val="none"/>
          <w:lang w:eastAsia="zh-CN"/>
        </w:rPr>
        <w:t>将</w:t>
      </w:r>
      <w:r>
        <w:rPr>
          <w:rFonts w:hint="eastAsia" w:ascii="仿宋_GB2312" w:hAnsi="仿宋_GB2312" w:eastAsia="仿宋_GB2312" w:cs="仿宋_GB2312"/>
          <w:b w:val="0"/>
          <w:bCs w:val="0"/>
          <w:color w:val="auto"/>
          <w:szCs w:val="32"/>
          <w:u w:val="none"/>
        </w:rPr>
        <w:t>按相关法律法规处理。</w:t>
      </w:r>
    </w:p>
    <w:p w14:paraId="085F229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Cs w:val="32"/>
          <w:u w:val="none"/>
        </w:rPr>
      </w:pPr>
      <w:r>
        <w:rPr>
          <w:rFonts w:hint="eastAsia" w:ascii="仿宋_GB2312" w:hAnsi="仿宋_GB2312" w:cs="仿宋_GB2312"/>
          <w:b w:val="0"/>
          <w:bCs w:val="0"/>
          <w:color w:val="auto"/>
          <w:szCs w:val="32"/>
          <w:u w:val="none"/>
          <w:lang w:val="en-US" w:eastAsia="zh-CN"/>
        </w:rPr>
        <w:t>1.</w:t>
      </w:r>
      <w:r>
        <w:rPr>
          <w:rFonts w:hint="eastAsia" w:ascii="仿宋_GB2312" w:hAnsi="仿宋_GB2312" w:eastAsia="仿宋_GB2312" w:cs="仿宋_GB2312"/>
          <w:b w:val="0"/>
          <w:bCs w:val="0"/>
          <w:color w:val="auto"/>
          <w:szCs w:val="32"/>
          <w:u w:val="none"/>
        </w:rPr>
        <w:t>违反中华人民共和国有关法律、法规，</w:t>
      </w:r>
      <w:r>
        <w:rPr>
          <w:rFonts w:hint="eastAsia" w:ascii="仿宋_GB2312" w:hAnsi="仿宋_GB2312" w:eastAsia="仿宋_GB2312" w:cs="仿宋_GB2312"/>
          <w:b w:val="0"/>
          <w:bCs w:val="0"/>
          <w:color w:val="auto"/>
          <w:szCs w:val="32"/>
          <w:u w:val="none"/>
          <w:lang w:val="en-US" w:eastAsia="zh-CN"/>
        </w:rPr>
        <w:t>通过网络论坛、微博等自媒体传播影响市场公平竞争不实消息，</w:t>
      </w:r>
      <w:r>
        <w:rPr>
          <w:rFonts w:hint="eastAsia" w:ascii="仿宋_GB2312" w:hAnsi="仿宋_GB2312" w:eastAsia="仿宋_GB2312" w:cs="仿宋_GB2312"/>
          <w:b w:val="0"/>
          <w:bCs w:val="0"/>
          <w:color w:val="auto"/>
          <w:szCs w:val="32"/>
          <w:u w:val="none"/>
        </w:rPr>
        <w:t>扰乱入境旅游市场秩序、造成严重后果或负面影响的；</w:t>
      </w:r>
    </w:p>
    <w:p w14:paraId="44F138B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Cs w:val="32"/>
          <w:u w:val="none"/>
        </w:rPr>
      </w:pPr>
      <w:r>
        <w:rPr>
          <w:rFonts w:hint="eastAsia" w:ascii="仿宋_GB2312" w:hAnsi="仿宋_GB2312" w:cs="仿宋_GB2312"/>
          <w:b w:val="0"/>
          <w:bCs w:val="0"/>
          <w:color w:val="auto"/>
          <w:szCs w:val="32"/>
          <w:u w:val="none"/>
          <w:lang w:val="en-US" w:eastAsia="zh-CN"/>
        </w:rPr>
        <w:t>2.</w:t>
      </w:r>
      <w:r>
        <w:rPr>
          <w:rFonts w:hint="eastAsia" w:ascii="仿宋_GB2312" w:hAnsi="仿宋_GB2312" w:eastAsia="仿宋_GB2312" w:cs="仿宋_GB2312"/>
          <w:b w:val="0"/>
          <w:bCs w:val="0"/>
          <w:color w:val="auto"/>
          <w:szCs w:val="32"/>
          <w:u w:val="none"/>
        </w:rPr>
        <w:t>入境游团队项目实施当年发生安全责任事故和服务质量投诉；受到旅游、公安等主管部门行政处罚以及其他违法违规记录；</w:t>
      </w:r>
      <w:r>
        <w:rPr>
          <w:rFonts w:hint="eastAsia" w:ascii="仿宋_GB2312" w:hAnsi="仿宋_GB2312" w:cs="仿宋_GB2312"/>
          <w:b w:val="0"/>
          <w:bCs w:val="0"/>
          <w:color w:val="auto"/>
          <w:szCs w:val="32"/>
          <w:u w:val="none"/>
          <w:lang w:eastAsia="zh-CN"/>
        </w:rPr>
        <w:t>被</w:t>
      </w:r>
      <w:r>
        <w:rPr>
          <w:rFonts w:hint="eastAsia" w:ascii="仿宋_GB2312" w:hAnsi="仿宋_GB2312" w:eastAsia="仿宋_GB2312" w:cs="仿宋_GB2312"/>
          <w:b w:val="0"/>
          <w:bCs w:val="0"/>
          <w:color w:val="auto"/>
          <w:szCs w:val="32"/>
          <w:u w:val="none"/>
        </w:rPr>
        <w:t>列入失信市场主体名单的；</w:t>
      </w:r>
    </w:p>
    <w:p w14:paraId="315ECB1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Cs w:val="32"/>
          <w:u w:val="none"/>
        </w:rPr>
      </w:pPr>
      <w:r>
        <w:rPr>
          <w:rFonts w:hint="eastAsia" w:ascii="仿宋_GB2312" w:hAnsi="仿宋_GB2312" w:cs="仿宋_GB2312"/>
          <w:b w:val="0"/>
          <w:bCs w:val="0"/>
          <w:color w:val="auto"/>
          <w:szCs w:val="32"/>
          <w:u w:val="none"/>
          <w:lang w:val="en-US" w:eastAsia="zh-CN"/>
        </w:rPr>
        <w:t>3.</w:t>
      </w:r>
      <w:r>
        <w:rPr>
          <w:rFonts w:hint="eastAsia" w:ascii="仿宋_GB2312" w:hAnsi="仿宋_GB2312" w:eastAsia="仿宋_GB2312" w:cs="仿宋_GB2312"/>
          <w:b w:val="0"/>
          <w:bCs w:val="0"/>
          <w:color w:val="auto"/>
          <w:szCs w:val="32"/>
          <w:u w:val="none"/>
        </w:rPr>
        <w:t>申报材料弄虚作假，涉嫌套取、骗取</w:t>
      </w:r>
      <w:r>
        <w:rPr>
          <w:rFonts w:hint="eastAsia" w:ascii="仿宋_GB2312" w:hAnsi="仿宋_GB2312" w:eastAsia="仿宋_GB2312" w:cs="仿宋_GB2312"/>
          <w:b w:val="0"/>
          <w:bCs w:val="0"/>
          <w:color w:val="auto"/>
          <w:szCs w:val="32"/>
          <w:u w:val="none"/>
          <w:lang w:eastAsia="zh-CN"/>
        </w:rPr>
        <w:t>奖励</w:t>
      </w:r>
      <w:r>
        <w:rPr>
          <w:rFonts w:hint="eastAsia" w:ascii="仿宋_GB2312" w:hAnsi="仿宋_GB2312" w:eastAsia="仿宋_GB2312" w:cs="仿宋_GB2312"/>
          <w:b w:val="0"/>
          <w:bCs w:val="0"/>
          <w:color w:val="auto"/>
          <w:szCs w:val="32"/>
          <w:u w:val="none"/>
        </w:rPr>
        <w:t>资金的；</w:t>
      </w:r>
    </w:p>
    <w:p w14:paraId="3BCFA2B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b w:val="0"/>
          <w:bCs w:val="0"/>
          <w:color w:val="auto"/>
          <w:szCs w:val="32"/>
          <w:u w:val="none"/>
          <w:lang w:val="en-US" w:eastAsia="zh-CN"/>
        </w:rPr>
      </w:pPr>
      <w:r>
        <w:rPr>
          <w:rFonts w:hint="eastAsia" w:ascii="仿宋_GB2312" w:hAnsi="仿宋_GB2312" w:cs="仿宋_GB2312"/>
          <w:b w:val="0"/>
          <w:bCs w:val="0"/>
          <w:color w:val="auto"/>
          <w:szCs w:val="32"/>
          <w:u w:val="none"/>
          <w:lang w:val="en-US" w:eastAsia="zh-CN"/>
        </w:rPr>
        <w:t>4.未足额</w:t>
      </w:r>
      <w:r>
        <w:rPr>
          <w:rStyle w:val="28"/>
          <w:rFonts w:hint="eastAsia" w:ascii="仿宋_GB2312" w:hAnsi="仿宋_GB2312" w:eastAsia="仿宋_GB2312" w:cs="仿宋_GB2312"/>
          <w:b w:val="0"/>
          <w:bCs w:val="0"/>
          <w:i w:val="0"/>
          <w:iCs w:val="0"/>
          <w:color w:val="auto"/>
          <w:lang w:val="en-US" w:eastAsia="zh-CN"/>
        </w:rPr>
        <w:t>缴纳企业职工养老</w:t>
      </w:r>
      <w:r>
        <w:rPr>
          <w:rStyle w:val="28"/>
          <w:rFonts w:hint="eastAsia" w:ascii="仿宋_GB2312" w:hAnsi="仿宋_GB2312" w:cs="仿宋_GB2312"/>
          <w:b w:val="0"/>
          <w:bCs w:val="0"/>
          <w:i w:val="0"/>
          <w:iCs w:val="0"/>
          <w:color w:val="auto"/>
          <w:lang w:val="en-US" w:eastAsia="zh-CN"/>
        </w:rPr>
        <w:t>、工伤和失业等</w:t>
      </w:r>
      <w:r>
        <w:rPr>
          <w:rStyle w:val="28"/>
          <w:rFonts w:hint="eastAsia" w:ascii="仿宋_GB2312" w:hAnsi="仿宋_GB2312" w:eastAsia="仿宋_GB2312" w:cs="仿宋_GB2312"/>
          <w:b w:val="0"/>
          <w:bCs w:val="0"/>
          <w:i w:val="0"/>
          <w:iCs w:val="0"/>
          <w:color w:val="auto"/>
          <w:lang w:val="en-US" w:eastAsia="zh-CN"/>
        </w:rPr>
        <w:t>保险</w:t>
      </w:r>
      <w:r>
        <w:rPr>
          <w:rFonts w:hint="eastAsia" w:ascii="仿宋_GB2312" w:hAnsi="仿宋_GB2312" w:eastAsia="仿宋_GB2312" w:cs="仿宋_GB2312"/>
          <w:b w:val="0"/>
          <w:bCs w:val="0"/>
          <w:color w:val="auto"/>
          <w:szCs w:val="32"/>
          <w:u w:val="none"/>
        </w:rPr>
        <w:t>的</w:t>
      </w:r>
      <w:r>
        <w:rPr>
          <w:rStyle w:val="28"/>
          <w:rFonts w:hint="eastAsia" w:ascii="仿宋_GB2312" w:hAnsi="仿宋_GB2312" w:cs="仿宋_GB2312"/>
          <w:b w:val="0"/>
          <w:bCs w:val="0"/>
          <w:i w:val="0"/>
          <w:iCs w:val="0"/>
          <w:color w:val="auto"/>
          <w:lang w:val="en-US" w:eastAsia="zh-CN"/>
        </w:rPr>
        <w:t>；</w:t>
      </w:r>
    </w:p>
    <w:p w14:paraId="4306A11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b w:val="0"/>
          <w:bCs w:val="0"/>
          <w:color w:val="auto"/>
          <w:szCs w:val="32"/>
          <w:u w:val="none"/>
          <w:lang w:val="en-US" w:eastAsia="zh-CN"/>
        </w:rPr>
      </w:pPr>
      <w:r>
        <w:rPr>
          <w:rFonts w:hint="eastAsia" w:ascii="仿宋_GB2312" w:hAnsi="仿宋_GB2312" w:cs="仿宋_GB2312"/>
          <w:b w:val="0"/>
          <w:bCs w:val="0"/>
          <w:color w:val="auto"/>
          <w:szCs w:val="32"/>
          <w:u w:val="none"/>
          <w:lang w:val="en-US" w:eastAsia="zh-CN"/>
        </w:rPr>
        <w:t>5.</w:t>
      </w:r>
      <w:r>
        <w:rPr>
          <w:rFonts w:hint="eastAsia" w:ascii="仿宋_GB2312" w:hAnsi="仿宋_GB2312" w:eastAsia="仿宋_GB2312" w:cs="仿宋_GB2312"/>
          <w:b w:val="0"/>
          <w:bCs w:val="0"/>
          <w:color w:val="auto"/>
          <w:szCs w:val="32"/>
          <w:u w:val="none"/>
        </w:rPr>
        <w:t>违反文化和旅游行业管理相关规定情节严重的</w:t>
      </w:r>
      <w:r>
        <w:rPr>
          <w:rFonts w:hint="eastAsia" w:ascii="仿宋_GB2312" w:hAnsi="仿宋_GB2312" w:cs="仿宋_GB2312"/>
          <w:b w:val="0"/>
          <w:bCs w:val="0"/>
          <w:color w:val="auto"/>
          <w:szCs w:val="32"/>
          <w:u w:val="none"/>
          <w:lang w:val="en-US" w:eastAsia="zh-CN"/>
        </w:rPr>
        <w:t>;</w:t>
      </w:r>
    </w:p>
    <w:p w14:paraId="617F19A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Cs w:val="32"/>
          <w:u w:val="none"/>
          <w:lang w:eastAsia="zh-CN"/>
        </w:rPr>
      </w:pPr>
      <w:r>
        <w:rPr>
          <w:rFonts w:hint="eastAsia" w:ascii="仿宋_GB2312" w:hAnsi="仿宋_GB2312" w:cs="仿宋_GB2312"/>
          <w:b w:val="0"/>
          <w:bCs w:val="0"/>
          <w:color w:val="auto"/>
          <w:szCs w:val="32"/>
          <w:u w:val="none"/>
          <w:lang w:val="en-US" w:eastAsia="zh-CN"/>
        </w:rPr>
        <w:t>6.</w:t>
      </w:r>
      <w:r>
        <w:rPr>
          <w:rFonts w:hint="eastAsia" w:ascii="仿宋_GB2312" w:hAnsi="仿宋_GB2312" w:eastAsia="仿宋_GB2312" w:cs="仿宋_GB2312"/>
          <w:b w:val="0"/>
          <w:bCs w:val="0"/>
          <w:color w:val="auto"/>
          <w:szCs w:val="32"/>
          <w:u w:val="none"/>
        </w:rPr>
        <w:t>拒不接受相关部门监督监管的</w:t>
      </w:r>
      <w:r>
        <w:rPr>
          <w:rFonts w:hint="eastAsia" w:ascii="仿宋_GB2312" w:hAnsi="仿宋_GB2312" w:cs="仿宋_GB2312"/>
          <w:b w:val="0"/>
          <w:bCs w:val="0"/>
          <w:color w:val="auto"/>
          <w:szCs w:val="32"/>
          <w:u w:val="none"/>
          <w:lang w:eastAsia="zh-CN"/>
        </w:rPr>
        <w:t>。</w:t>
      </w:r>
    </w:p>
    <w:p w14:paraId="4F63B9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Cs w:val="32"/>
          <w:u w:val="none"/>
        </w:rPr>
      </w:pPr>
      <w:r>
        <w:rPr>
          <w:rFonts w:hint="eastAsia" w:ascii="楷体_GB2312" w:hAnsi="楷体_GB2312" w:eastAsia="楷体_GB2312" w:cs="楷体_GB2312"/>
          <w:b w:val="0"/>
          <w:bCs w:val="0"/>
          <w:color w:val="auto"/>
          <w:szCs w:val="32"/>
          <w:u w:val="none"/>
        </w:rPr>
        <w:t>（三）</w:t>
      </w:r>
      <w:r>
        <w:rPr>
          <w:rFonts w:hint="eastAsia" w:ascii="仿宋_GB2312" w:hAnsi="仿宋_GB2312" w:eastAsia="仿宋_GB2312" w:cs="仿宋_GB2312"/>
          <w:b w:val="0"/>
          <w:bCs w:val="0"/>
          <w:color w:val="auto"/>
          <w:szCs w:val="32"/>
          <w:u w:val="none"/>
        </w:rPr>
        <w:t>市文化广电旅游局、</w:t>
      </w:r>
      <w:r>
        <w:rPr>
          <w:rFonts w:hint="eastAsia" w:ascii="仿宋_GB2312" w:hAnsi="仿宋_GB2312" w:cs="仿宋_GB2312"/>
          <w:b w:val="0"/>
          <w:bCs w:val="0"/>
          <w:color w:val="auto"/>
          <w:szCs w:val="32"/>
          <w:u w:val="none"/>
          <w:lang w:eastAsia="zh-CN"/>
        </w:rPr>
        <w:t>市财政局、</w:t>
      </w:r>
      <w:r>
        <w:rPr>
          <w:rFonts w:hint="eastAsia" w:ascii="仿宋_GB2312" w:hAnsi="仿宋_GB2312" w:eastAsia="仿宋_GB2312" w:cs="仿宋_GB2312"/>
          <w:b w:val="0"/>
          <w:bCs w:val="0"/>
          <w:color w:val="auto"/>
          <w:szCs w:val="32"/>
          <w:u w:val="none"/>
        </w:rPr>
        <w:t>市公安局共同加强申报审核和对奖励资金的使用实施监督、检查。</w:t>
      </w:r>
    </w:p>
    <w:p w14:paraId="1E68E0F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黑体" w:hAnsi="黑体" w:eastAsia="黑体" w:cs="黑体"/>
          <w:b w:val="0"/>
          <w:bCs w:val="0"/>
          <w:color w:val="auto"/>
          <w:szCs w:val="32"/>
          <w:u w:val="none"/>
        </w:rPr>
      </w:pPr>
      <w:r>
        <w:rPr>
          <w:rFonts w:hint="default" w:ascii="黑体" w:hAnsi="黑体" w:eastAsia="黑体" w:cs="黑体"/>
          <w:b w:val="0"/>
          <w:bCs w:val="0"/>
          <w:color w:val="auto"/>
          <w:szCs w:val="32"/>
          <w:u w:val="none"/>
        </w:rPr>
        <w:t>九、附则</w:t>
      </w:r>
    </w:p>
    <w:p w14:paraId="7F4D41A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Cs w:val="32"/>
          <w:u w:val="none"/>
        </w:rPr>
        <w:sectPr>
          <w:headerReference r:id="rId7" w:type="first"/>
          <w:footerReference r:id="rId10" w:type="first"/>
          <w:headerReference r:id="rId5" w:type="default"/>
          <w:footerReference r:id="rId8" w:type="default"/>
          <w:headerReference r:id="rId6" w:type="even"/>
          <w:footerReference r:id="rId9" w:type="even"/>
          <w:pgSz w:w="11906" w:h="16838"/>
          <w:pgMar w:top="2098" w:right="1247" w:bottom="2098" w:left="1361" w:header="851" w:footer="992" w:gutter="0"/>
          <w:pgNumType w:start="1"/>
          <w:cols w:space="720" w:num="1"/>
          <w:docGrid w:type="lines" w:linePitch="312" w:charSpace="0"/>
        </w:sectPr>
      </w:pPr>
      <w:r>
        <w:rPr>
          <w:rFonts w:hint="eastAsia" w:ascii="仿宋_GB2312" w:hAnsi="仿宋_GB2312" w:eastAsia="仿宋_GB2312" w:cs="仿宋_GB2312"/>
          <w:b w:val="0"/>
          <w:bCs w:val="0"/>
          <w:color w:val="auto"/>
          <w:szCs w:val="32"/>
          <w:u w:val="none"/>
        </w:rPr>
        <w:t>本实施细则由市文化广电旅游局负责解释，自公布之日起施行，施行有效期为</w:t>
      </w:r>
      <w:r>
        <w:rPr>
          <w:rFonts w:hint="eastAsia" w:ascii="仿宋_GB2312" w:hAnsi="仿宋_GB2312" w:cs="仿宋_GB2312"/>
          <w:b w:val="0"/>
          <w:bCs w:val="0"/>
          <w:color w:val="auto"/>
          <w:szCs w:val="32"/>
          <w:u w:val="none"/>
          <w:lang w:val="en-US" w:eastAsia="zh-CN"/>
        </w:rPr>
        <w:t>2027年12月31日</w:t>
      </w:r>
      <w:r>
        <w:rPr>
          <w:rFonts w:hint="eastAsia" w:ascii="仿宋_GB2312" w:hAnsi="仿宋_GB2312" w:eastAsia="仿宋_GB2312" w:cs="仿宋_GB2312"/>
          <w:b w:val="0"/>
          <w:bCs w:val="0"/>
          <w:color w:val="auto"/>
          <w:szCs w:val="32"/>
          <w:u w:val="none"/>
        </w:rPr>
        <w:t>。</w:t>
      </w:r>
    </w:p>
    <w:p w14:paraId="44725946">
      <w:pPr>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方正小标宋简体" w:cs="Times New Roman"/>
          <w:b w:val="0"/>
          <w:bCs w:val="0"/>
          <w:color w:val="auto"/>
          <w:sz w:val="52"/>
          <w:szCs w:val="52"/>
          <w:u w:val="none"/>
        </w:rPr>
      </w:pPr>
      <w:r>
        <w:rPr>
          <w:rFonts w:hint="default" w:ascii="Times New Roman" w:hAnsi="Times New Roman" w:eastAsia="方正小标宋简体" w:cs="Times New Roman"/>
          <w:b w:val="0"/>
          <w:bCs w:val="0"/>
          <w:color w:val="auto"/>
          <w:sz w:val="52"/>
          <w:szCs w:val="52"/>
          <w:u w:val="none"/>
        </w:rPr>
        <w:t>乐山市大力发展入境旅游奖励政策</w:t>
      </w:r>
    </w:p>
    <w:p w14:paraId="49C1A619">
      <w:pPr>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方正小标宋简体" w:cs="Times New Roman"/>
          <w:b w:val="0"/>
          <w:bCs w:val="0"/>
          <w:color w:val="auto"/>
          <w:sz w:val="52"/>
          <w:szCs w:val="52"/>
          <w:u w:val="none"/>
        </w:rPr>
      </w:pPr>
      <w:r>
        <w:rPr>
          <w:rFonts w:hint="default" w:ascii="Times New Roman" w:hAnsi="Times New Roman" w:eastAsia="方正小标宋简体" w:cs="Times New Roman"/>
          <w:b w:val="0"/>
          <w:bCs w:val="0"/>
          <w:color w:val="auto"/>
          <w:sz w:val="52"/>
          <w:szCs w:val="52"/>
          <w:u w:val="none"/>
        </w:rPr>
        <w:t>项目申报书</w:t>
      </w:r>
    </w:p>
    <w:p w14:paraId="7E7B55B3">
      <w:pPr>
        <w:pStyle w:val="27"/>
        <w:keepNext w:val="0"/>
        <w:keepLines w:val="0"/>
        <w:pageBreakBefore w:val="0"/>
        <w:kinsoku/>
        <w:wordWrap/>
        <w:overflowPunct/>
        <w:topLinePunct w:val="0"/>
        <w:autoSpaceDE/>
        <w:autoSpaceDN/>
        <w:bidi w:val="0"/>
        <w:spacing w:line="560" w:lineRule="exact"/>
        <w:ind w:firstLine="1040"/>
        <w:rPr>
          <w:rFonts w:hint="default" w:ascii="Times New Roman" w:hAnsi="Times New Roman" w:eastAsia="方正小标宋简体" w:cs="Times New Roman"/>
          <w:b w:val="0"/>
          <w:bCs w:val="0"/>
          <w:color w:val="auto"/>
          <w:sz w:val="52"/>
          <w:szCs w:val="52"/>
          <w:u w:val="none"/>
        </w:rPr>
      </w:pPr>
    </w:p>
    <w:p w14:paraId="06B01019">
      <w:pPr>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b w:val="0"/>
          <w:bCs w:val="0"/>
          <w:color w:val="auto"/>
          <w:u w:val="none"/>
        </w:rPr>
      </w:pPr>
    </w:p>
    <w:p w14:paraId="70041EEC">
      <w:pPr>
        <w:keepNext w:val="0"/>
        <w:keepLines w:val="0"/>
        <w:pageBreakBefore w:val="0"/>
        <w:kinsoku/>
        <w:wordWrap/>
        <w:overflowPunct/>
        <w:topLinePunct w:val="0"/>
        <w:autoSpaceDE/>
        <w:autoSpaceDN/>
        <w:bidi w:val="0"/>
        <w:spacing w:line="560" w:lineRule="exact"/>
        <w:ind w:firstLine="1040"/>
        <w:rPr>
          <w:rFonts w:hint="default" w:ascii="Times New Roman" w:hAnsi="Times New Roman" w:eastAsia="方正小标宋简体" w:cs="Times New Roman"/>
          <w:b w:val="0"/>
          <w:bCs w:val="0"/>
          <w:color w:val="auto"/>
          <w:sz w:val="52"/>
          <w:szCs w:val="52"/>
          <w:u w:val="none"/>
        </w:rPr>
      </w:pPr>
    </w:p>
    <w:p w14:paraId="34567516">
      <w:pPr>
        <w:keepNext w:val="0"/>
        <w:keepLines w:val="0"/>
        <w:pageBreakBefore w:val="0"/>
        <w:kinsoku/>
        <w:wordWrap/>
        <w:overflowPunct/>
        <w:topLinePunct w:val="0"/>
        <w:autoSpaceDE/>
        <w:autoSpaceDN/>
        <w:bidi w:val="0"/>
        <w:spacing w:line="560" w:lineRule="exact"/>
        <w:ind w:firstLine="720"/>
        <w:rPr>
          <w:rFonts w:hint="default" w:ascii="Times New Roman" w:hAnsi="Times New Roman" w:eastAsia="方正小标宋简体" w:cs="Times New Roman"/>
          <w:b w:val="0"/>
          <w:bCs w:val="0"/>
          <w:color w:val="auto"/>
          <w:sz w:val="36"/>
          <w:szCs w:val="36"/>
          <w:u w:val="none"/>
        </w:rPr>
      </w:pPr>
    </w:p>
    <w:p w14:paraId="177CE9A8">
      <w:pPr>
        <w:keepNext w:val="0"/>
        <w:keepLines w:val="0"/>
        <w:pageBreakBefore w:val="0"/>
        <w:kinsoku/>
        <w:wordWrap/>
        <w:overflowPunct/>
        <w:topLinePunct w:val="0"/>
        <w:autoSpaceDE/>
        <w:autoSpaceDN/>
        <w:bidi w:val="0"/>
        <w:spacing w:line="560" w:lineRule="exact"/>
        <w:ind w:firstLine="1080" w:firstLineChars="300"/>
        <w:rPr>
          <w:rFonts w:hint="default" w:ascii="Times New Roman" w:hAnsi="Times New Roman" w:eastAsia="方正小标宋简体" w:cs="Times New Roman"/>
          <w:b w:val="0"/>
          <w:bCs w:val="0"/>
          <w:color w:val="auto"/>
          <w:sz w:val="36"/>
          <w:szCs w:val="36"/>
          <w:u w:val="none"/>
        </w:rPr>
      </w:pPr>
      <w:r>
        <w:rPr>
          <w:rFonts w:hint="default" w:ascii="Times New Roman" w:hAnsi="Times New Roman" w:eastAsia="方正小标宋简体" w:cs="Times New Roman"/>
          <w:b w:val="0"/>
          <w:bCs w:val="0"/>
          <w:color w:val="auto"/>
          <w:sz w:val="36"/>
          <w:szCs w:val="36"/>
          <w:u w:val="none"/>
        </w:rPr>
        <w:t xml:space="preserve">申报单位                        </w:t>
      </w:r>
    </w:p>
    <w:p w14:paraId="55FBEBF9">
      <w:pPr>
        <w:pStyle w:val="27"/>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b w:val="0"/>
          <w:bCs w:val="0"/>
          <w:color w:val="auto"/>
          <w:u w:val="none"/>
        </w:rPr>
      </w:pPr>
    </w:p>
    <w:p w14:paraId="644ACA0F">
      <w:pPr>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b w:val="0"/>
          <w:bCs w:val="0"/>
          <w:color w:val="auto"/>
          <w:u w:val="none"/>
        </w:rPr>
      </w:pPr>
    </w:p>
    <w:p w14:paraId="554544BB">
      <w:pPr>
        <w:pStyle w:val="27"/>
        <w:keepNext w:val="0"/>
        <w:keepLines w:val="0"/>
        <w:pageBreakBefore w:val="0"/>
        <w:kinsoku/>
        <w:wordWrap/>
        <w:overflowPunct/>
        <w:topLinePunct w:val="0"/>
        <w:autoSpaceDE/>
        <w:autoSpaceDN/>
        <w:bidi w:val="0"/>
        <w:spacing w:line="560" w:lineRule="exact"/>
        <w:ind w:firstLine="1080" w:firstLineChars="300"/>
        <w:rPr>
          <w:rFonts w:hint="default" w:ascii="Times New Roman" w:hAnsi="Times New Roman" w:eastAsia="方正小标宋简体" w:cs="Times New Roman"/>
          <w:b w:val="0"/>
          <w:bCs w:val="0"/>
          <w:color w:val="auto"/>
          <w:sz w:val="36"/>
          <w:szCs w:val="36"/>
          <w:u w:val="none"/>
        </w:rPr>
      </w:pPr>
      <w:r>
        <w:rPr>
          <w:rFonts w:hint="default" w:ascii="Times New Roman" w:hAnsi="Times New Roman" w:eastAsia="方正小标宋简体" w:cs="Times New Roman"/>
          <w:b w:val="0"/>
          <w:bCs w:val="0"/>
          <w:color w:val="auto"/>
          <w:sz w:val="36"/>
          <w:szCs w:val="36"/>
          <w:u w:val="none"/>
        </w:rPr>
        <w:t xml:space="preserve">法定代表人                      </w:t>
      </w:r>
    </w:p>
    <w:p w14:paraId="4A3F81EA">
      <w:pPr>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b w:val="0"/>
          <w:bCs w:val="0"/>
          <w:color w:val="auto"/>
          <w:u w:val="none"/>
        </w:rPr>
      </w:pPr>
    </w:p>
    <w:p w14:paraId="24E2D8F9">
      <w:pPr>
        <w:pStyle w:val="27"/>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b w:val="0"/>
          <w:bCs w:val="0"/>
          <w:color w:val="auto"/>
          <w:u w:val="none"/>
        </w:rPr>
      </w:pPr>
    </w:p>
    <w:p w14:paraId="4ED3E8C2">
      <w:pPr>
        <w:keepNext w:val="0"/>
        <w:keepLines w:val="0"/>
        <w:pageBreakBefore w:val="0"/>
        <w:kinsoku/>
        <w:wordWrap/>
        <w:overflowPunct/>
        <w:topLinePunct w:val="0"/>
        <w:autoSpaceDE/>
        <w:autoSpaceDN/>
        <w:bidi w:val="0"/>
        <w:spacing w:line="560" w:lineRule="exact"/>
        <w:ind w:firstLine="1080" w:firstLineChars="300"/>
        <w:rPr>
          <w:rFonts w:hint="default" w:ascii="Times New Roman" w:hAnsi="Times New Roman" w:cs="Times New Roman"/>
          <w:b w:val="0"/>
          <w:bCs w:val="0"/>
          <w:color w:val="auto"/>
          <w:u w:val="none"/>
        </w:rPr>
      </w:pPr>
      <w:r>
        <w:rPr>
          <w:rFonts w:hint="default" w:ascii="Times New Roman" w:hAnsi="Times New Roman" w:eastAsia="方正小标宋简体" w:cs="Times New Roman"/>
          <w:b w:val="0"/>
          <w:bCs w:val="0"/>
          <w:color w:val="auto"/>
          <w:sz w:val="36"/>
          <w:szCs w:val="36"/>
          <w:u w:val="none"/>
        </w:rPr>
        <w:t xml:space="preserve">填表日期                        </w:t>
      </w:r>
    </w:p>
    <w:p w14:paraId="68652ACE">
      <w:pPr>
        <w:keepNext w:val="0"/>
        <w:keepLines w:val="0"/>
        <w:pageBreakBefore w:val="0"/>
        <w:kinsoku/>
        <w:wordWrap/>
        <w:overflowPunct/>
        <w:topLinePunct w:val="0"/>
        <w:autoSpaceDE/>
        <w:autoSpaceDN/>
        <w:bidi w:val="0"/>
        <w:spacing w:line="560" w:lineRule="exact"/>
        <w:ind w:firstLine="720"/>
        <w:jc w:val="center"/>
        <w:rPr>
          <w:rFonts w:hint="default" w:ascii="Times New Roman" w:hAnsi="Times New Roman" w:eastAsia="方正小标宋简体" w:cs="Times New Roman"/>
          <w:b w:val="0"/>
          <w:bCs w:val="0"/>
          <w:color w:val="auto"/>
          <w:sz w:val="36"/>
          <w:szCs w:val="36"/>
          <w:u w:val="none"/>
        </w:rPr>
      </w:pPr>
    </w:p>
    <w:p w14:paraId="60A2BDD8">
      <w:pPr>
        <w:pStyle w:val="27"/>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eastAsia="楷体_GB2312" w:cs="Times New Roman"/>
          <w:b w:val="0"/>
          <w:bCs w:val="0"/>
          <w:color w:val="auto"/>
          <w:sz w:val="36"/>
          <w:szCs w:val="36"/>
          <w:u w:val="none"/>
        </w:rPr>
      </w:pPr>
    </w:p>
    <w:p w14:paraId="69486D99">
      <w:pPr>
        <w:pStyle w:val="27"/>
        <w:keepNext w:val="0"/>
        <w:keepLines w:val="0"/>
        <w:pageBreakBefore w:val="0"/>
        <w:kinsoku/>
        <w:wordWrap/>
        <w:overflowPunct/>
        <w:topLinePunct w:val="0"/>
        <w:autoSpaceDE/>
        <w:autoSpaceDN/>
        <w:bidi w:val="0"/>
        <w:spacing w:line="560" w:lineRule="exact"/>
        <w:ind w:firstLine="0" w:firstLineChars="0"/>
        <w:jc w:val="center"/>
        <w:rPr>
          <w:rFonts w:hint="eastAsia" w:ascii="Times New Roman" w:hAnsi="Times New Roman" w:eastAsia="楷体_GB2312" w:cs="Times New Roman"/>
          <w:color w:val="auto"/>
          <w:sz w:val="36"/>
          <w:szCs w:val="36"/>
          <w:u w:val="none"/>
          <w:lang w:eastAsia="zh-CN"/>
        </w:rPr>
      </w:pPr>
      <w:r>
        <w:rPr>
          <w:rFonts w:hint="eastAsia" w:ascii="Times New Roman" w:hAnsi="Times New Roman" w:eastAsia="楷体_GB2312" w:cs="Times New Roman"/>
          <w:color w:val="auto"/>
          <w:sz w:val="36"/>
          <w:szCs w:val="36"/>
          <w:u w:val="none"/>
          <w:lang w:eastAsia="zh-CN"/>
        </w:rPr>
        <w:t>乐山市文化广播电视和旅游局制</w:t>
      </w:r>
    </w:p>
    <w:p w14:paraId="3C2E2A38">
      <w:pPr>
        <w:pStyle w:val="27"/>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楷体_GB2312" w:cs="Times New Roman"/>
          <w:color w:val="auto"/>
          <w:sz w:val="36"/>
          <w:szCs w:val="36"/>
          <w:u w:val="none"/>
        </w:rPr>
      </w:pPr>
    </w:p>
    <w:p w14:paraId="4380E786">
      <w:pPr>
        <w:pStyle w:val="27"/>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楷体_GB2312" w:cs="Times New Roman"/>
          <w:color w:val="auto"/>
          <w:sz w:val="36"/>
          <w:szCs w:val="36"/>
          <w:u w:val="none"/>
        </w:rPr>
      </w:pPr>
      <w:r>
        <w:rPr>
          <w:rFonts w:hint="default" w:ascii="Times New Roman" w:hAnsi="Times New Roman" w:eastAsia="楷体_GB2312" w:cs="Times New Roman"/>
          <w:color w:val="auto"/>
          <w:sz w:val="36"/>
          <w:szCs w:val="36"/>
          <w:u w:val="none"/>
        </w:rPr>
        <w:t>年     月</w:t>
      </w:r>
    </w:p>
    <w:p w14:paraId="70FFF61E">
      <w:pPr>
        <w:keepNext w:val="0"/>
        <w:keepLines w:val="0"/>
        <w:pageBreakBefore w:val="0"/>
        <w:kinsoku/>
        <w:wordWrap/>
        <w:overflowPunct/>
        <w:topLinePunct w:val="0"/>
        <w:autoSpaceDE/>
        <w:autoSpaceDN/>
        <w:bidi w:val="0"/>
        <w:spacing w:line="560" w:lineRule="exact"/>
        <w:rPr>
          <w:rFonts w:hint="default" w:ascii="Times New Roman" w:hAnsi="Times New Roman" w:eastAsia="方正仿宋简体" w:cs="Times New Roman"/>
          <w:color w:val="auto"/>
          <w:sz w:val="28"/>
          <w:szCs w:val="28"/>
          <w:u w:val="none"/>
          <w:lang w:bidi="ar"/>
        </w:rPr>
      </w:pPr>
    </w:p>
    <w:p w14:paraId="6AB2A298">
      <w:pPr>
        <w:keepNext w:val="0"/>
        <w:keepLines w:val="0"/>
        <w:pageBreakBefore w:val="0"/>
        <w:kinsoku/>
        <w:wordWrap/>
        <w:overflowPunct/>
        <w:topLinePunct w:val="0"/>
        <w:autoSpaceDE/>
        <w:autoSpaceDN/>
        <w:bidi w:val="0"/>
        <w:spacing w:line="560" w:lineRule="exact"/>
        <w:rPr>
          <w:rFonts w:hint="default" w:ascii="Times New Roman" w:hAnsi="Times New Roman" w:eastAsia="方正仿宋简体" w:cs="Times New Roman"/>
          <w:color w:val="auto"/>
          <w:sz w:val="28"/>
          <w:szCs w:val="28"/>
          <w:u w:val="none"/>
          <w:lang w:bidi="ar"/>
        </w:rPr>
      </w:pPr>
    </w:p>
    <w:p w14:paraId="1994E562">
      <w:pPr>
        <w:keepNext w:val="0"/>
        <w:keepLines w:val="0"/>
        <w:pageBreakBefore w:val="0"/>
        <w:kinsoku/>
        <w:wordWrap/>
        <w:overflowPunct/>
        <w:topLinePunct w:val="0"/>
        <w:autoSpaceDE/>
        <w:autoSpaceDN/>
        <w:bidi w:val="0"/>
        <w:spacing w:line="560" w:lineRule="exact"/>
        <w:rPr>
          <w:rFonts w:hint="default" w:ascii="Times New Roman" w:hAnsi="Times New Roman" w:eastAsia="方正仿宋简体" w:cs="Times New Roman"/>
          <w:color w:val="auto"/>
          <w:sz w:val="28"/>
          <w:szCs w:val="28"/>
          <w:u w:val="none"/>
          <w:lang w:bidi="ar"/>
        </w:rPr>
      </w:pPr>
    </w:p>
    <w:p w14:paraId="1F9B939D">
      <w:pPr>
        <w:keepNext w:val="0"/>
        <w:keepLines w:val="0"/>
        <w:pageBreakBefore w:val="0"/>
        <w:kinsoku/>
        <w:wordWrap/>
        <w:overflowPunct/>
        <w:topLinePunct w:val="0"/>
        <w:autoSpaceDE/>
        <w:autoSpaceDN/>
        <w:bidi w:val="0"/>
        <w:spacing w:line="560" w:lineRule="exact"/>
        <w:ind w:firstLine="840" w:firstLineChars="300"/>
        <w:jc w:val="center"/>
        <w:rPr>
          <w:rFonts w:hint="default" w:ascii="Times New Roman" w:hAnsi="Times New Roman" w:eastAsia="方正小标宋简体" w:cs="Times New Roman"/>
          <w:color w:val="auto"/>
          <w:szCs w:val="32"/>
          <w:u w:val="none"/>
          <w:lang w:val="en-US" w:eastAsia="zh-CN"/>
        </w:rPr>
      </w:pPr>
      <w:r>
        <w:rPr>
          <w:rFonts w:hint="default" w:ascii="Times New Roman" w:hAnsi="Times New Roman" w:eastAsia="方正仿宋简体" w:cs="Times New Roman"/>
          <w:color w:val="auto"/>
          <w:sz w:val="28"/>
          <w:szCs w:val="28"/>
          <w:u w:val="none"/>
          <w:lang w:bidi="ar"/>
        </w:rPr>
        <w:t>（</w:t>
      </w:r>
      <w:r>
        <w:rPr>
          <w:rFonts w:hint="default" w:ascii="Times New Roman" w:hAnsi="Times New Roman" w:eastAsia="方正仿宋简体" w:cs="Times New Roman"/>
          <w:color w:val="auto"/>
          <w:sz w:val="28"/>
          <w:szCs w:val="28"/>
          <w:u w:val="none"/>
          <w:lang w:eastAsia="zh-CN" w:bidi="ar"/>
        </w:rPr>
        <w:t>请按</w:t>
      </w:r>
      <w:r>
        <w:rPr>
          <w:rFonts w:hint="default" w:ascii="Times New Roman" w:hAnsi="Times New Roman" w:eastAsia="方正仿宋简体" w:cs="Times New Roman"/>
          <w:color w:val="auto"/>
          <w:sz w:val="28"/>
          <w:szCs w:val="28"/>
          <w:u w:val="none"/>
          <w:lang w:val="en-US" w:eastAsia="zh-CN" w:bidi="ar"/>
        </w:rPr>
        <w:t>202</w:t>
      </w:r>
      <w:r>
        <w:rPr>
          <w:rFonts w:hint="eastAsia" w:eastAsia="方正仿宋简体" w:cs="Times New Roman"/>
          <w:color w:val="auto"/>
          <w:sz w:val="28"/>
          <w:szCs w:val="28"/>
          <w:u w:val="none"/>
          <w:lang w:val="en-US" w:eastAsia="zh-CN" w:bidi="ar"/>
        </w:rPr>
        <w:t>6</w:t>
      </w:r>
      <w:r>
        <w:rPr>
          <w:rFonts w:hint="default" w:ascii="Times New Roman" w:hAnsi="Times New Roman" w:eastAsia="方正仿宋简体" w:cs="Times New Roman"/>
          <w:color w:val="auto"/>
          <w:sz w:val="28"/>
          <w:szCs w:val="28"/>
          <w:u w:val="none"/>
          <w:lang w:val="en-US" w:eastAsia="zh-CN" w:bidi="ar"/>
        </w:rPr>
        <w:t>年和202</w:t>
      </w:r>
      <w:r>
        <w:rPr>
          <w:rFonts w:hint="eastAsia" w:eastAsia="方正仿宋简体" w:cs="Times New Roman"/>
          <w:color w:val="auto"/>
          <w:sz w:val="28"/>
          <w:szCs w:val="28"/>
          <w:u w:val="none"/>
          <w:lang w:val="en-US" w:eastAsia="zh-CN" w:bidi="ar"/>
        </w:rPr>
        <w:t>7</w:t>
      </w:r>
      <w:r>
        <w:rPr>
          <w:rFonts w:hint="default" w:ascii="Times New Roman" w:hAnsi="Times New Roman" w:eastAsia="方正仿宋简体" w:cs="Times New Roman"/>
          <w:color w:val="auto"/>
          <w:sz w:val="28"/>
          <w:szCs w:val="28"/>
          <w:u w:val="none"/>
          <w:lang w:val="en-US" w:eastAsia="zh-CN" w:bidi="ar"/>
        </w:rPr>
        <w:t>年度时间节点分别申报。）</w:t>
      </w:r>
    </w:p>
    <w:p w14:paraId="32D0ADFF">
      <w:pPr>
        <w:keepNext w:val="0"/>
        <w:keepLines w:val="0"/>
        <w:pageBreakBefore w:val="0"/>
        <w:numPr>
          <w:ilvl w:val="0"/>
          <w:numId w:val="0"/>
        </w:numPr>
        <w:kinsoku/>
        <w:wordWrap/>
        <w:overflowPunct/>
        <w:topLinePunct w:val="0"/>
        <w:autoSpaceDE/>
        <w:autoSpaceDN/>
        <w:bidi w:val="0"/>
        <w:spacing w:line="560" w:lineRule="exact"/>
        <w:ind w:firstLine="640" w:firstLineChars="200"/>
        <w:jc w:val="both"/>
        <w:rPr>
          <w:rFonts w:hint="default" w:ascii="Times New Roman" w:hAnsi="Times New Roman" w:cs="Times New Roman"/>
          <w:color w:val="auto"/>
          <w:u w:val="none"/>
        </w:rPr>
      </w:pPr>
      <w:r>
        <w:rPr>
          <w:rFonts w:hint="default" w:ascii="Times New Roman" w:hAnsi="Times New Roman" w:eastAsia="方正小标宋简体" w:cs="Times New Roman"/>
          <w:color w:val="auto"/>
          <w:szCs w:val="32"/>
          <w:u w:val="none"/>
          <w:lang w:val="en-US" w:eastAsia="zh-CN"/>
        </w:rPr>
        <w:t>一</w:t>
      </w:r>
      <w:r>
        <w:rPr>
          <w:rFonts w:hint="default" w:ascii="Times New Roman" w:hAnsi="Times New Roman" w:eastAsia="方正小标宋简体" w:cs="Times New Roman"/>
          <w:color w:val="auto"/>
          <w:szCs w:val="32"/>
          <w:u w:val="none"/>
          <w:lang w:eastAsia="zh-CN"/>
        </w:rPr>
        <w:t>、</w:t>
      </w:r>
      <w:r>
        <w:rPr>
          <w:rFonts w:hint="default" w:ascii="Times New Roman" w:hAnsi="Times New Roman" w:eastAsia="方正小标宋简体" w:cs="Times New Roman"/>
          <w:color w:val="auto"/>
          <w:szCs w:val="32"/>
          <w:u w:val="none"/>
        </w:rPr>
        <w:t>申报单位承诺书</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2"/>
      </w:tblGrid>
      <w:tr w14:paraId="0D18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0" w:hRule="atLeast"/>
        </w:trPr>
        <w:tc>
          <w:tcPr>
            <w:tcW w:w="9482" w:type="dxa"/>
            <w:noWrap w:val="0"/>
            <w:vAlign w:val="top"/>
          </w:tcPr>
          <w:p w14:paraId="1D95F813">
            <w:pPr>
              <w:keepNext w:val="0"/>
              <w:keepLines w:val="0"/>
              <w:pageBreakBefore w:val="0"/>
              <w:widowControl w:val="0"/>
              <w:kinsoku/>
              <w:wordWrap/>
              <w:overflowPunct/>
              <w:topLinePunct w:val="0"/>
              <w:autoSpaceDE/>
              <w:autoSpaceDN/>
              <w:bidi w:val="0"/>
              <w:spacing w:line="560" w:lineRule="exact"/>
              <w:ind w:firstLine="560"/>
              <w:jc w:val="both"/>
              <w:rPr>
                <w:rFonts w:hint="default" w:ascii="Times New Roman" w:hAnsi="Times New Roman" w:cs="Times New Roman"/>
                <w:color w:val="auto"/>
                <w:sz w:val="28"/>
                <w:szCs w:val="28"/>
                <w:u w:val="none"/>
                <w:lang w:bidi="ar"/>
              </w:rPr>
            </w:pPr>
          </w:p>
          <w:p w14:paraId="3460FAE5">
            <w:pPr>
              <w:keepNext w:val="0"/>
              <w:keepLines w:val="0"/>
              <w:pageBreakBefore w:val="0"/>
              <w:widowControl w:val="0"/>
              <w:kinsoku/>
              <w:wordWrap/>
              <w:overflowPunct/>
              <w:topLinePunct w:val="0"/>
              <w:autoSpaceDE/>
              <w:autoSpaceDN/>
              <w:bidi w:val="0"/>
              <w:spacing w:line="560" w:lineRule="exact"/>
              <w:jc w:val="both"/>
              <w:rPr>
                <w:rFonts w:hint="default" w:ascii="Times New Roman" w:hAnsi="Times New Roman" w:cs="Times New Roman"/>
                <w:color w:val="auto"/>
                <w:sz w:val="28"/>
                <w:szCs w:val="28"/>
                <w:u w:val="none"/>
                <w:lang w:bidi="ar"/>
              </w:rPr>
            </w:pPr>
            <w:r>
              <w:rPr>
                <w:rFonts w:hint="default" w:ascii="Times New Roman" w:hAnsi="Times New Roman" w:cs="Times New Roman"/>
                <w:color w:val="auto"/>
                <w:sz w:val="28"/>
                <w:szCs w:val="28"/>
                <w:u w:val="none"/>
                <w:lang w:bidi="ar"/>
              </w:rPr>
              <w:t>县（市、区）文旅局：</w:t>
            </w:r>
          </w:p>
          <w:p w14:paraId="615BCC91">
            <w:pPr>
              <w:keepNext w:val="0"/>
              <w:keepLines w:val="0"/>
              <w:pageBreakBefore w:val="0"/>
              <w:widowControl w:val="0"/>
              <w:kinsoku/>
              <w:wordWrap/>
              <w:overflowPunct/>
              <w:topLinePunct w:val="0"/>
              <w:autoSpaceDE/>
              <w:autoSpaceDN/>
              <w:bidi w:val="0"/>
              <w:spacing w:line="560" w:lineRule="exact"/>
              <w:ind w:firstLine="560"/>
              <w:jc w:val="both"/>
              <w:rPr>
                <w:rFonts w:hint="default" w:ascii="Times New Roman" w:hAnsi="Times New Roman" w:cs="Times New Roman"/>
                <w:color w:val="auto"/>
                <w:sz w:val="28"/>
                <w:szCs w:val="28"/>
                <w:u w:val="none"/>
                <w:lang w:bidi="ar"/>
              </w:rPr>
            </w:pPr>
            <w:r>
              <w:rPr>
                <w:rFonts w:hint="default" w:ascii="Times New Roman" w:hAnsi="Times New Roman" w:cs="Times New Roman"/>
                <w:color w:val="auto"/>
                <w:sz w:val="28"/>
                <w:szCs w:val="28"/>
                <w:u w:val="none"/>
                <w:lang w:bidi="ar"/>
              </w:rPr>
              <w:t>现报上我单位申报材料。同时，我单位承诺：</w:t>
            </w:r>
          </w:p>
          <w:p w14:paraId="1F513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cs="Times New Roman"/>
                <w:color w:val="auto"/>
                <w:sz w:val="28"/>
                <w:szCs w:val="28"/>
                <w:u w:val="none"/>
                <w:lang w:bidi="ar"/>
              </w:rPr>
            </w:pPr>
            <w:r>
              <w:rPr>
                <w:rFonts w:hint="default" w:ascii="Times New Roman" w:hAnsi="Times New Roman" w:cs="Times New Roman"/>
                <w:color w:val="auto"/>
                <w:sz w:val="28"/>
                <w:szCs w:val="28"/>
                <w:u w:val="none"/>
                <w:lang w:bidi="ar"/>
              </w:rPr>
              <w:t>1．本单位近三年信用状况良好，</w:t>
            </w:r>
            <w:r>
              <w:rPr>
                <w:rFonts w:hint="eastAsia" w:ascii="Times New Roman" w:hAnsi="Times New Roman" w:cs="Times New Roman"/>
                <w:color w:val="auto"/>
                <w:sz w:val="28"/>
                <w:szCs w:val="28"/>
                <w:u w:val="none"/>
                <w:lang w:val="en-US" w:eastAsia="zh-CN" w:bidi="ar"/>
              </w:rPr>
              <w:t>在入境游经营中无安全责任事故、无违法违规记录、未列入失信市场主体名单。</w:t>
            </w:r>
          </w:p>
          <w:p w14:paraId="7FEC44C1">
            <w:pPr>
              <w:keepNext w:val="0"/>
              <w:keepLines w:val="0"/>
              <w:pageBreakBefore w:val="0"/>
              <w:widowControl w:val="0"/>
              <w:kinsoku/>
              <w:wordWrap/>
              <w:overflowPunct/>
              <w:topLinePunct w:val="0"/>
              <w:autoSpaceDE/>
              <w:autoSpaceDN/>
              <w:bidi w:val="0"/>
              <w:spacing w:line="560" w:lineRule="exact"/>
              <w:ind w:firstLine="560"/>
              <w:jc w:val="both"/>
              <w:rPr>
                <w:rFonts w:hint="default" w:ascii="Times New Roman" w:hAnsi="Times New Roman" w:cs="Times New Roman"/>
                <w:color w:val="auto"/>
                <w:sz w:val="28"/>
                <w:szCs w:val="28"/>
                <w:u w:val="none"/>
                <w:lang w:bidi="ar"/>
              </w:rPr>
            </w:pPr>
            <w:r>
              <w:rPr>
                <w:rFonts w:hint="default" w:ascii="Times New Roman" w:hAnsi="Times New Roman" w:cs="Times New Roman"/>
                <w:color w:val="auto"/>
                <w:sz w:val="28"/>
                <w:szCs w:val="28"/>
                <w:u w:val="none"/>
                <w:lang w:bidi="ar"/>
              </w:rPr>
              <w:t>2．申报所填信息及提供的材料均依据相关项目申报要求，并对全部材料的真实性、合法性、完整性负责。</w:t>
            </w:r>
          </w:p>
          <w:p w14:paraId="52CA09CA">
            <w:pPr>
              <w:pStyle w:val="2"/>
              <w:keepNext w:val="0"/>
              <w:keepLines w:val="0"/>
              <w:pageBreakBefore w:val="0"/>
              <w:widowControl w:val="0"/>
              <w:kinsoku/>
              <w:wordWrap/>
              <w:overflowPunct/>
              <w:topLinePunct w:val="0"/>
              <w:autoSpaceDE/>
              <w:autoSpaceDN/>
              <w:bidi w:val="0"/>
              <w:spacing w:line="560" w:lineRule="exact"/>
              <w:ind w:firstLine="560"/>
              <w:jc w:val="both"/>
              <w:rPr>
                <w:rFonts w:hint="default" w:ascii="Times New Roman" w:hAnsi="Times New Roman" w:cs="Times New Roman"/>
                <w:color w:val="auto"/>
                <w:sz w:val="28"/>
                <w:szCs w:val="28"/>
                <w:u w:val="none"/>
                <w:lang w:bidi="ar"/>
              </w:rPr>
            </w:pPr>
            <w:r>
              <w:rPr>
                <w:rFonts w:hint="default" w:ascii="Times New Roman" w:hAnsi="Times New Roman" w:cs="Times New Roman"/>
                <w:color w:val="auto"/>
                <w:sz w:val="28"/>
                <w:szCs w:val="28"/>
                <w:u w:val="none"/>
                <w:lang w:bidi="ar"/>
              </w:rPr>
              <w:t>3．补助资金获批后将严格按规定使用，并自觉接受文化和旅游部门、财政部门的监管。</w:t>
            </w:r>
          </w:p>
          <w:p w14:paraId="3F500A9A">
            <w:pPr>
              <w:pStyle w:val="2"/>
              <w:keepNext w:val="0"/>
              <w:keepLines w:val="0"/>
              <w:pageBreakBefore w:val="0"/>
              <w:widowControl w:val="0"/>
              <w:kinsoku/>
              <w:wordWrap/>
              <w:overflowPunct/>
              <w:topLinePunct w:val="0"/>
              <w:autoSpaceDE/>
              <w:autoSpaceDN/>
              <w:bidi w:val="0"/>
              <w:spacing w:line="560" w:lineRule="exact"/>
              <w:ind w:firstLine="560"/>
              <w:jc w:val="both"/>
              <w:rPr>
                <w:rFonts w:hint="default" w:ascii="Times New Roman" w:hAnsi="Times New Roman" w:cs="Times New Roman"/>
                <w:color w:val="auto"/>
                <w:sz w:val="28"/>
                <w:szCs w:val="28"/>
                <w:u w:val="none"/>
                <w:lang w:bidi="ar"/>
              </w:rPr>
            </w:pPr>
            <w:r>
              <w:rPr>
                <w:rFonts w:hint="default" w:ascii="Times New Roman" w:hAnsi="Times New Roman" w:cs="Times New Roman"/>
                <w:color w:val="auto"/>
                <w:sz w:val="28"/>
                <w:szCs w:val="28"/>
                <w:u w:val="none"/>
                <w:lang w:bidi="ar"/>
              </w:rPr>
              <w:t>4．如违背以上承诺，愿意接受《财政违法行为处罚处分条例》等相关规定处罚，同意有关主管部门将相关失信信息记入公共信用信息系统。若属于严重失信的，同意在相关政府门户网站公开曝光。</w:t>
            </w:r>
          </w:p>
          <w:p w14:paraId="326A4E11">
            <w:pPr>
              <w:keepNext w:val="0"/>
              <w:keepLines w:val="0"/>
              <w:pageBreakBefore w:val="0"/>
              <w:widowControl w:val="0"/>
              <w:kinsoku/>
              <w:wordWrap/>
              <w:overflowPunct/>
              <w:topLinePunct w:val="0"/>
              <w:autoSpaceDE/>
              <w:autoSpaceDN/>
              <w:bidi w:val="0"/>
              <w:spacing w:line="560" w:lineRule="exact"/>
              <w:ind w:firstLine="560"/>
              <w:jc w:val="both"/>
              <w:rPr>
                <w:rFonts w:hint="eastAsia" w:ascii="Times New Roman" w:hAnsi="Times New Roman" w:eastAsia="仿宋_GB2312" w:cs="Times New Roman"/>
                <w:color w:val="auto"/>
                <w:sz w:val="28"/>
                <w:szCs w:val="28"/>
                <w:u w:val="none"/>
                <w:lang w:val="en-US" w:eastAsia="zh-CN" w:bidi="ar"/>
              </w:rPr>
            </w:pPr>
            <w:r>
              <w:rPr>
                <w:rFonts w:hint="default" w:ascii="Times New Roman" w:hAnsi="Times New Roman" w:cs="Times New Roman"/>
                <w:color w:val="auto"/>
                <w:sz w:val="28"/>
                <w:szCs w:val="28"/>
                <w:u w:val="none"/>
                <w:lang w:bidi="ar"/>
              </w:rPr>
              <w:t>请予审核。</w:t>
            </w:r>
          </w:p>
          <w:p w14:paraId="5436E539">
            <w:pPr>
              <w:keepNext w:val="0"/>
              <w:keepLines w:val="0"/>
              <w:pageBreakBefore w:val="0"/>
              <w:widowControl w:val="0"/>
              <w:kinsoku/>
              <w:wordWrap/>
              <w:overflowPunct/>
              <w:topLinePunct w:val="0"/>
              <w:autoSpaceDE/>
              <w:autoSpaceDN/>
              <w:bidi w:val="0"/>
              <w:spacing w:line="560" w:lineRule="exact"/>
              <w:ind w:firstLine="2240" w:firstLineChars="800"/>
              <w:jc w:val="both"/>
              <w:rPr>
                <w:rFonts w:hint="default" w:ascii="Times New Roman" w:hAnsi="Times New Roman" w:cs="Times New Roman"/>
                <w:color w:val="auto"/>
                <w:sz w:val="28"/>
                <w:szCs w:val="28"/>
                <w:u w:val="none"/>
                <w:lang w:bidi="ar"/>
              </w:rPr>
            </w:pPr>
            <w:r>
              <w:rPr>
                <w:rFonts w:hint="default" w:ascii="Times New Roman" w:hAnsi="Times New Roman" w:cs="Times New Roman"/>
                <w:color w:val="auto"/>
                <w:sz w:val="28"/>
                <w:szCs w:val="28"/>
                <w:u w:val="none"/>
                <w:lang w:bidi="ar"/>
              </w:rPr>
              <w:t>申报单位（盖章）：</w:t>
            </w:r>
          </w:p>
          <w:p w14:paraId="784B1474">
            <w:pPr>
              <w:keepNext w:val="0"/>
              <w:keepLines w:val="0"/>
              <w:pageBreakBefore w:val="0"/>
              <w:widowControl w:val="0"/>
              <w:kinsoku/>
              <w:wordWrap/>
              <w:overflowPunct/>
              <w:topLinePunct w:val="0"/>
              <w:autoSpaceDE/>
              <w:autoSpaceDN/>
              <w:bidi w:val="0"/>
              <w:spacing w:line="560" w:lineRule="exact"/>
              <w:ind w:firstLine="640"/>
              <w:jc w:val="both"/>
              <w:rPr>
                <w:rFonts w:hint="default" w:ascii="Times New Roman" w:hAnsi="Times New Roman" w:cs="Times New Roman"/>
                <w:color w:val="auto"/>
                <w:u w:val="none"/>
                <w:lang w:bidi="ar"/>
              </w:rPr>
            </w:pPr>
          </w:p>
          <w:p w14:paraId="31BE775E">
            <w:pPr>
              <w:pStyle w:val="2"/>
              <w:keepNext w:val="0"/>
              <w:keepLines w:val="0"/>
              <w:pageBreakBefore w:val="0"/>
              <w:widowControl w:val="0"/>
              <w:kinsoku/>
              <w:wordWrap/>
              <w:overflowPunct/>
              <w:topLinePunct w:val="0"/>
              <w:autoSpaceDE/>
              <w:autoSpaceDN/>
              <w:bidi w:val="0"/>
              <w:spacing w:line="560" w:lineRule="exact"/>
              <w:ind w:firstLine="2240" w:firstLineChars="800"/>
              <w:jc w:val="both"/>
              <w:rPr>
                <w:rFonts w:hint="default" w:ascii="Times New Roman" w:hAnsi="Times New Roman" w:cs="Times New Roman"/>
                <w:color w:val="auto"/>
                <w:sz w:val="28"/>
                <w:szCs w:val="28"/>
                <w:u w:val="none"/>
                <w:lang w:bidi="ar"/>
              </w:rPr>
            </w:pPr>
            <w:r>
              <w:rPr>
                <w:rFonts w:hint="default" w:ascii="Times New Roman" w:hAnsi="Times New Roman" w:cs="Times New Roman"/>
                <w:color w:val="auto"/>
                <w:sz w:val="28"/>
                <w:szCs w:val="28"/>
                <w:u w:val="none"/>
                <w:lang w:bidi="ar"/>
              </w:rPr>
              <w:t>申报单位法人（签名）：</w:t>
            </w:r>
          </w:p>
          <w:p w14:paraId="338801F7">
            <w:pPr>
              <w:pStyle w:val="2"/>
              <w:keepNext w:val="0"/>
              <w:keepLines w:val="0"/>
              <w:pageBreakBefore w:val="0"/>
              <w:widowControl w:val="0"/>
              <w:kinsoku/>
              <w:wordWrap/>
              <w:overflowPunct/>
              <w:topLinePunct w:val="0"/>
              <w:autoSpaceDE/>
              <w:autoSpaceDN/>
              <w:bidi w:val="0"/>
              <w:spacing w:line="560" w:lineRule="exact"/>
              <w:ind w:firstLine="640"/>
              <w:rPr>
                <w:rFonts w:hint="default" w:ascii="Times New Roman" w:hAnsi="Times New Roman" w:cs="Times New Roman"/>
                <w:color w:val="auto"/>
                <w:u w:val="none"/>
                <w:lang w:bidi="ar"/>
              </w:rPr>
            </w:pPr>
          </w:p>
          <w:p w14:paraId="2AB9EFAC">
            <w:pPr>
              <w:keepNext w:val="0"/>
              <w:keepLines w:val="0"/>
              <w:pageBreakBefore w:val="0"/>
              <w:widowControl w:val="0"/>
              <w:kinsoku/>
              <w:wordWrap/>
              <w:overflowPunct/>
              <w:topLinePunct w:val="0"/>
              <w:autoSpaceDE/>
              <w:autoSpaceDN/>
              <w:bidi w:val="0"/>
              <w:spacing w:line="560" w:lineRule="exact"/>
              <w:ind w:firstLine="560"/>
              <w:jc w:val="both"/>
              <w:rPr>
                <w:rFonts w:hint="default" w:ascii="Times New Roman" w:hAnsi="Times New Roman" w:cs="Times New Roman"/>
                <w:color w:val="auto"/>
                <w:kern w:val="2"/>
                <w:sz w:val="28"/>
                <w:szCs w:val="28"/>
                <w:u w:val="none"/>
              </w:rPr>
            </w:pPr>
            <w:r>
              <w:rPr>
                <w:rFonts w:hint="default" w:ascii="Times New Roman" w:hAnsi="Times New Roman" w:cs="Times New Roman"/>
                <w:color w:val="auto"/>
                <w:sz w:val="28"/>
                <w:szCs w:val="28"/>
                <w:u w:val="none"/>
                <w:lang w:bidi="ar"/>
              </w:rPr>
              <w:t>　　　　　　申报经办人员（签名）：</w:t>
            </w:r>
          </w:p>
          <w:p w14:paraId="2D9916A4">
            <w:pPr>
              <w:pStyle w:val="2"/>
              <w:keepNext w:val="0"/>
              <w:keepLines w:val="0"/>
              <w:pageBreakBefore w:val="0"/>
              <w:widowControl w:val="0"/>
              <w:kinsoku/>
              <w:wordWrap/>
              <w:overflowPunct/>
              <w:topLinePunct w:val="0"/>
              <w:autoSpaceDE/>
              <w:autoSpaceDN/>
              <w:bidi w:val="0"/>
              <w:spacing w:line="560" w:lineRule="exact"/>
              <w:ind w:firstLine="560"/>
              <w:jc w:val="both"/>
              <w:rPr>
                <w:rFonts w:hint="default" w:ascii="Times New Roman" w:hAnsi="Times New Roman" w:cs="Times New Roman"/>
                <w:color w:val="auto"/>
                <w:kern w:val="2"/>
                <w:sz w:val="28"/>
                <w:szCs w:val="28"/>
                <w:u w:val="none"/>
              </w:rPr>
            </w:pPr>
            <w:r>
              <w:rPr>
                <w:rFonts w:hint="default" w:ascii="Times New Roman" w:hAnsi="Times New Roman" w:cs="Times New Roman"/>
                <w:color w:val="auto"/>
                <w:kern w:val="2"/>
                <w:sz w:val="28"/>
                <w:szCs w:val="28"/>
                <w:u w:val="none"/>
              </w:rPr>
              <w:t>　　　　　　　　　　　　　　　　　　　年   月    日</w:t>
            </w:r>
          </w:p>
          <w:p w14:paraId="170AAB5F">
            <w:pPr>
              <w:pStyle w:val="8"/>
              <w:keepNext w:val="0"/>
              <w:keepLines w:val="0"/>
              <w:pageBreakBefore w:val="0"/>
              <w:widowControl w:val="0"/>
              <w:kinsoku/>
              <w:wordWrap/>
              <w:overflowPunct/>
              <w:topLinePunct w:val="0"/>
              <w:autoSpaceDE/>
              <w:autoSpaceDN/>
              <w:bidi w:val="0"/>
              <w:spacing w:line="560" w:lineRule="exact"/>
              <w:ind w:firstLine="560"/>
              <w:jc w:val="both"/>
              <w:rPr>
                <w:rFonts w:hint="default" w:ascii="Times New Roman" w:hAnsi="Times New Roman" w:eastAsia="方正仿宋简体" w:cs="Times New Roman"/>
                <w:color w:val="auto"/>
                <w:szCs w:val="32"/>
                <w:u w:val="none"/>
                <w:lang w:val="en-US" w:eastAsia="zh-CN"/>
              </w:rPr>
            </w:pPr>
          </w:p>
        </w:tc>
      </w:tr>
    </w:tbl>
    <w:p w14:paraId="3F6F45D2">
      <w:pPr>
        <w:keepNext w:val="0"/>
        <w:keepLines w:val="0"/>
        <w:pageBreakBefore w:val="0"/>
        <w:kinsoku/>
        <w:wordWrap/>
        <w:overflowPunct/>
        <w:topLinePunct w:val="0"/>
        <w:autoSpaceDE/>
        <w:autoSpaceDN/>
        <w:bidi w:val="0"/>
        <w:spacing w:line="560" w:lineRule="exact"/>
        <w:ind w:firstLine="720"/>
        <w:jc w:val="both"/>
        <w:rPr>
          <w:rFonts w:hint="default" w:ascii="Times New Roman" w:hAnsi="Times New Roman" w:eastAsia="方正小标宋简体" w:cs="Times New Roman"/>
          <w:color w:val="auto"/>
          <w:sz w:val="36"/>
          <w:szCs w:val="36"/>
          <w:u w:val="none"/>
        </w:rPr>
        <w:sectPr>
          <w:pgSz w:w="11906" w:h="16838"/>
          <w:pgMar w:top="2098" w:right="1247" w:bottom="2098" w:left="1361" w:header="851" w:footer="992" w:gutter="0"/>
          <w:pgNumType w:start="1"/>
          <w:cols w:space="720" w:num="1"/>
          <w:docGrid w:type="lines" w:linePitch="312" w:charSpace="0"/>
        </w:sectPr>
      </w:pPr>
    </w:p>
    <w:p w14:paraId="1FBF174B">
      <w:pPr>
        <w:keepNext w:val="0"/>
        <w:keepLines w:val="0"/>
        <w:pageBreakBefore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小标宋简体" w:cs="Times New Roman"/>
          <w:color w:val="auto"/>
          <w:szCs w:val="32"/>
          <w:u w:val="none"/>
        </w:rPr>
      </w:pPr>
      <w:r>
        <w:rPr>
          <w:rFonts w:hint="default" w:ascii="Times New Roman" w:hAnsi="Times New Roman" w:eastAsia="方正小标宋简体" w:cs="Times New Roman"/>
          <w:color w:val="auto"/>
          <w:szCs w:val="32"/>
          <w:u w:val="none"/>
        </w:rPr>
        <w:t>二、项目申报表</w:t>
      </w:r>
    </w:p>
    <w:tbl>
      <w:tblPr>
        <w:tblStyle w:val="13"/>
        <w:tblW w:w="9479"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1169"/>
        <w:gridCol w:w="853"/>
        <w:gridCol w:w="900"/>
        <w:gridCol w:w="1435"/>
        <w:gridCol w:w="2944"/>
      </w:tblGrid>
      <w:tr w14:paraId="0704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78" w:type="dxa"/>
            <w:noWrap w:val="0"/>
            <w:vAlign w:val="center"/>
          </w:tcPr>
          <w:p w14:paraId="065F63CA">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单位名称</w:t>
            </w:r>
          </w:p>
        </w:tc>
        <w:tc>
          <w:tcPr>
            <w:tcW w:w="7301" w:type="dxa"/>
            <w:gridSpan w:val="5"/>
            <w:noWrap w:val="0"/>
            <w:vAlign w:val="center"/>
          </w:tcPr>
          <w:p w14:paraId="0C6A5FC6">
            <w:pPr>
              <w:keepNext w:val="0"/>
              <w:keepLines w:val="0"/>
              <w:pageBreakBefore w:val="0"/>
              <w:kinsoku/>
              <w:wordWrap/>
              <w:overflowPunct/>
              <w:topLinePunct w:val="0"/>
              <w:autoSpaceDE/>
              <w:autoSpaceDN/>
              <w:bidi w:val="0"/>
              <w:adjustRightInd/>
              <w:snapToGrid/>
              <w:spacing w:line="520" w:lineRule="exact"/>
              <w:ind w:firstLine="560"/>
              <w:jc w:val="both"/>
              <w:textAlignment w:val="auto"/>
              <w:rPr>
                <w:rFonts w:hint="default" w:ascii="Times New Roman" w:hAnsi="Times New Roman" w:cs="Times New Roman"/>
                <w:color w:val="auto"/>
                <w:sz w:val="28"/>
                <w:szCs w:val="28"/>
                <w:u w:val="none"/>
                <w:lang w:bidi="ar"/>
              </w:rPr>
            </w:pPr>
          </w:p>
        </w:tc>
      </w:tr>
      <w:tr w14:paraId="1C0D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178" w:type="dxa"/>
            <w:noWrap w:val="0"/>
            <w:vAlign w:val="center"/>
          </w:tcPr>
          <w:p w14:paraId="036A71C8">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注册地址</w:t>
            </w:r>
          </w:p>
        </w:tc>
        <w:tc>
          <w:tcPr>
            <w:tcW w:w="7301" w:type="dxa"/>
            <w:gridSpan w:val="5"/>
            <w:noWrap w:val="0"/>
            <w:vAlign w:val="center"/>
          </w:tcPr>
          <w:p w14:paraId="467335E0">
            <w:pPr>
              <w:pStyle w:val="2"/>
              <w:keepNext w:val="0"/>
              <w:keepLines w:val="0"/>
              <w:pageBreakBefore w:val="0"/>
              <w:kinsoku/>
              <w:wordWrap/>
              <w:overflowPunct/>
              <w:topLinePunct w:val="0"/>
              <w:autoSpaceDE/>
              <w:autoSpaceDN/>
              <w:bidi w:val="0"/>
              <w:adjustRightInd/>
              <w:snapToGrid/>
              <w:spacing w:line="520" w:lineRule="exact"/>
              <w:ind w:firstLine="560"/>
              <w:jc w:val="both"/>
              <w:textAlignment w:val="auto"/>
              <w:rPr>
                <w:rFonts w:hint="default" w:ascii="Times New Roman" w:hAnsi="Times New Roman" w:cs="Times New Roman"/>
                <w:color w:val="auto"/>
                <w:sz w:val="28"/>
                <w:szCs w:val="28"/>
                <w:u w:val="none"/>
                <w:lang w:bidi="ar"/>
              </w:rPr>
            </w:pPr>
          </w:p>
        </w:tc>
      </w:tr>
      <w:tr w14:paraId="7AEB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178" w:type="dxa"/>
            <w:noWrap w:val="0"/>
            <w:vAlign w:val="center"/>
          </w:tcPr>
          <w:p w14:paraId="238726A9">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统一社会</w:t>
            </w:r>
          </w:p>
          <w:p w14:paraId="46B018FF">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信用代码</w:t>
            </w:r>
          </w:p>
        </w:tc>
        <w:tc>
          <w:tcPr>
            <w:tcW w:w="7301" w:type="dxa"/>
            <w:gridSpan w:val="5"/>
            <w:noWrap w:val="0"/>
            <w:vAlign w:val="center"/>
          </w:tcPr>
          <w:p w14:paraId="44E96E52">
            <w:pPr>
              <w:pStyle w:val="2"/>
              <w:keepNext w:val="0"/>
              <w:keepLines w:val="0"/>
              <w:pageBreakBefore w:val="0"/>
              <w:kinsoku/>
              <w:wordWrap/>
              <w:overflowPunct/>
              <w:topLinePunct w:val="0"/>
              <w:autoSpaceDE/>
              <w:autoSpaceDN/>
              <w:bidi w:val="0"/>
              <w:adjustRightInd/>
              <w:snapToGrid/>
              <w:spacing w:line="520" w:lineRule="exact"/>
              <w:ind w:firstLine="560"/>
              <w:jc w:val="both"/>
              <w:textAlignment w:val="auto"/>
              <w:rPr>
                <w:rFonts w:hint="default" w:ascii="Times New Roman" w:hAnsi="Times New Roman" w:cs="Times New Roman"/>
                <w:color w:val="auto"/>
                <w:sz w:val="28"/>
                <w:szCs w:val="28"/>
                <w:u w:val="none"/>
                <w:lang w:bidi="ar"/>
              </w:rPr>
            </w:pPr>
          </w:p>
        </w:tc>
      </w:tr>
      <w:tr w14:paraId="4731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78" w:type="dxa"/>
            <w:noWrap w:val="0"/>
            <w:vAlign w:val="center"/>
          </w:tcPr>
          <w:p w14:paraId="40B51B0C">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法定代表人</w:t>
            </w:r>
          </w:p>
        </w:tc>
        <w:tc>
          <w:tcPr>
            <w:tcW w:w="2922" w:type="dxa"/>
            <w:gridSpan w:val="3"/>
            <w:noWrap w:val="0"/>
            <w:vAlign w:val="center"/>
          </w:tcPr>
          <w:p w14:paraId="0D7D8659">
            <w:pPr>
              <w:pStyle w:val="2"/>
              <w:keepNext w:val="0"/>
              <w:keepLines w:val="0"/>
              <w:pageBreakBefore w:val="0"/>
              <w:kinsoku/>
              <w:wordWrap/>
              <w:overflowPunct/>
              <w:topLinePunct w:val="0"/>
              <w:autoSpaceDE/>
              <w:autoSpaceDN/>
              <w:bidi w:val="0"/>
              <w:adjustRightInd/>
              <w:snapToGrid/>
              <w:spacing w:line="520" w:lineRule="exact"/>
              <w:ind w:firstLine="560"/>
              <w:jc w:val="both"/>
              <w:textAlignment w:val="auto"/>
              <w:rPr>
                <w:rFonts w:hint="default" w:ascii="Times New Roman" w:hAnsi="Times New Roman" w:cs="Times New Roman"/>
                <w:color w:val="auto"/>
                <w:sz w:val="28"/>
                <w:szCs w:val="28"/>
                <w:u w:val="none"/>
                <w:lang w:bidi="ar"/>
              </w:rPr>
            </w:pPr>
          </w:p>
        </w:tc>
        <w:tc>
          <w:tcPr>
            <w:tcW w:w="1435" w:type="dxa"/>
            <w:noWrap w:val="0"/>
            <w:vAlign w:val="center"/>
          </w:tcPr>
          <w:p w14:paraId="57B09057">
            <w:pPr>
              <w:keepNext w:val="0"/>
              <w:keepLines w:val="0"/>
              <w:pageBreakBefore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联系方式</w:t>
            </w:r>
          </w:p>
        </w:tc>
        <w:tc>
          <w:tcPr>
            <w:tcW w:w="2944" w:type="dxa"/>
            <w:noWrap w:val="0"/>
            <w:vAlign w:val="center"/>
          </w:tcPr>
          <w:p w14:paraId="6D087D8D">
            <w:pPr>
              <w:pStyle w:val="2"/>
              <w:keepNext w:val="0"/>
              <w:keepLines w:val="0"/>
              <w:pageBreakBefore w:val="0"/>
              <w:kinsoku/>
              <w:wordWrap/>
              <w:overflowPunct/>
              <w:topLinePunct w:val="0"/>
              <w:autoSpaceDE/>
              <w:autoSpaceDN/>
              <w:bidi w:val="0"/>
              <w:adjustRightInd/>
              <w:snapToGrid/>
              <w:spacing w:line="520" w:lineRule="exact"/>
              <w:ind w:firstLine="560"/>
              <w:jc w:val="both"/>
              <w:textAlignment w:val="auto"/>
              <w:rPr>
                <w:rFonts w:hint="default" w:ascii="Times New Roman" w:hAnsi="Times New Roman" w:cs="Times New Roman"/>
                <w:color w:val="auto"/>
                <w:sz w:val="28"/>
                <w:szCs w:val="28"/>
                <w:u w:val="none"/>
                <w:lang w:bidi="ar"/>
              </w:rPr>
            </w:pPr>
          </w:p>
        </w:tc>
      </w:tr>
      <w:tr w14:paraId="42AB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78" w:type="dxa"/>
            <w:tcBorders>
              <w:bottom w:val="single" w:color="000000" w:sz="6" w:space="0"/>
            </w:tcBorders>
            <w:noWrap w:val="0"/>
            <w:vAlign w:val="center"/>
          </w:tcPr>
          <w:p w14:paraId="6F7FD767">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pacing w:val="-20"/>
                <w:sz w:val="28"/>
                <w:szCs w:val="28"/>
                <w:u w:val="none"/>
                <w:lang w:bidi="ar"/>
              </w:rPr>
              <w:t>经  办  人</w:t>
            </w:r>
          </w:p>
        </w:tc>
        <w:tc>
          <w:tcPr>
            <w:tcW w:w="2922" w:type="dxa"/>
            <w:gridSpan w:val="3"/>
            <w:tcBorders>
              <w:bottom w:val="single" w:color="000000" w:sz="6" w:space="0"/>
            </w:tcBorders>
            <w:noWrap w:val="0"/>
            <w:vAlign w:val="center"/>
          </w:tcPr>
          <w:p w14:paraId="634F3A7E">
            <w:pPr>
              <w:keepNext w:val="0"/>
              <w:keepLines w:val="0"/>
              <w:pageBreakBefore w:val="0"/>
              <w:kinsoku/>
              <w:wordWrap/>
              <w:overflowPunct/>
              <w:topLinePunct w:val="0"/>
              <w:autoSpaceDE/>
              <w:autoSpaceDN/>
              <w:bidi w:val="0"/>
              <w:adjustRightInd/>
              <w:snapToGrid/>
              <w:spacing w:line="520" w:lineRule="exact"/>
              <w:ind w:firstLine="560"/>
              <w:jc w:val="both"/>
              <w:textAlignment w:val="auto"/>
              <w:rPr>
                <w:rFonts w:hint="default" w:ascii="Times New Roman" w:hAnsi="Times New Roman" w:cs="Times New Roman"/>
                <w:color w:val="auto"/>
                <w:sz w:val="28"/>
                <w:szCs w:val="28"/>
                <w:u w:val="none"/>
                <w:lang w:bidi="ar"/>
              </w:rPr>
            </w:pPr>
          </w:p>
        </w:tc>
        <w:tc>
          <w:tcPr>
            <w:tcW w:w="1435" w:type="dxa"/>
            <w:tcBorders>
              <w:bottom w:val="single" w:color="000000" w:sz="6" w:space="0"/>
              <w:right w:val="single" w:color="auto" w:sz="4" w:space="0"/>
            </w:tcBorders>
            <w:noWrap w:val="0"/>
            <w:vAlign w:val="center"/>
          </w:tcPr>
          <w:p w14:paraId="01F0F7EB">
            <w:pPr>
              <w:keepNext w:val="0"/>
              <w:keepLines w:val="0"/>
              <w:pageBreakBefore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联系方式</w:t>
            </w:r>
          </w:p>
        </w:tc>
        <w:tc>
          <w:tcPr>
            <w:tcW w:w="2944" w:type="dxa"/>
            <w:tcBorders>
              <w:left w:val="single" w:color="auto" w:sz="4" w:space="0"/>
              <w:bottom w:val="single" w:color="000000" w:sz="6" w:space="0"/>
            </w:tcBorders>
            <w:noWrap w:val="0"/>
            <w:vAlign w:val="center"/>
          </w:tcPr>
          <w:p w14:paraId="38426247">
            <w:pPr>
              <w:keepNext w:val="0"/>
              <w:keepLines w:val="0"/>
              <w:pageBreakBefore w:val="0"/>
              <w:kinsoku/>
              <w:wordWrap/>
              <w:overflowPunct/>
              <w:topLinePunct w:val="0"/>
              <w:autoSpaceDE/>
              <w:autoSpaceDN/>
              <w:bidi w:val="0"/>
              <w:adjustRightInd/>
              <w:snapToGrid/>
              <w:spacing w:line="520" w:lineRule="exact"/>
              <w:ind w:firstLine="560"/>
              <w:jc w:val="both"/>
              <w:textAlignment w:val="auto"/>
              <w:rPr>
                <w:rFonts w:hint="default" w:ascii="Times New Roman" w:hAnsi="Times New Roman" w:cs="Times New Roman"/>
                <w:color w:val="auto"/>
                <w:sz w:val="28"/>
                <w:szCs w:val="28"/>
                <w:u w:val="none"/>
                <w:lang w:bidi="ar"/>
              </w:rPr>
            </w:pPr>
          </w:p>
        </w:tc>
      </w:tr>
      <w:tr w14:paraId="09FC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178" w:type="dxa"/>
            <w:tcBorders>
              <w:top w:val="single" w:color="000000" w:sz="6" w:space="0"/>
            </w:tcBorders>
            <w:noWrap w:val="0"/>
            <w:vAlign w:val="center"/>
          </w:tcPr>
          <w:p w14:paraId="0CFCA6ED">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单位联系地址</w:t>
            </w:r>
          </w:p>
        </w:tc>
        <w:tc>
          <w:tcPr>
            <w:tcW w:w="7301" w:type="dxa"/>
            <w:gridSpan w:val="5"/>
            <w:tcBorders>
              <w:top w:val="single" w:color="000000" w:sz="6" w:space="0"/>
            </w:tcBorders>
            <w:noWrap w:val="0"/>
            <w:vAlign w:val="center"/>
          </w:tcPr>
          <w:p w14:paraId="54EBDD25">
            <w:pPr>
              <w:pStyle w:val="2"/>
              <w:keepNext w:val="0"/>
              <w:keepLines w:val="0"/>
              <w:pageBreakBefore w:val="0"/>
              <w:kinsoku/>
              <w:wordWrap/>
              <w:overflowPunct/>
              <w:topLinePunct w:val="0"/>
              <w:autoSpaceDE/>
              <w:autoSpaceDN/>
              <w:bidi w:val="0"/>
              <w:adjustRightInd/>
              <w:snapToGrid/>
              <w:spacing w:line="520" w:lineRule="exact"/>
              <w:ind w:firstLine="560"/>
              <w:jc w:val="both"/>
              <w:textAlignment w:val="auto"/>
              <w:rPr>
                <w:rFonts w:hint="default" w:ascii="Times New Roman" w:hAnsi="Times New Roman" w:cs="Times New Roman"/>
                <w:color w:val="auto"/>
                <w:sz w:val="28"/>
                <w:szCs w:val="28"/>
                <w:u w:val="none"/>
                <w:lang w:bidi="ar"/>
              </w:rPr>
            </w:pPr>
          </w:p>
        </w:tc>
      </w:tr>
      <w:tr w14:paraId="2C8B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78" w:type="dxa"/>
            <w:vMerge w:val="restart"/>
            <w:tcBorders>
              <w:top w:val="single" w:color="000000" w:sz="6" w:space="0"/>
            </w:tcBorders>
            <w:noWrap w:val="0"/>
            <w:vAlign w:val="center"/>
          </w:tcPr>
          <w:p w14:paraId="3AC5AC48">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银行账户信息</w:t>
            </w:r>
          </w:p>
        </w:tc>
        <w:tc>
          <w:tcPr>
            <w:tcW w:w="1169" w:type="dxa"/>
            <w:tcBorders>
              <w:top w:val="single" w:color="000000" w:sz="6" w:space="0"/>
              <w:bottom w:val="single" w:color="auto" w:sz="4" w:space="0"/>
            </w:tcBorders>
            <w:noWrap w:val="0"/>
            <w:vAlign w:val="center"/>
          </w:tcPr>
          <w:p w14:paraId="17CBFB30">
            <w:pPr>
              <w:pStyle w:val="2"/>
              <w:keepNext w:val="0"/>
              <w:keepLines w:val="0"/>
              <w:pageBreakBefore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方正楷体简体" w:cs="Times New Roman"/>
                <w:color w:val="auto"/>
                <w:sz w:val="28"/>
                <w:szCs w:val="28"/>
                <w:u w:val="none"/>
                <w:lang w:bidi="ar"/>
              </w:rPr>
            </w:pPr>
            <w:r>
              <w:rPr>
                <w:rFonts w:hint="default" w:ascii="Times New Roman" w:hAnsi="Times New Roman" w:eastAsia="方正楷体简体" w:cs="Times New Roman"/>
                <w:color w:val="auto"/>
                <w:sz w:val="28"/>
                <w:szCs w:val="28"/>
                <w:u w:val="none"/>
                <w:lang w:bidi="ar"/>
              </w:rPr>
              <w:t>户  名</w:t>
            </w:r>
          </w:p>
        </w:tc>
        <w:tc>
          <w:tcPr>
            <w:tcW w:w="6132" w:type="dxa"/>
            <w:gridSpan w:val="4"/>
            <w:tcBorders>
              <w:top w:val="single" w:color="000000" w:sz="6" w:space="0"/>
              <w:bottom w:val="single" w:color="auto" w:sz="4" w:space="0"/>
            </w:tcBorders>
            <w:noWrap w:val="0"/>
            <w:vAlign w:val="center"/>
          </w:tcPr>
          <w:p w14:paraId="522C9349">
            <w:pPr>
              <w:pStyle w:val="2"/>
              <w:keepNext w:val="0"/>
              <w:keepLines w:val="0"/>
              <w:pageBreakBefore w:val="0"/>
              <w:kinsoku/>
              <w:wordWrap/>
              <w:overflowPunct/>
              <w:topLinePunct w:val="0"/>
              <w:autoSpaceDE/>
              <w:autoSpaceDN/>
              <w:bidi w:val="0"/>
              <w:adjustRightInd/>
              <w:snapToGrid/>
              <w:spacing w:line="520" w:lineRule="exact"/>
              <w:ind w:firstLine="560"/>
              <w:jc w:val="both"/>
              <w:textAlignment w:val="auto"/>
              <w:rPr>
                <w:rFonts w:hint="default" w:ascii="Times New Roman" w:hAnsi="Times New Roman" w:cs="Times New Roman"/>
                <w:color w:val="auto"/>
                <w:sz w:val="28"/>
                <w:szCs w:val="28"/>
                <w:u w:val="none"/>
                <w:lang w:bidi="ar"/>
              </w:rPr>
            </w:pPr>
          </w:p>
        </w:tc>
      </w:tr>
      <w:tr w14:paraId="0C5E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178" w:type="dxa"/>
            <w:vMerge w:val="continue"/>
            <w:noWrap w:val="0"/>
            <w:vAlign w:val="center"/>
          </w:tcPr>
          <w:p w14:paraId="25F5C775">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p>
        </w:tc>
        <w:tc>
          <w:tcPr>
            <w:tcW w:w="1169" w:type="dxa"/>
            <w:tcBorders>
              <w:top w:val="single" w:color="auto" w:sz="4" w:space="0"/>
            </w:tcBorders>
            <w:noWrap w:val="0"/>
            <w:vAlign w:val="center"/>
          </w:tcPr>
          <w:p w14:paraId="057692E4">
            <w:pPr>
              <w:pStyle w:val="2"/>
              <w:keepNext w:val="0"/>
              <w:keepLines w:val="0"/>
              <w:pageBreakBefore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方正楷体简体" w:cs="Times New Roman"/>
                <w:color w:val="auto"/>
                <w:sz w:val="28"/>
                <w:szCs w:val="28"/>
                <w:u w:val="none"/>
                <w:lang w:bidi="ar"/>
              </w:rPr>
            </w:pPr>
            <w:r>
              <w:rPr>
                <w:rFonts w:hint="default" w:ascii="Times New Roman" w:hAnsi="Times New Roman" w:eastAsia="方正楷体简体" w:cs="Times New Roman"/>
                <w:color w:val="auto"/>
                <w:sz w:val="28"/>
                <w:szCs w:val="28"/>
                <w:u w:val="none"/>
                <w:lang w:bidi="ar"/>
              </w:rPr>
              <w:t>开户行</w:t>
            </w:r>
          </w:p>
        </w:tc>
        <w:tc>
          <w:tcPr>
            <w:tcW w:w="6132" w:type="dxa"/>
            <w:gridSpan w:val="4"/>
            <w:tcBorders>
              <w:top w:val="single" w:color="auto" w:sz="4" w:space="0"/>
            </w:tcBorders>
            <w:noWrap w:val="0"/>
            <w:vAlign w:val="center"/>
          </w:tcPr>
          <w:p w14:paraId="4C765D74">
            <w:pPr>
              <w:pStyle w:val="2"/>
              <w:keepNext w:val="0"/>
              <w:keepLines w:val="0"/>
              <w:pageBreakBefore w:val="0"/>
              <w:kinsoku/>
              <w:wordWrap/>
              <w:overflowPunct/>
              <w:topLinePunct w:val="0"/>
              <w:autoSpaceDE/>
              <w:autoSpaceDN/>
              <w:bidi w:val="0"/>
              <w:adjustRightInd/>
              <w:snapToGrid/>
              <w:spacing w:line="520" w:lineRule="exact"/>
              <w:ind w:firstLine="560"/>
              <w:jc w:val="both"/>
              <w:textAlignment w:val="auto"/>
              <w:rPr>
                <w:rFonts w:hint="default" w:ascii="Times New Roman" w:hAnsi="Times New Roman" w:cs="Times New Roman"/>
                <w:color w:val="auto"/>
                <w:sz w:val="28"/>
                <w:szCs w:val="28"/>
                <w:u w:val="none"/>
                <w:lang w:bidi="ar"/>
              </w:rPr>
            </w:pPr>
          </w:p>
        </w:tc>
      </w:tr>
      <w:tr w14:paraId="7935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78" w:type="dxa"/>
            <w:vMerge w:val="continue"/>
            <w:noWrap w:val="0"/>
            <w:vAlign w:val="center"/>
          </w:tcPr>
          <w:p w14:paraId="51C78FE7">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p>
        </w:tc>
        <w:tc>
          <w:tcPr>
            <w:tcW w:w="1169" w:type="dxa"/>
            <w:tcBorders>
              <w:top w:val="single" w:color="auto" w:sz="4" w:space="0"/>
            </w:tcBorders>
            <w:noWrap w:val="0"/>
            <w:vAlign w:val="center"/>
          </w:tcPr>
          <w:p w14:paraId="40E29732">
            <w:pPr>
              <w:pStyle w:val="2"/>
              <w:keepNext w:val="0"/>
              <w:keepLines w:val="0"/>
              <w:pageBreakBefore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方正楷体简体" w:cs="Times New Roman"/>
                <w:color w:val="auto"/>
                <w:sz w:val="28"/>
                <w:szCs w:val="28"/>
                <w:u w:val="none"/>
                <w:lang w:bidi="ar"/>
              </w:rPr>
            </w:pPr>
            <w:r>
              <w:rPr>
                <w:rFonts w:hint="default" w:ascii="Times New Roman" w:hAnsi="Times New Roman" w:eastAsia="方正楷体简体" w:cs="Times New Roman"/>
                <w:color w:val="auto"/>
                <w:sz w:val="28"/>
                <w:szCs w:val="28"/>
                <w:u w:val="none"/>
                <w:lang w:bidi="ar"/>
              </w:rPr>
              <w:t>账  号</w:t>
            </w:r>
          </w:p>
        </w:tc>
        <w:tc>
          <w:tcPr>
            <w:tcW w:w="6132" w:type="dxa"/>
            <w:gridSpan w:val="4"/>
            <w:tcBorders>
              <w:top w:val="single" w:color="auto" w:sz="4" w:space="0"/>
            </w:tcBorders>
            <w:noWrap w:val="0"/>
            <w:vAlign w:val="center"/>
          </w:tcPr>
          <w:p w14:paraId="12005936">
            <w:pPr>
              <w:pStyle w:val="2"/>
              <w:keepNext w:val="0"/>
              <w:keepLines w:val="0"/>
              <w:pageBreakBefore w:val="0"/>
              <w:kinsoku/>
              <w:wordWrap/>
              <w:overflowPunct/>
              <w:topLinePunct w:val="0"/>
              <w:autoSpaceDE/>
              <w:autoSpaceDN/>
              <w:bidi w:val="0"/>
              <w:adjustRightInd/>
              <w:snapToGrid/>
              <w:spacing w:line="520" w:lineRule="exact"/>
              <w:ind w:firstLine="560"/>
              <w:jc w:val="both"/>
              <w:textAlignment w:val="auto"/>
              <w:rPr>
                <w:rFonts w:hint="default" w:ascii="Times New Roman" w:hAnsi="Times New Roman" w:cs="Times New Roman"/>
                <w:color w:val="auto"/>
                <w:sz w:val="28"/>
                <w:szCs w:val="28"/>
                <w:u w:val="none"/>
                <w:lang w:bidi="ar"/>
              </w:rPr>
            </w:pPr>
          </w:p>
        </w:tc>
      </w:tr>
      <w:tr w14:paraId="0887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78" w:type="dxa"/>
            <w:tcBorders>
              <w:top w:val="single" w:color="000000" w:sz="6" w:space="0"/>
              <w:bottom w:val="single" w:color="000000" w:sz="6" w:space="0"/>
            </w:tcBorders>
            <w:noWrap w:val="0"/>
            <w:vAlign w:val="center"/>
          </w:tcPr>
          <w:p w14:paraId="7C986DF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申报项目名称</w:t>
            </w:r>
          </w:p>
        </w:tc>
        <w:tc>
          <w:tcPr>
            <w:tcW w:w="7301" w:type="dxa"/>
            <w:gridSpan w:val="5"/>
            <w:tcBorders>
              <w:top w:val="single" w:color="000000" w:sz="6" w:space="0"/>
              <w:bottom w:val="single" w:color="000000" w:sz="6" w:space="0"/>
            </w:tcBorders>
            <w:noWrap w:val="0"/>
            <w:vAlign w:val="center"/>
          </w:tcPr>
          <w:p w14:paraId="3D5AADC7">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仿宋_GB2312" w:cs="Times New Roman"/>
                <w:color w:val="auto"/>
                <w:sz w:val="28"/>
                <w:szCs w:val="28"/>
                <w:u w:val="none"/>
                <w:lang w:eastAsia="zh-CN" w:bidi="ar"/>
              </w:rPr>
            </w:pPr>
            <w:r>
              <w:rPr>
                <w:rFonts w:hint="default" w:ascii="Times New Roman" w:hAnsi="Times New Roman" w:cs="Times New Roman"/>
                <w:color w:val="auto"/>
                <w:sz w:val="28"/>
                <w:szCs w:val="28"/>
                <w:u w:val="none"/>
                <w:lang w:bidi="ar"/>
              </w:rPr>
              <w:sym w:font="Wingdings 2" w:char="00A3"/>
            </w:r>
            <w:r>
              <w:rPr>
                <w:rFonts w:hint="eastAsia" w:cs="Times New Roman"/>
                <w:color w:val="auto"/>
                <w:sz w:val="28"/>
                <w:szCs w:val="28"/>
                <w:u w:val="none"/>
                <w:lang w:val="en-US" w:eastAsia="zh-CN" w:bidi="ar"/>
              </w:rPr>
              <w:t xml:space="preserve">      </w:t>
            </w:r>
            <w:r>
              <w:rPr>
                <w:rFonts w:hint="default" w:ascii="Times New Roman" w:hAnsi="Times New Roman" w:cs="Times New Roman"/>
                <w:color w:val="auto"/>
                <w:sz w:val="28"/>
                <w:szCs w:val="28"/>
                <w:u w:val="none"/>
                <w:lang w:val="en-US" w:eastAsia="zh-CN" w:bidi="ar"/>
              </w:rPr>
              <w:t>年</w:t>
            </w:r>
            <w:r>
              <w:rPr>
                <w:rFonts w:hint="default" w:ascii="Times New Roman" w:hAnsi="Times New Roman" w:cs="Times New Roman"/>
                <w:color w:val="auto"/>
                <w:sz w:val="28"/>
                <w:szCs w:val="28"/>
                <w:u w:val="none"/>
                <w:lang w:eastAsia="zh-CN" w:bidi="ar"/>
              </w:rPr>
              <w:t>人天奖励</w:t>
            </w:r>
            <w:r>
              <w:rPr>
                <w:rFonts w:hint="default" w:ascii="Times New Roman" w:hAnsi="Times New Roman" w:cs="Times New Roman"/>
                <w:color w:val="auto"/>
                <w:sz w:val="28"/>
                <w:szCs w:val="28"/>
                <w:u w:val="none"/>
                <w:lang w:bidi="ar"/>
              </w:rPr>
              <w:t xml:space="preserve">   </w:t>
            </w:r>
            <w:r>
              <w:rPr>
                <w:rFonts w:hint="eastAsia" w:cs="Times New Roman"/>
                <w:color w:val="auto"/>
                <w:sz w:val="28"/>
                <w:szCs w:val="28"/>
                <w:u w:val="none"/>
                <w:lang w:val="en-US" w:eastAsia="zh-CN" w:bidi="ar"/>
              </w:rPr>
              <w:t xml:space="preserve">   </w:t>
            </w:r>
            <w:r>
              <w:rPr>
                <w:rFonts w:hint="default" w:ascii="Times New Roman" w:hAnsi="Times New Roman" w:cs="Times New Roman"/>
                <w:color w:val="auto"/>
                <w:sz w:val="28"/>
                <w:szCs w:val="28"/>
                <w:u w:val="none"/>
                <w:lang w:bidi="ar"/>
              </w:rPr>
              <w:t xml:space="preserve"> </w:t>
            </w:r>
            <w:r>
              <w:rPr>
                <w:rFonts w:hint="default" w:ascii="Times New Roman" w:hAnsi="Times New Roman" w:cs="Times New Roman"/>
                <w:color w:val="auto"/>
                <w:sz w:val="28"/>
                <w:szCs w:val="28"/>
                <w:u w:val="none"/>
                <w:lang w:bidi="ar"/>
              </w:rPr>
              <w:sym w:font="Wingdings 2" w:char="00A3"/>
            </w:r>
            <w:r>
              <w:rPr>
                <w:rFonts w:hint="default" w:ascii="Times New Roman" w:hAnsi="Times New Roman" w:cs="Times New Roman"/>
                <w:color w:val="auto"/>
                <w:sz w:val="28"/>
                <w:szCs w:val="28"/>
                <w:u w:val="none"/>
                <w:lang w:bidi="ar"/>
              </w:rPr>
              <w:t xml:space="preserve"> </w:t>
            </w:r>
            <w:r>
              <w:rPr>
                <w:rFonts w:hint="eastAsia" w:cs="Times New Roman"/>
                <w:color w:val="auto"/>
                <w:sz w:val="28"/>
                <w:szCs w:val="28"/>
                <w:u w:val="none"/>
                <w:lang w:val="en-US" w:eastAsia="zh-CN" w:bidi="ar"/>
              </w:rPr>
              <w:t xml:space="preserve">    </w:t>
            </w:r>
            <w:r>
              <w:rPr>
                <w:rFonts w:hint="default" w:ascii="Times New Roman" w:hAnsi="Times New Roman" w:cs="Times New Roman"/>
                <w:color w:val="auto"/>
                <w:sz w:val="28"/>
                <w:szCs w:val="28"/>
                <w:u w:val="none"/>
                <w:lang w:val="en-US" w:eastAsia="zh-CN" w:bidi="ar"/>
              </w:rPr>
              <w:t>年</w:t>
            </w:r>
            <w:r>
              <w:rPr>
                <w:rFonts w:hint="default" w:ascii="Times New Roman" w:hAnsi="Times New Roman" w:cs="Times New Roman"/>
                <w:color w:val="auto"/>
                <w:sz w:val="28"/>
                <w:szCs w:val="28"/>
                <w:u w:val="none"/>
                <w:lang w:eastAsia="zh-CN" w:bidi="ar"/>
              </w:rPr>
              <w:t>人天</w:t>
            </w:r>
            <w:r>
              <w:rPr>
                <w:rFonts w:hint="eastAsia" w:cs="Times New Roman"/>
                <w:color w:val="auto"/>
                <w:sz w:val="28"/>
                <w:szCs w:val="28"/>
                <w:u w:val="none"/>
                <w:lang w:eastAsia="zh-CN" w:bidi="ar"/>
              </w:rPr>
              <w:t>总量增量</w:t>
            </w:r>
            <w:r>
              <w:rPr>
                <w:rFonts w:hint="default" w:ascii="Times New Roman" w:hAnsi="Times New Roman" w:cs="Times New Roman"/>
                <w:color w:val="auto"/>
                <w:sz w:val="28"/>
                <w:szCs w:val="28"/>
                <w:u w:val="none"/>
                <w:lang w:eastAsia="zh-CN" w:bidi="ar"/>
              </w:rPr>
              <w:t>奖励</w:t>
            </w:r>
          </w:p>
        </w:tc>
      </w:tr>
      <w:tr w14:paraId="1329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178" w:type="dxa"/>
            <w:tcBorders>
              <w:top w:val="single" w:color="000000" w:sz="6" w:space="0"/>
              <w:bottom w:val="single" w:color="000000" w:sz="6" w:space="0"/>
            </w:tcBorders>
            <w:noWrap w:val="0"/>
            <w:vAlign w:val="center"/>
          </w:tcPr>
          <w:p w14:paraId="15291F54">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申报</w:t>
            </w:r>
            <w:r>
              <w:rPr>
                <w:rFonts w:hint="eastAsia" w:eastAsia="方正黑体简体" w:cs="Times New Roman"/>
                <w:color w:val="auto"/>
                <w:sz w:val="28"/>
                <w:szCs w:val="28"/>
                <w:u w:val="none"/>
                <w:lang w:eastAsia="zh-CN" w:bidi="ar"/>
              </w:rPr>
              <w:t>奖励</w:t>
            </w:r>
            <w:r>
              <w:rPr>
                <w:rFonts w:hint="default" w:ascii="Times New Roman" w:hAnsi="Times New Roman" w:eastAsia="方正黑体简体" w:cs="Times New Roman"/>
                <w:color w:val="auto"/>
                <w:sz w:val="28"/>
                <w:szCs w:val="28"/>
                <w:u w:val="none"/>
                <w:lang w:bidi="ar"/>
              </w:rPr>
              <w:t>资金</w:t>
            </w:r>
          </w:p>
          <w:p w14:paraId="6438C340">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（单位：元）</w:t>
            </w:r>
          </w:p>
        </w:tc>
        <w:tc>
          <w:tcPr>
            <w:tcW w:w="2022" w:type="dxa"/>
            <w:gridSpan w:val="2"/>
            <w:tcBorders>
              <w:top w:val="single" w:color="000000" w:sz="6" w:space="0"/>
              <w:bottom w:val="single" w:color="000000" w:sz="6" w:space="0"/>
            </w:tcBorders>
            <w:noWrap w:val="0"/>
            <w:vAlign w:val="center"/>
          </w:tcPr>
          <w:p w14:paraId="2C728469">
            <w:pPr>
              <w:pStyle w:val="2"/>
              <w:keepNext w:val="0"/>
              <w:keepLines w:val="0"/>
              <w:pageBreakBefore w:val="0"/>
              <w:kinsoku/>
              <w:wordWrap/>
              <w:overflowPunct/>
              <w:topLinePunct w:val="0"/>
              <w:autoSpaceDE/>
              <w:autoSpaceDN/>
              <w:bidi w:val="0"/>
              <w:adjustRightInd/>
              <w:snapToGrid/>
              <w:spacing w:line="520" w:lineRule="exact"/>
              <w:ind w:firstLine="560"/>
              <w:jc w:val="center"/>
              <w:textAlignment w:val="auto"/>
              <w:rPr>
                <w:rFonts w:hint="default" w:ascii="Times New Roman" w:hAnsi="Times New Roman" w:eastAsia="方正楷体简体" w:cs="Times New Roman"/>
                <w:color w:val="auto"/>
                <w:sz w:val="28"/>
                <w:szCs w:val="28"/>
                <w:u w:val="none"/>
                <w:lang w:bidi="ar"/>
              </w:rPr>
            </w:pPr>
          </w:p>
        </w:tc>
        <w:tc>
          <w:tcPr>
            <w:tcW w:w="5279" w:type="dxa"/>
            <w:gridSpan w:val="3"/>
            <w:tcBorders>
              <w:top w:val="single" w:color="000000" w:sz="6" w:space="0"/>
              <w:bottom w:val="single" w:color="000000" w:sz="6" w:space="0"/>
            </w:tcBorders>
            <w:noWrap w:val="0"/>
            <w:vAlign w:val="center"/>
          </w:tcPr>
          <w:p w14:paraId="47E12280">
            <w:pPr>
              <w:pStyle w:val="2"/>
              <w:keepNext w:val="0"/>
              <w:keepLines w:val="0"/>
              <w:pageBreakBefore w:val="0"/>
              <w:widowControl w:val="0"/>
              <w:kinsoku/>
              <w:wordWrap/>
              <w:overflowPunct/>
              <w:topLinePunct w:val="0"/>
              <w:autoSpaceDE/>
              <w:autoSpaceDN/>
              <w:bidi w:val="0"/>
              <w:adjustRightInd/>
              <w:snapToGrid/>
              <w:spacing w:line="520" w:lineRule="exact"/>
              <w:ind w:firstLine="480"/>
              <w:jc w:val="both"/>
              <w:textAlignment w:val="auto"/>
              <w:rPr>
                <w:rFonts w:hint="default" w:ascii="Times New Roman" w:hAnsi="Times New Roman" w:eastAsia="方正楷体简体" w:cs="Times New Roman"/>
                <w:color w:val="auto"/>
                <w:sz w:val="28"/>
                <w:szCs w:val="28"/>
                <w:u w:val="none"/>
                <w:lang w:bidi="ar"/>
              </w:rPr>
            </w:pPr>
            <w:r>
              <w:rPr>
                <w:rFonts w:hint="eastAsia" w:ascii="仿宋_GB2312" w:hAnsi="仿宋_GB2312" w:eastAsia="仿宋_GB2312" w:cs="仿宋_GB2312"/>
                <w:color w:val="auto"/>
                <w:sz w:val="24"/>
                <w:u w:val="none"/>
                <w:lang w:bidi="ar"/>
              </w:rPr>
              <w:t>人天数（组织境外游客来乐旅游过夜人天数</w:t>
            </w:r>
            <w:r>
              <w:rPr>
                <w:rFonts w:hint="eastAsia" w:ascii="仿宋_GB2312" w:hAnsi="仿宋_GB2312" w:eastAsia="仿宋_GB2312" w:cs="仿宋_GB2312"/>
                <w:color w:val="auto"/>
                <w:sz w:val="24"/>
                <w:u w:val="none"/>
                <w:lang w:val="zh-CN" w:bidi="ar"/>
              </w:rPr>
              <w:t>，1人1晚为1人天</w:t>
            </w:r>
            <w:r>
              <w:rPr>
                <w:rFonts w:hint="eastAsia" w:ascii="仿宋_GB2312" w:hAnsi="仿宋_GB2312" w:eastAsia="仿宋_GB2312" w:cs="仿宋_GB2312"/>
                <w:color w:val="auto"/>
                <w:sz w:val="24"/>
                <w:u w:val="none"/>
                <w:lang w:bidi="ar"/>
              </w:rPr>
              <w:t>）：</w:t>
            </w:r>
            <w:r>
              <w:rPr>
                <w:rFonts w:hint="eastAsia" w:ascii="仿宋_GB2312" w:hAnsi="仿宋_GB2312" w:eastAsia="仿宋_GB2312" w:cs="仿宋_GB2312"/>
                <w:color w:val="auto"/>
                <w:sz w:val="24"/>
                <w:u w:val="none"/>
                <w:lang w:eastAsia="zh-CN" w:bidi="ar"/>
              </w:rPr>
              <w:t>第一晚</w:t>
            </w:r>
            <w:r>
              <w:rPr>
                <w:rFonts w:hint="eastAsia" w:ascii="仿宋_GB2312" w:hAnsi="仿宋_GB2312" w:eastAsia="仿宋_GB2312" w:cs="仿宋_GB2312"/>
                <w:color w:val="auto"/>
                <w:sz w:val="24"/>
                <w:u w:val="none"/>
                <w:lang w:val="en-US" w:eastAsia="zh-CN" w:bidi="ar"/>
              </w:rPr>
              <w:t>XX</w:t>
            </w:r>
            <w:r>
              <w:rPr>
                <w:rFonts w:hint="eastAsia" w:ascii="仿宋_GB2312" w:hAnsi="仿宋_GB2312" w:eastAsia="仿宋_GB2312" w:cs="仿宋_GB2312"/>
                <w:color w:val="auto"/>
                <w:sz w:val="24"/>
                <w:u w:val="none"/>
                <w:lang w:bidi="ar"/>
              </w:rPr>
              <w:t>人天</w:t>
            </w:r>
            <w:r>
              <w:rPr>
                <w:rFonts w:hint="eastAsia" w:ascii="仿宋_GB2312" w:hAnsi="仿宋_GB2312" w:eastAsia="仿宋_GB2312" w:cs="仿宋_GB2312"/>
                <w:color w:val="auto"/>
                <w:sz w:val="24"/>
                <w:u w:val="none"/>
                <w:lang w:eastAsia="zh-CN" w:bidi="ar"/>
              </w:rPr>
              <w:t>，第二晚</w:t>
            </w:r>
            <w:r>
              <w:rPr>
                <w:rFonts w:hint="eastAsia" w:ascii="仿宋_GB2312" w:hAnsi="仿宋_GB2312" w:eastAsia="仿宋_GB2312" w:cs="仿宋_GB2312"/>
                <w:color w:val="auto"/>
                <w:sz w:val="24"/>
                <w:u w:val="none"/>
                <w:lang w:val="en-US" w:eastAsia="zh-CN" w:bidi="ar"/>
              </w:rPr>
              <w:t>XX</w:t>
            </w:r>
            <w:r>
              <w:rPr>
                <w:rFonts w:hint="eastAsia" w:ascii="仿宋_GB2312" w:hAnsi="仿宋_GB2312" w:eastAsia="仿宋_GB2312" w:cs="仿宋_GB2312"/>
                <w:color w:val="auto"/>
                <w:sz w:val="24"/>
                <w:u w:val="none"/>
                <w:lang w:bidi="ar"/>
              </w:rPr>
              <w:t>人天</w:t>
            </w:r>
            <w:r>
              <w:rPr>
                <w:rFonts w:hint="eastAsia" w:ascii="仿宋_GB2312" w:hAnsi="仿宋_GB2312" w:eastAsia="仿宋_GB2312" w:cs="仿宋_GB2312"/>
                <w:color w:val="auto"/>
                <w:sz w:val="24"/>
                <w:u w:val="none"/>
                <w:lang w:eastAsia="zh-CN" w:bidi="ar"/>
              </w:rPr>
              <w:t>，第三晚及以上</w:t>
            </w:r>
            <w:r>
              <w:rPr>
                <w:rFonts w:hint="eastAsia" w:ascii="仿宋_GB2312" w:hAnsi="仿宋_GB2312" w:eastAsia="仿宋_GB2312" w:cs="仿宋_GB2312"/>
                <w:color w:val="auto"/>
                <w:sz w:val="24"/>
                <w:u w:val="none"/>
                <w:lang w:val="en-US" w:eastAsia="zh-CN" w:bidi="ar"/>
              </w:rPr>
              <w:t>XX</w:t>
            </w:r>
            <w:r>
              <w:rPr>
                <w:rFonts w:hint="eastAsia" w:ascii="仿宋_GB2312" w:hAnsi="仿宋_GB2312" w:eastAsia="仿宋_GB2312" w:cs="仿宋_GB2312"/>
                <w:color w:val="auto"/>
                <w:sz w:val="24"/>
                <w:u w:val="none"/>
                <w:lang w:bidi="ar"/>
              </w:rPr>
              <w:t>人天。</w:t>
            </w:r>
          </w:p>
        </w:tc>
      </w:tr>
      <w:tr w14:paraId="078D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178" w:type="dxa"/>
            <w:tcBorders>
              <w:top w:val="single" w:color="000000" w:sz="6" w:space="0"/>
              <w:bottom w:val="single" w:color="000000" w:sz="6" w:space="0"/>
            </w:tcBorders>
            <w:noWrap w:val="0"/>
            <w:vAlign w:val="center"/>
          </w:tcPr>
          <w:p w14:paraId="0B840707">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申请单位陈述</w:t>
            </w:r>
          </w:p>
          <w:p w14:paraId="7125479F">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实施情况</w:t>
            </w:r>
          </w:p>
        </w:tc>
        <w:tc>
          <w:tcPr>
            <w:tcW w:w="7301" w:type="dxa"/>
            <w:gridSpan w:val="5"/>
            <w:tcBorders>
              <w:top w:val="single" w:color="000000" w:sz="6" w:space="0"/>
              <w:bottom w:val="single" w:color="000000" w:sz="6" w:space="0"/>
            </w:tcBorders>
            <w:noWrap w:val="0"/>
            <w:vAlign w:val="center"/>
          </w:tcPr>
          <w:p w14:paraId="21833400">
            <w:pPr>
              <w:keepNext w:val="0"/>
              <w:keepLines w:val="0"/>
              <w:pageBreakBefore w:val="0"/>
              <w:kinsoku/>
              <w:wordWrap/>
              <w:overflowPunct/>
              <w:topLinePunct w:val="0"/>
              <w:autoSpaceDE/>
              <w:autoSpaceDN/>
              <w:bidi w:val="0"/>
              <w:adjustRightInd/>
              <w:snapToGrid/>
              <w:spacing w:line="520" w:lineRule="exact"/>
              <w:ind w:firstLine="560"/>
              <w:jc w:val="both"/>
              <w:textAlignment w:val="auto"/>
              <w:rPr>
                <w:rFonts w:hint="default" w:ascii="Times New Roman" w:hAnsi="Times New Roman" w:cs="Times New Roman"/>
                <w:color w:val="auto"/>
                <w:sz w:val="24"/>
                <w:u w:val="none"/>
                <w:lang w:bidi="ar"/>
              </w:rPr>
            </w:pPr>
            <w:r>
              <w:rPr>
                <w:rFonts w:hint="default" w:ascii="Times New Roman" w:hAnsi="Times New Roman" w:cs="Times New Roman"/>
                <w:color w:val="auto"/>
                <w:sz w:val="28"/>
                <w:szCs w:val="28"/>
                <w:u w:val="none"/>
              </w:rPr>
              <w:t>（需用A4纸打印成稿后作为附件页）</w:t>
            </w:r>
          </w:p>
        </w:tc>
      </w:tr>
      <w:tr w14:paraId="1030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178" w:type="dxa"/>
            <w:tcBorders>
              <w:top w:val="single" w:color="000000" w:sz="6" w:space="0"/>
              <w:bottom w:val="single" w:color="000000" w:sz="6" w:space="0"/>
            </w:tcBorders>
            <w:noWrap w:val="0"/>
            <w:vAlign w:val="center"/>
          </w:tcPr>
          <w:p w14:paraId="60273EF3">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区县文旅局</w:t>
            </w:r>
          </w:p>
          <w:p w14:paraId="0B41E135">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审核意见</w:t>
            </w:r>
          </w:p>
        </w:tc>
        <w:tc>
          <w:tcPr>
            <w:tcW w:w="7301" w:type="dxa"/>
            <w:gridSpan w:val="5"/>
            <w:tcBorders>
              <w:top w:val="single" w:color="000000" w:sz="6" w:space="0"/>
              <w:bottom w:val="single" w:color="000000" w:sz="6" w:space="0"/>
            </w:tcBorders>
            <w:noWrap w:val="0"/>
            <w:vAlign w:val="top"/>
          </w:tcPr>
          <w:p w14:paraId="24A06901">
            <w:pPr>
              <w:pStyle w:val="2"/>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default" w:ascii="Times New Roman" w:hAnsi="Times New Roman" w:cs="Times New Roman"/>
                <w:color w:val="auto"/>
                <w:sz w:val="24"/>
                <w:u w:val="none"/>
                <w:lang w:bidi="ar"/>
              </w:rPr>
            </w:pPr>
            <w:r>
              <w:rPr>
                <w:rFonts w:hint="default" w:ascii="Times New Roman" w:hAnsi="Times New Roman" w:cs="Times New Roman"/>
                <w:color w:val="auto"/>
                <w:sz w:val="24"/>
                <w:u w:val="none"/>
                <w:lang w:bidi="ar"/>
              </w:rPr>
              <w:t xml:space="preserve">                             签   章</w:t>
            </w:r>
          </w:p>
          <w:p w14:paraId="6FE7D8E2">
            <w:pPr>
              <w:pStyle w:val="2"/>
              <w:keepNext w:val="0"/>
              <w:keepLines w:val="0"/>
              <w:pageBreakBefore w:val="0"/>
              <w:widowControl w:val="0"/>
              <w:kinsoku/>
              <w:wordWrap/>
              <w:overflowPunct/>
              <w:topLinePunct w:val="0"/>
              <w:autoSpaceDE/>
              <w:autoSpaceDN/>
              <w:bidi w:val="0"/>
              <w:adjustRightInd/>
              <w:snapToGrid/>
              <w:spacing w:line="520" w:lineRule="exact"/>
              <w:ind w:firstLine="480"/>
              <w:jc w:val="both"/>
              <w:textAlignment w:val="auto"/>
              <w:rPr>
                <w:rFonts w:hint="default" w:ascii="Times New Roman" w:hAnsi="Times New Roman" w:cs="Times New Roman"/>
                <w:color w:val="auto"/>
                <w:sz w:val="24"/>
                <w:u w:val="none"/>
                <w:lang w:bidi="ar"/>
              </w:rPr>
            </w:pPr>
            <w:r>
              <w:rPr>
                <w:rFonts w:hint="default" w:ascii="Times New Roman" w:hAnsi="Times New Roman" w:cs="Times New Roman"/>
                <w:color w:val="auto"/>
                <w:sz w:val="24"/>
                <w:u w:val="none"/>
                <w:lang w:bidi="ar"/>
              </w:rPr>
              <w:t xml:space="preserve">                                  年   月    日</w:t>
            </w:r>
          </w:p>
          <w:p w14:paraId="33667ED5">
            <w:pPr>
              <w:pStyle w:val="2"/>
              <w:keepNext w:val="0"/>
              <w:keepLines w:val="0"/>
              <w:pageBreakBefore w:val="0"/>
              <w:widowControl w:val="0"/>
              <w:kinsoku/>
              <w:wordWrap/>
              <w:overflowPunct/>
              <w:topLinePunct w:val="0"/>
              <w:autoSpaceDE/>
              <w:autoSpaceDN/>
              <w:bidi w:val="0"/>
              <w:adjustRightInd/>
              <w:snapToGrid/>
              <w:spacing w:line="520" w:lineRule="exact"/>
              <w:ind w:firstLine="480"/>
              <w:jc w:val="both"/>
              <w:textAlignment w:val="auto"/>
              <w:rPr>
                <w:rFonts w:hint="default" w:ascii="Times New Roman" w:hAnsi="Times New Roman" w:cs="Times New Roman"/>
                <w:color w:val="auto"/>
                <w:sz w:val="24"/>
                <w:u w:val="none"/>
                <w:lang w:bidi="ar"/>
              </w:rPr>
            </w:pPr>
            <w:r>
              <w:rPr>
                <w:rFonts w:hint="default" w:ascii="Times New Roman" w:hAnsi="Times New Roman" w:cs="Times New Roman"/>
                <w:color w:val="auto"/>
                <w:sz w:val="24"/>
                <w:u w:val="none"/>
                <w:lang w:bidi="ar"/>
              </w:rPr>
              <w:t>（联系人：        联系电话：               ）</w:t>
            </w:r>
          </w:p>
        </w:tc>
      </w:tr>
      <w:tr w14:paraId="4116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2178" w:type="dxa"/>
            <w:tcBorders>
              <w:top w:val="single" w:color="000000" w:sz="6" w:space="0"/>
            </w:tcBorders>
            <w:noWrap w:val="0"/>
            <w:vAlign w:val="center"/>
          </w:tcPr>
          <w:p w14:paraId="138D86FD">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黑体简体" w:cs="Times New Roman"/>
                <w:color w:val="auto"/>
                <w:sz w:val="28"/>
                <w:szCs w:val="28"/>
                <w:u w:val="none"/>
                <w:lang w:bidi="ar"/>
              </w:rPr>
            </w:pPr>
            <w:r>
              <w:rPr>
                <w:rFonts w:hint="default" w:ascii="Times New Roman" w:hAnsi="Times New Roman" w:eastAsia="方正黑体简体" w:cs="Times New Roman"/>
                <w:color w:val="auto"/>
                <w:sz w:val="28"/>
                <w:szCs w:val="28"/>
                <w:u w:val="none"/>
                <w:lang w:bidi="ar"/>
              </w:rPr>
              <w:t>区县政府</w:t>
            </w:r>
          </w:p>
          <w:p w14:paraId="28D808DB">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cs="Times New Roman"/>
                <w:color w:val="auto"/>
                <w:u w:val="none"/>
                <w:lang w:bidi="ar"/>
              </w:rPr>
            </w:pPr>
            <w:r>
              <w:rPr>
                <w:rFonts w:hint="default" w:ascii="Times New Roman" w:hAnsi="Times New Roman" w:eastAsia="方正黑体简体" w:cs="Times New Roman"/>
                <w:color w:val="auto"/>
                <w:sz w:val="28"/>
                <w:szCs w:val="28"/>
                <w:u w:val="none"/>
                <w:lang w:bidi="ar"/>
              </w:rPr>
              <w:t>审核意见</w:t>
            </w:r>
          </w:p>
        </w:tc>
        <w:tc>
          <w:tcPr>
            <w:tcW w:w="7301" w:type="dxa"/>
            <w:gridSpan w:val="5"/>
            <w:tcBorders>
              <w:top w:val="single" w:color="000000" w:sz="6" w:space="0"/>
            </w:tcBorders>
            <w:noWrap w:val="0"/>
            <w:vAlign w:val="top"/>
          </w:tcPr>
          <w:p w14:paraId="37D2D946">
            <w:pPr>
              <w:pStyle w:val="2"/>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default" w:ascii="Times New Roman" w:hAnsi="Times New Roman" w:cs="Times New Roman"/>
                <w:color w:val="auto"/>
                <w:sz w:val="24"/>
                <w:u w:val="none"/>
                <w:lang w:bidi="ar"/>
              </w:rPr>
            </w:pPr>
            <w:r>
              <w:rPr>
                <w:rFonts w:hint="default" w:ascii="Times New Roman" w:hAnsi="Times New Roman" w:cs="Times New Roman"/>
                <w:color w:val="auto"/>
                <w:sz w:val="24"/>
                <w:u w:val="none"/>
                <w:lang w:bidi="ar"/>
              </w:rPr>
              <w:t xml:space="preserve">                            签   章</w:t>
            </w:r>
          </w:p>
          <w:p w14:paraId="43A1437B">
            <w:pPr>
              <w:pStyle w:val="2"/>
              <w:keepNext w:val="0"/>
              <w:keepLines w:val="0"/>
              <w:pageBreakBefore w:val="0"/>
              <w:widowControl w:val="0"/>
              <w:kinsoku/>
              <w:wordWrap/>
              <w:overflowPunct/>
              <w:topLinePunct w:val="0"/>
              <w:autoSpaceDE/>
              <w:autoSpaceDN/>
              <w:bidi w:val="0"/>
              <w:adjustRightInd/>
              <w:snapToGrid/>
              <w:spacing w:line="520" w:lineRule="exact"/>
              <w:ind w:firstLine="480"/>
              <w:jc w:val="both"/>
              <w:textAlignment w:val="auto"/>
              <w:rPr>
                <w:rFonts w:hint="default" w:ascii="Times New Roman" w:hAnsi="Times New Roman" w:cs="Times New Roman"/>
                <w:color w:val="auto"/>
                <w:sz w:val="24"/>
                <w:u w:val="none"/>
                <w:lang w:bidi="ar"/>
              </w:rPr>
            </w:pPr>
            <w:r>
              <w:rPr>
                <w:rFonts w:hint="default" w:ascii="Times New Roman" w:hAnsi="Times New Roman" w:cs="Times New Roman"/>
                <w:color w:val="auto"/>
                <w:sz w:val="24"/>
                <w:u w:val="none"/>
                <w:lang w:bidi="ar"/>
              </w:rPr>
              <w:t xml:space="preserve">                                 年    月    日</w:t>
            </w:r>
          </w:p>
          <w:p w14:paraId="7121E8CC">
            <w:pPr>
              <w:keepNext w:val="0"/>
              <w:keepLines w:val="0"/>
              <w:pageBreakBefore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color w:val="auto"/>
                <w:sz w:val="24"/>
                <w:u w:val="none"/>
                <w:lang w:bidi="ar"/>
              </w:rPr>
            </w:pPr>
            <w:r>
              <w:rPr>
                <w:rFonts w:hint="default" w:ascii="Times New Roman" w:hAnsi="Times New Roman" w:cs="Times New Roman"/>
                <w:color w:val="auto"/>
                <w:sz w:val="24"/>
                <w:u w:val="none"/>
                <w:lang w:bidi="ar"/>
              </w:rPr>
              <w:t>（联系人：        联系电话：               ）</w:t>
            </w:r>
          </w:p>
        </w:tc>
      </w:tr>
    </w:tbl>
    <w:p w14:paraId="1DD9C571">
      <w:pPr>
        <w:keepNext w:val="0"/>
        <w:keepLines w:val="0"/>
        <w:pageBreakBefore w:val="0"/>
        <w:kinsoku/>
        <w:wordWrap/>
        <w:overflowPunct/>
        <w:topLinePunct w:val="0"/>
        <w:autoSpaceDE/>
        <w:autoSpaceDN/>
        <w:bidi w:val="0"/>
        <w:spacing w:line="560" w:lineRule="exact"/>
        <w:ind w:firstLine="560"/>
        <w:jc w:val="both"/>
        <w:rPr>
          <w:rFonts w:hint="default" w:ascii="Times New Roman" w:hAnsi="Times New Roman" w:eastAsia="方正小标宋简体" w:cs="Times New Roman"/>
          <w:color w:val="auto"/>
          <w:sz w:val="52"/>
          <w:szCs w:val="52"/>
          <w:u w:val="none"/>
        </w:rPr>
      </w:pPr>
      <w:r>
        <w:rPr>
          <w:rFonts w:hint="default" w:ascii="Times New Roman" w:hAnsi="Times New Roman" w:eastAsia="方正黑体简体" w:cs="Times New Roman"/>
          <w:color w:val="auto"/>
          <w:sz w:val="28"/>
          <w:szCs w:val="28"/>
          <w:u w:val="none"/>
        </w:rPr>
        <w:t>申请单位陈述实施情况</w:t>
      </w:r>
      <w:r>
        <w:rPr>
          <w:rFonts w:hint="default" w:ascii="Times New Roman" w:hAnsi="Times New Roman" w:cs="Times New Roman"/>
          <w:color w:val="auto"/>
          <w:sz w:val="28"/>
          <w:szCs w:val="28"/>
          <w:u w:val="none"/>
        </w:rPr>
        <w:t>（需用A4纸打印成稿后作为附件页）</w:t>
      </w:r>
    </w:p>
    <w:p w14:paraId="5638C03D">
      <w:pPr>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cs="Times New Roman"/>
          <w:color w:val="auto"/>
          <w:u w:val="none"/>
        </w:rPr>
        <w:sectPr>
          <w:footerReference r:id="rId11" w:type="default"/>
          <w:pgSz w:w="11906" w:h="16838"/>
          <w:pgMar w:top="1701" w:right="1247" w:bottom="1701" w:left="1361" w:header="851" w:footer="992" w:gutter="0"/>
          <w:cols w:space="720" w:num="1"/>
          <w:docGrid w:type="lines" w:linePitch="312" w:charSpace="0"/>
        </w:sectPr>
      </w:pPr>
    </w:p>
    <w:p w14:paraId="2459DDFF">
      <w:pPr>
        <w:pStyle w:val="2"/>
        <w:keepNext w:val="0"/>
        <w:keepLines w:val="0"/>
        <w:pageBreakBefore w:val="0"/>
        <w:widowControl w:val="0"/>
        <w:kinsoku/>
        <w:wordWrap/>
        <w:overflowPunct/>
        <w:topLinePunct w:val="0"/>
        <w:autoSpaceDE/>
        <w:autoSpaceDN/>
        <w:bidi w:val="0"/>
        <w:spacing w:line="560" w:lineRule="exact"/>
        <w:ind w:left="0" w:leftChars="0" w:firstLine="640" w:firstLineChars="200"/>
        <w:rPr>
          <w:rFonts w:hint="default" w:ascii="Times New Roman" w:hAnsi="Times New Roman" w:cs="Times New Roman"/>
          <w:color w:val="auto"/>
          <w:u w:val="none"/>
        </w:rPr>
      </w:pPr>
      <w:r>
        <w:rPr>
          <w:rFonts w:hint="eastAsia" w:eastAsia="方正小标宋简体" w:cs="Times New Roman"/>
          <w:color w:val="auto"/>
          <w:kern w:val="2"/>
          <w:szCs w:val="32"/>
          <w:u w:val="none"/>
          <w:lang w:eastAsia="zh-CN"/>
        </w:rPr>
        <w:t>三</w:t>
      </w:r>
      <w:r>
        <w:rPr>
          <w:rFonts w:hint="default" w:ascii="Times New Roman" w:hAnsi="Times New Roman" w:eastAsia="方正小标宋简体" w:cs="Times New Roman"/>
          <w:color w:val="auto"/>
          <w:kern w:val="2"/>
          <w:szCs w:val="32"/>
          <w:u w:val="none"/>
        </w:rPr>
        <w:t xml:space="preserve">、实际组织境外游客来乐旅游人天数总量表（               </w:t>
      </w:r>
      <w:r>
        <w:rPr>
          <w:rFonts w:hint="default" w:ascii="Times New Roman" w:hAnsi="Times New Roman" w:eastAsia="方正小标宋简体" w:cs="Times New Roman"/>
          <w:color w:val="auto"/>
          <w:kern w:val="2"/>
          <w:szCs w:val="32"/>
          <w:u w:val="none"/>
          <w:lang w:val="en"/>
        </w:rPr>
        <w:t>旅行社</w:t>
      </w:r>
      <w:r>
        <w:rPr>
          <w:rFonts w:hint="default" w:ascii="Times New Roman" w:hAnsi="Times New Roman" w:eastAsia="方正小标宋简体" w:cs="Times New Roman"/>
          <w:color w:val="auto"/>
          <w:kern w:val="2"/>
          <w:szCs w:val="32"/>
          <w:u w:val="none"/>
        </w:rPr>
        <w:t>）</w:t>
      </w:r>
    </w:p>
    <w:tbl>
      <w:tblPr>
        <w:tblStyle w:val="13"/>
        <w:tblW w:w="14061" w:type="dxa"/>
        <w:tblInd w:w="93" w:type="dxa"/>
        <w:tblLayout w:type="fixed"/>
        <w:tblCellMar>
          <w:top w:w="0" w:type="dxa"/>
          <w:left w:w="108" w:type="dxa"/>
          <w:bottom w:w="0" w:type="dxa"/>
          <w:right w:w="108" w:type="dxa"/>
        </w:tblCellMar>
      </w:tblPr>
      <w:tblGrid>
        <w:gridCol w:w="621"/>
        <w:gridCol w:w="1005"/>
        <w:gridCol w:w="1155"/>
        <w:gridCol w:w="1305"/>
        <w:gridCol w:w="1455"/>
        <w:gridCol w:w="1170"/>
        <w:gridCol w:w="975"/>
        <w:gridCol w:w="1080"/>
        <w:gridCol w:w="1005"/>
        <w:gridCol w:w="1095"/>
        <w:gridCol w:w="1470"/>
        <w:gridCol w:w="1725"/>
      </w:tblGrid>
      <w:tr w14:paraId="7DC6FE00">
        <w:tblPrEx>
          <w:tblCellMar>
            <w:top w:w="0" w:type="dxa"/>
            <w:left w:w="108" w:type="dxa"/>
            <w:bottom w:w="0" w:type="dxa"/>
            <w:right w:w="108" w:type="dxa"/>
          </w:tblCellMar>
        </w:tblPrEx>
        <w:trPr>
          <w:trHeight w:val="550"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0DB6E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r>
              <w:rPr>
                <w:rFonts w:hint="default" w:ascii="Times New Roman" w:hAnsi="Times New Roman" w:eastAsia="黑体" w:cs="Times New Roman"/>
                <w:color w:val="auto"/>
                <w:sz w:val="21"/>
                <w:szCs w:val="21"/>
                <w:u w:val="none"/>
                <w:lang w:bidi="ar"/>
              </w:rPr>
              <w:t>序号</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8FEFC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r>
              <w:rPr>
                <w:rFonts w:hint="default" w:ascii="Times New Roman" w:hAnsi="Times New Roman" w:eastAsia="黑体" w:cs="Times New Roman"/>
                <w:color w:val="auto"/>
                <w:sz w:val="21"/>
                <w:szCs w:val="21"/>
                <w:u w:val="none"/>
                <w:lang w:bidi="ar"/>
              </w:rPr>
              <w:t>团号</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EDA097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r>
              <w:rPr>
                <w:rFonts w:hint="default" w:ascii="Times New Roman" w:hAnsi="Times New Roman" w:eastAsia="黑体" w:cs="Times New Roman"/>
                <w:color w:val="auto"/>
                <w:sz w:val="21"/>
                <w:szCs w:val="21"/>
                <w:u w:val="none"/>
                <w:lang w:bidi="ar"/>
              </w:rPr>
              <w:t>国籍</w:t>
            </w: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14:paraId="0B64D9E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r>
              <w:rPr>
                <w:rFonts w:hint="default" w:ascii="Times New Roman" w:hAnsi="Times New Roman" w:eastAsia="黑体" w:cs="Times New Roman"/>
                <w:color w:val="auto"/>
                <w:sz w:val="21"/>
                <w:szCs w:val="21"/>
                <w:u w:val="none"/>
                <w:lang w:bidi="ar"/>
              </w:rPr>
              <w:t>组团社</w:t>
            </w:r>
          </w:p>
          <w:p w14:paraId="6A3FAB1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r>
              <w:rPr>
                <w:rFonts w:hint="default" w:ascii="Times New Roman" w:hAnsi="Times New Roman" w:eastAsia="黑体" w:cs="Times New Roman"/>
                <w:color w:val="auto"/>
                <w:sz w:val="21"/>
                <w:szCs w:val="21"/>
                <w:u w:val="none"/>
                <w:lang w:bidi="ar"/>
              </w:rPr>
              <w:t>名称</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7E58A7F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r>
              <w:rPr>
                <w:rFonts w:hint="default" w:ascii="Times New Roman" w:hAnsi="Times New Roman" w:eastAsia="黑体" w:cs="Times New Roman"/>
                <w:color w:val="auto"/>
                <w:sz w:val="21"/>
                <w:szCs w:val="21"/>
                <w:u w:val="none"/>
                <w:lang w:bidi="ar"/>
              </w:rPr>
              <w:t>游览线路</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BD937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r>
              <w:rPr>
                <w:rFonts w:hint="default" w:ascii="Times New Roman" w:hAnsi="Times New Roman" w:eastAsia="黑体" w:cs="Times New Roman"/>
                <w:color w:val="auto"/>
                <w:sz w:val="21"/>
                <w:szCs w:val="21"/>
                <w:u w:val="none"/>
                <w:lang w:bidi="ar"/>
              </w:rPr>
              <w:t>游览起止</w:t>
            </w:r>
          </w:p>
          <w:p w14:paraId="119C20A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r>
              <w:rPr>
                <w:rFonts w:hint="default" w:ascii="Times New Roman" w:hAnsi="Times New Roman" w:eastAsia="黑体" w:cs="Times New Roman"/>
                <w:color w:val="auto"/>
                <w:sz w:val="21"/>
                <w:szCs w:val="21"/>
                <w:u w:val="none"/>
                <w:lang w:bidi="ar"/>
              </w:rPr>
              <w:t>日期</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19B33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r>
              <w:rPr>
                <w:rFonts w:hint="default" w:ascii="Times New Roman" w:hAnsi="Times New Roman" w:eastAsia="黑体" w:cs="Times New Roman"/>
                <w:color w:val="auto"/>
                <w:sz w:val="21"/>
                <w:szCs w:val="21"/>
                <w:u w:val="none"/>
                <w:lang w:bidi="ar"/>
              </w:rPr>
              <w:t>入住</w:t>
            </w:r>
          </w:p>
          <w:p w14:paraId="78B68B6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r>
              <w:rPr>
                <w:rFonts w:hint="default" w:ascii="Times New Roman" w:hAnsi="Times New Roman" w:eastAsia="黑体" w:cs="Times New Roman"/>
                <w:color w:val="auto"/>
                <w:sz w:val="21"/>
                <w:szCs w:val="21"/>
                <w:u w:val="none"/>
                <w:lang w:bidi="ar"/>
              </w:rPr>
              <w:t>日期</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90C8A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r>
              <w:rPr>
                <w:rFonts w:hint="default" w:ascii="Times New Roman" w:hAnsi="Times New Roman" w:eastAsia="黑体" w:cs="Times New Roman"/>
                <w:color w:val="auto"/>
                <w:sz w:val="21"/>
                <w:szCs w:val="21"/>
                <w:u w:val="none"/>
                <w:lang w:bidi="ar"/>
              </w:rPr>
              <w:t>入住</w:t>
            </w:r>
          </w:p>
          <w:p w14:paraId="1FEF6F9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r>
              <w:rPr>
                <w:rFonts w:hint="default" w:ascii="Times New Roman" w:hAnsi="Times New Roman" w:eastAsia="黑体" w:cs="Times New Roman"/>
                <w:color w:val="auto"/>
                <w:sz w:val="21"/>
                <w:szCs w:val="21"/>
                <w:u w:val="none"/>
                <w:lang w:bidi="ar"/>
              </w:rPr>
              <w:t xml:space="preserve">酒店 </w:t>
            </w:r>
          </w:p>
        </w:tc>
        <w:tc>
          <w:tcPr>
            <w:tcW w:w="5295" w:type="dxa"/>
            <w:gridSpan w:val="4"/>
            <w:tcBorders>
              <w:top w:val="single" w:color="000000" w:sz="4" w:space="0"/>
              <w:left w:val="single" w:color="000000" w:sz="4" w:space="0"/>
              <w:bottom w:val="single" w:color="000000" w:sz="4" w:space="0"/>
              <w:right w:val="single" w:color="000000" w:sz="4" w:space="0"/>
            </w:tcBorders>
            <w:noWrap w:val="0"/>
            <w:vAlign w:val="center"/>
          </w:tcPr>
          <w:p w14:paraId="48AF58D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r>
              <w:rPr>
                <w:rFonts w:hint="default" w:ascii="Times New Roman" w:hAnsi="Times New Roman" w:eastAsia="黑体" w:cs="Times New Roman"/>
                <w:color w:val="auto"/>
                <w:sz w:val="21"/>
                <w:szCs w:val="21"/>
                <w:u w:val="none"/>
                <w:lang w:bidi="ar"/>
              </w:rPr>
              <w:t>申请情况</w:t>
            </w:r>
          </w:p>
        </w:tc>
      </w:tr>
      <w:tr w14:paraId="466032A2">
        <w:tblPrEx>
          <w:tblCellMar>
            <w:top w:w="0" w:type="dxa"/>
            <w:left w:w="108" w:type="dxa"/>
            <w:bottom w:w="0" w:type="dxa"/>
            <w:right w:w="108" w:type="dxa"/>
          </w:tblCellMar>
        </w:tblPrEx>
        <w:trPr>
          <w:trHeight w:val="603"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2DD8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BCF0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BEEE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BA0B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218D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EDF8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F6ED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1009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570530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eastAsia" w:ascii="Times New Roman" w:hAnsi="Times New Roman" w:eastAsia="黑体" w:cs="Times New Roman"/>
                <w:color w:val="auto"/>
                <w:sz w:val="21"/>
                <w:szCs w:val="21"/>
                <w:u w:val="none"/>
                <w:lang w:val="en-US" w:eastAsia="zh-CN" w:bidi="ar"/>
              </w:rPr>
            </w:pPr>
            <w:r>
              <w:rPr>
                <w:rFonts w:hint="eastAsia" w:eastAsia="黑体" w:cs="Times New Roman"/>
                <w:color w:val="auto"/>
                <w:sz w:val="21"/>
                <w:szCs w:val="21"/>
                <w:u w:val="none"/>
                <w:lang w:eastAsia="zh-CN" w:bidi="ar"/>
              </w:rPr>
              <w:t>第一</w:t>
            </w:r>
            <w:r>
              <w:rPr>
                <w:rFonts w:hint="default" w:ascii="Times New Roman" w:hAnsi="Times New Roman" w:eastAsia="黑体" w:cs="Times New Roman"/>
                <w:color w:val="auto"/>
                <w:sz w:val="21"/>
                <w:szCs w:val="21"/>
                <w:u w:val="none"/>
                <w:lang w:bidi="ar"/>
              </w:rPr>
              <w:t>晚驻留</w:t>
            </w:r>
            <w:r>
              <w:rPr>
                <w:rFonts w:hint="eastAsia" w:eastAsia="黑体" w:cs="Times New Roman"/>
                <w:color w:val="auto"/>
                <w:sz w:val="21"/>
                <w:szCs w:val="21"/>
                <w:u w:val="none"/>
                <w:lang w:eastAsia="zh-CN" w:bidi="ar"/>
              </w:rPr>
              <w:t>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0E5808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sz w:val="21"/>
                <w:szCs w:val="21"/>
                <w:u w:val="none"/>
                <w:lang w:bidi="ar"/>
              </w:rPr>
            </w:pPr>
            <w:r>
              <w:rPr>
                <w:rFonts w:hint="eastAsia" w:eastAsia="黑体" w:cs="Times New Roman"/>
                <w:color w:val="auto"/>
                <w:sz w:val="21"/>
                <w:szCs w:val="21"/>
                <w:u w:val="none"/>
                <w:lang w:eastAsia="zh-CN" w:bidi="ar"/>
              </w:rPr>
              <w:t>第二</w:t>
            </w:r>
            <w:r>
              <w:rPr>
                <w:rFonts w:hint="default" w:ascii="Times New Roman" w:hAnsi="Times New Roman" w:eastAsia="黑体" w:cs="Times New Roman"/>
                <w:color w:val="auto"/>
                <w:sz w:val="21"/>
                <w:szCs w:val="21"/>
                <w:u w:val="none"/>
                <w:lang w:bidi="ar"/>
              </w:rPr>
              <w:t>晚</w:t>
            </w:r>
          </w:p>
          <w:p w14:paraId="1956E3A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eastAsia" w:ascii="Times New Roman" w:hAnsi="Times New Roman" w:eastAsia="黑体" w:cs="Times New Roman"/>
                <w:color w:val="auto"/>
                <w:sz w:val="21"/>
                <w:szCs w:val="21"/>
                <w:u w:val="none"/>
                <w:lang w:eastAsia="zh-CN" w:bidi="ar"/>
              </w:rPr>
            </w:pPr>
            <w:r>
              <w:rPr>
                <w:rFonts w:hint="default" w:ascii="Times New Roman" w:hAnsi="Times New Roman" w:eastAsia="黑体" w:cs="Times New Roman"/>
                <w:color w:val="auto"/>
                <w:sz w:val="21"/>
                <w:szCs w:val="21"/>
                <w:u w:val="none"/>
                <w:lang w:bidi="ar"/>
              </w:rPr>
              <w:t>驻留</w:t>
            </w:r>
            <w:r>
              <w:rPr>
                <w:rFonts w:hint="eastAsia" w:eastAsia="黑体" w:cs="Times New Roman"/>
                <w:color w:val="auto"/>
                <w:sz w:val="21"/>
                <w:szCs w:val="21"/>
                <w:u w:val="none"/>
                <w:lang w:eastAsia="zh-CN" w:bidi="ar"/>
              </w:rPr>
              <w:t>地</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2D26BD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eastAsia" w:ascii="Times New Roman" w:hAnsi="Times New Roman" w:eastAsia="黑体" w:cs="Times New Roman"/>
                <w:color w:val="auto"/>
                <w:sz w:val="21"/>
                <w:szCs w:val="21"/>
                <w:u w:val="none"/>
                <w:lang w:eastAsia="zh-CN" w:bidi="ar"/>
              </w:rPr>
            </w:pPr>
            <w:r>
              <w:rPr>
                <w:rFonts w:hint="eastAsia" w:eastAsia="黑体" w:cs="Times New Roman"/>
                <w:color w:val="auto"/>
                <w:sz w:val="21"/>
                <w:szCs w:val="21"/>
                <w:u w:val="none"/>
                <w:lang w:eastAsia="zh-CN" w:bidi="ar"/>
              </w:rPr>
              <w:t>第三晚及以上驻留地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BBC2F5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eastAsia" w:ascii="Times New Roman" w:hAnsi="Times New Roman" w:eastAsia="黑体" w:cs="Times New Roman"/>
                <w:color w:val="auto"/>
                <w:sz w:val="21"/>
                <w:szCs w:val="21"/>
                <w:u w:val="none"/>
                <w:lang w:eastAsia="zh-CN" w:bidi="ar"/>
              </w:rPr>
            </w:pPr>
            <w:r>
              <w:rPr>
                <w:rFonts w:hint="eastAsia" w:eastAsia="黑体" w:cs="Times New Roman"/>
                <w:color w:val="auto"/>
                <w:sz w:val="21"/>
                <w:szCs w:val="21"/>
                <w:u w:val="none"/>
                <w:lang w:eastAsia="zh-CN" w:bidi="ar"/>
              </w:rPr>
              <w:t>过夜总天数</w:t>
            </w:r>
          </w:p>
        </w:tc>
      </w:tr>
      <w:tr w14:paraId="32DBBC3C">
        <w:tblPrEx>
          <w:tblCellMar>
            <w:top w:w="0" w:type="dxa"/>
            <w:left w:w="108" w:type="dxa"/>
            <w:bottom w:w="0" w:type="dxa"/>
            <w:right w:w="108" w:type="dxa"/>
          </w:tblCellMar>
        </w:tblPrEx>
        <w:trPr>
          <w:trHeight w:val="62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4AB89CC">
            <w:pPr>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1</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292599D">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B54BB28">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975C422">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4006DFF">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D71BF45">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2014B36">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725D90">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FA7A0E7">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1FFA9DB">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0D8A17B">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F64428D">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r>
      <w:tr w14:paraId="1CE55EF0">
        <w:tblPrEx>
          <w:tblCellMar>
            <w:top w:w="0" w:type="dxa"/>
            <w:left w:w="108" w:type="dxa"/>
            <w:bottom w:w="0" w:type="dxa"/>
            <w:right w:w="108" w:type="dxa"/>
          </w:tblCellMar>
        </w:tblPrEx>
        <w:trPr>
          <w:trHeight w:val="62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696D0ED">
            <w:pPr>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2</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D757E09">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EE3A681">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C8540BC">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55D5D7A">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F126F16">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E5DA92E">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7A8A2F">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21591C4">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0872F67">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9C5A2A0">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AF54D2B">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r>
      <w:tr w14:paraId="0AC55E94">
        <w:tblPrEx>
          <w:tblCellMar>
            <w:top w:w="0" w:type="dxa"/>
            <w:left w:w="108" w:type="dxa"/>
            <w:bottom w:w="0" w:type="dxa"/>
            <w:right w:w="108" w:type="dxa"/>
          </w:tblCellMar>
        </w:tblPrEx>
        <w:trPr>
          <w:trHeight w:val="62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9FA1F72">
            <w:pPr>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3</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630B0A8">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0445CD7">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6AA6E7C">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5B1D87B">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29F65A1">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CE048D8">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B6B7AF">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E202A1A">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227BE04">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7D74897">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324536E">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r>
      <w:tr w14:paraId="2B82877F">
        <w:tblPrEx>
          <w:tblCellMar>
            <w:top w:w="0" w:type="dxa"/>
            <w:left w:w="108" w:type="dxa"/>
            <w:bottom w:w="0" w:type="dxa"/>
            <w:right w:w="108" w:type="dxa"/>
          </w:tblCellMar>
        </w:tblPrEx>
        <w:trPr>
          <w:trHeight w:val="62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9F425E3">
            <w:pPr>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4</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17A6C91">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B22295A">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6FD1718">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D748659">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E129DB3">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B1D8F04">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4782DE">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C5BEBB8">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631F7B4">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B170764">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940B537">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r>
      <w:tr w14:paraId="072B0D77">
        <w:tblPrEx>
          <w:tblCellMar>
            <w:top w:w="0" w:type="dxa"/>
            <w:left w:w="108" w:type="dxa"/>
            <w:bottom w:w="0" w:type="dxa"/>
            <w:right w:w="108" w:type="dxa"/>
          </w:tblCellMar>
        </w:tblPrEx>
        <w:trPr>
          <w:trHeight w:val="62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A567531">
            <w:pPr>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5</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82C08BF">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D34F7CC">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1151CE5">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645412D">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017CFED">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98728DF">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3905B2">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4CCACA0">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55B848B">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F1BFC22">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F8885C6">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r>
      <w:tr w14:paraId="6B26DD51">
        <w:tblPrEx>
          <w:tblCellMar>
            <w:top w:w="0" w:type="dxa"/>
            <w:left w:w="108" w:type="dxa"/>
            <w:bottom w:w="0" w:type="dxa"/>
            <w:right w:w="108" w:type="dxa"/>
          </w:tblCellMar>
        </w:tblPrEx>
        <w:trPr>
          <w:trHeight w:val="62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5DEBAA1">
            <w:pPr>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6</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B12F968">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F8603D9">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0D24134">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87CCBA8">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5F3BC88">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FDF325B">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415469">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3FF979A">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1DB31A0">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2453133">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CD5C03B">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r>
      <w:tr w14:paraId="7FAD8D02">
        <w:tblPrEx>
          <w:tblCellMar>
            <w:top w:w="0" w:type="dxa"/>
            <w:left w:w="108" w:type="dxa"/>
            <w:bottom w:w="0" w:type="dxa"/>
            <w:right w:w="108" w:type="dxa"/>
          </w:tblCellMar>
        </w:tblPrEx>
        <w:trPr>
          <w:trHeight w:val="62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60A46A2">
            <w:pPr>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7</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5D555D7">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CBCA83">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D32D7DF">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D3DEB5E">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A2F498F">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656D665">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8CF6AD">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FE4DB0F">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A59E138">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403B34C">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6FA30B4">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r>
      <w:tr w14:paraId="381412B3">
        <w:tblPrEx>
          <w:tblCellMar>
            <w:top w:w="0" w:type="dxa"/>
            <w:left w:w="108" w:type="dxa"/>
            <w:bottom w:w="0" w:type="dxa"/>
            <w:right w:w="108" w:type="dxa"/>
          </w:tblCellMar>
        </w:tblPrEx>
        <w:trPr>
          <w:trHeight w:val="62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B05FFC0">
            <w:pPr>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8</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1F9F452">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07C7C1">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09CD8B8">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5AC4D95">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408B79C">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45DDA8B">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614836">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621862E">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C61FE29">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C9AF2E4">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C6F3CFE">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r>
      <w:tr w14:paraId="66B367D4">
        <w:tblPrEx>
          <w:tblCellMar>
            <w:top w:w="0" w:type="dxa"/>
            <w:left w:w="108" w:type="dxa"/>
            <w:bottom w:w="0" w:type="dxa"/>
            <w:right w:w="108" w:type="dxa"/>
          </w:tblCellMar>
        </w:tblPrEx>
        <w:trPr>
          <w:trHeight w:val="62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A0CC32D">
            <w:pPr>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FF83175">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CE83250">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E8060AB">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F6E7CE2">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A952590">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7CE5D0B">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E3988F">
            <w:pPr>
              <w:keepNext w:val="0"/>
              <w:keepLines w:val="0"/>
              <w:pageBreakBefore w:val="0"/>
              <w:kinsoku/>
              <w:wordWrap/>
              <w:overflowPunct/>
              <w:topLinePunct w:val="0"/>
              <w:autoSpaceDE/>
              <w:autoSpaceDN/>
              <w:bidi w:val="0"/>
              <w:spacing w:line="560" w:lineRule="exact"/>
              <w:ind w:firstLine="422"/>
              <w:jc w:val="center"/>
              <w:rPr>
                <w:rFonts w:hint="default" w:ascii="Times New Roman" w:hAnsi="Times New Roman" w:eastAsia="宋体" w:cs="Times New Roman"/>
                <w:b/>
                <w:color w:val="auto"/>
                <w:sz w:val="21"/>
                <w:szCs w:val="21"/>
                <w:u w:val="none"/>
                <w:lang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2EDA273">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B46B253">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8F4A627">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F78D6AE">
            <w:pPr>
              <w:keepNext w:val="0"/>
              <w:keepLines w:val="0"/>
              <w:pageBreakBefore w:val="0"/>
              <w:kinsoku/>
              <w:wordWrap/>
              <w:overflowPunct/>
              <w:topLinePunct w:val="0"/>
              <w:autoSpaceDE/>
              <w:autoSpaceDN/>
              <w:bidi w:val="0"/>
              <w:spacing w:line="560" w:lineRule="exact"/>
              <w:ind w:firstLine="422"/>
              <w:jc w:val="center"/>
              <w:textAlignment w:val="center"/>
              <w:rPr>
                <w:rFonts w:hint="default" w:ascii="Times New Roman" w:hAnsi="Times New Roman" w:eastAsia="宋体" w:cs="Times New Roman"/>
                <w:b/>
                <w:color w:val="auto"/>
                <w:sz w:val="21"/>
                <w:szCs w:val="21"/>
                <w:u w:val="none"/>
                <w:lang w:bidi="ar"/>
              </w:rPr>
            </w:pPr>
          </w:p>
        </w:tc>
      </w:tr>
      <w:tr w14:paraId="3A38434B">
        <w:tblPrEx>
          <w:tblCellMar>
            <w:top w:w="0" w:type="dxa"/>
            <w:left w:w="108" w:type="dxa"/>
            <w:bottom w:w="0" w:type="dxa"/>
            <w:right w:w="108" w:type="dxa"/>
          </w:tblCellMar>
        </w:tblPrEx>
        <w:trPr>
          <w:trHeight w:val="624" w:hRule="atLeast"/>
        </w:trPr>
        <w:tc>
          <w:tcPr>
            <w:tcW w:w="14061" w:type="dxa"/>
            <w:gridSpan w:val="12"/>
            <w:tcBorders>
              <w:top w:val="single" w:color="000000" w:sz="4" w:space="0"/>
              <w:left w:val="single" w:color="000000" w:sz="4" w:space="0"/>
              <w:bottom w:val="single" w:color="000000" w:sz="4" w:space="0"/>
              <w:right w:val="single" w:color="000000" w:sz="4" w:space="0"/>
            </w:tcBorders>
            <w:noWrap w:val="0"/>
            <w:vAlign w:val="center"/>
          </w:tcPr>
          <w:p w14:paraId="7EF15B5C">
            <w:pPr>
              <w:keepNext w:val="0"/>
              <w:keepLines w:val="0"/>
              <w:pageBreakBefore w:val="0"/>
              <w:kinsoku/>
              <w:wordWrap/>
              <w:overflowPunct/>
              <w:topLinePunct w:val="0"/>
              <w:autoSpaceDE/>
              <w:autoSpaceDN/>
              <w:bidi w:val="0"/>
              <w:spacing w:line="560" w:lineRule="exact"/>
              <w:ind w:firstLine="560"/>
              <w:jc w:val="both"/>
              <w:textAlignment w:val="center"/>
              <w:rPr>
                <w:rFonts w:hint="default" w:ascii="Times New Roman" w:hAnsi="Times New Roman" w:cs="Times New Roman"/>
                <w:color w:val="auto"/>
                <w:sz w:val="28"/>
                <w:szCs w:val="28"/>
                <w:u w:val="none"/>
                <w:lang w:bidi="ar"/>
              </w:rPr>
            </w:pPr>
            <w:r>
              <w:rPr>
                <w:rFonts w:hint="default" w:ascii="Times New Roman" w:hAnsi="Times New Roman" w:cs="Times New Roman"/>
                <w:color w:val="auto"/>
                <w:sz w:val="28"/>
                <w:szCs w:val="28"/>
                <w:u w:val="none"/>
                <w:lang w:bidi="ar"/>
              </w:rPr>
              <w:t>备注：表三为表四汇总表，填报内容需一致。申报资金时需提供电子版。</w:t>
            </w:r>
          </w:p>
        </w:tc>
      </w:tr>
    </w:tbl>
    <w:p w14:paraId="5521B045">
      <w:pPr>
        <w:pStyle w:val="2"/>
        <w:keepNext w:val="0"/>
        <w:keepLines w:val="0"/>
        <w:pageBreakBefore w:val="0"/>
        <w:widowControl w:val="0"/>
        <w:kinsoku/>
        <w:wordWrap/>
        <w:overflowPunct/>
        <w:topLinePunct w:val="0"/>
        <w:autoSpaceDE/>
        <w:autoSpaceDN/>
        <w:bidi w:val="0"/>
        <w:spacing w:line="560" w:lineRule="exact"/>
        <w:ind w:firstLine="640"/>
        <w:rPr>
          <w:rFonts w:hint="default" w:ascii="Times New Roman" w:hAnsi="Times New Roman" w:cs="Times New Roman"/>
          <w:color w:val="auto"/>
          <w:u w:val="none"/>
        </w:rPr>
      </w:pPr>
      <w:r>
        <w:rPr>
          <w:rFonts w:hint="eastAsia" w:eastAsia="方正小标宋简体" w:cs="Times New Roman"/>
          <w:color w:val="auto"/>
          <w:kern w:val="2"/>
          <w:szCs w:val="32"/>
          <w:u w:val="none"/>
          <w:lang w:eastAsia="zh-CN"/>
        </w:rPr>
        <w:t>四</w:t>
      </w:r>
      <w:r>
        <w:rPr>
          <w:rFonts w:hint="default" w:ascii="Times New Roman" w:hAnsi="Times New Roman" w:eastAsia="方正小标宋简体" w:cs="Times New Roman"/>
          <w:color w:val="auto"/>
          <w:kern w:val="2"/>
          <w:szCs w:val="32"/>
          <w:u w:val="none"/>
        </w:rPr>
        <w:t xml:space="preserve">、实际组织境外游客来乐旅游人天数清单表（                </w:t>
      </w:r>
      <w:r>
        <w:rPr>
          <w:rFonts w:hint="default" w:ascii="Times New Roman" w:hAnsi="Times New Roman" w:eastAsia="方正小标宋简体" w:cs="Times New Roman"/>
          <w:color w:val="auto"/>
          <w:kern w:val="2"/>
          <w:szCs w:val="32"/>
          <w:u w:val="none"/>
          <w:lang w:val="en"/>
        </w:rPr>
        <w:t>旅行社</w:t>
      </w:r>
      <w:r>
        <w:rPr>
          <w:rFonts w:hint="default" w:ascii="Times New Roman" w:hAnsi="Times New Roman" w:eastAsia="方正小标宋简体" w:cs="Times New Roman"/>
          <w:color w:val="auto"/>
          <w:kern w:val="2"/>
          <w:szCs w:val="32"/>
          <w:u w:val="none"/>
        </w:rPr>
        <w:t>）</w:t>
      </w:r>
    </w:p>
    <w:tbl>
      <w:tblPr>
        <w:tblStyle w:val="13"/>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85"/>
        <w:gridCol w:w="1095"/>
        <w:gridCol w:w="645"/>
        <w:gridCol w:w="1170"/>
        <w:gridCol w:w="1215"/>
        <w:gridCol w:w="1200"/>
        <w:gridCol w:w="1575"/>
        <w:gridCol w:w="720"/>
        <w:gridCol w:w="1365"/>
        <w:gridCol w:w="705"/>
        <w:gridCol w:w="1080"/>
        <w:gridCol w:w="765"/>
      </w:tblGrid>
      <w:tr w14:paraId="0B68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19" w:type="dxa"/>
            <w:noWrap w:val="0"/>
            <w:vAlign w:val="center"/>
          </w:tcPr>
          <w:p w14:paraId="7E52476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kern w:val="2"/>
                <w:sz w:val="21"/>
                <w:szCs w:val="21"/>
                <w:u w:val="none"/>
                <w:lang w:val="en"/>
              </w:rPr>
            </w:pPr>
            <w:r>
              <w:rPr>
                <w:rFonts w:hint="default" w:ascii="Times New Roman" w:hAnsi="Times New Roman" w:eastAsia="黑体" w:cs="Times New Roman"/>
                <w:color w:val="auto"/>
                <w:sz w:val="21"/>
                <w:szCs w:val="21"/>
                <w:u w:val="none"/>
                <w:lang w:bidi="ar"/>
              </w:rPr>
              <w:t>序号</w:t>
            </w:r>
          </w:p>
        </w:tc>
        <w:tc>
          <w:tcPr>
            <w:tcW w:w="2085" w:type="dxa"/>
            <w:noWrap w:val="0"/>
            <w:vAlign w:val="center"/>
          </w:tcPr>
          <w:p w14:paraId="24C0CFD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kern w:val="2"/>
                <w:sz w:val="21"/>
                <w:szCs w:val="21"/>
                <w:u w:val="none"/>
                <w:lang w:val="en"/>
              </w:rPr>
            </w:pPr>
            <w:r>
              <w:rPr>
                <w:rFonts w:hint="default" w:ascii="Times New Roman" w:hAnsi="Times New Roman" w:eastAsia="黑体" w:cs="Times New Roman"/>
                <w:color w:val="auto"/>
                <w:sz w:val="21"/>
                <w:szCs w:val="21"/>
                <w:u w:val="none"/>
                <w:lang w:bidi="ar"/>
              </w:rPr>
              <w:t>电子行程单编号</w:t>
            </w:r>
          </w:p>
        </w:tc>
        <w:tc>
          <w:tcPr>
            <w:tcW w:w="1095" w:type="dxa"/>
            <w:noWrap w:val="0"/>
            <w:vAlign w:val="center"/>
          </w:tcPr>
          <w:p w14:paraId="5E6202E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kern w:val="2"/>
                <w:sz w:val="21"/>
                <w:szCs w:val="21"/>
                <w:u w:val="none"/>
                <w:lang w:val="en"/>
              </w:rPr>
            </w:pPr>
            <w:r>
              <w:rPr>
                <w:rFonts w:hint="default" w:ascii="Times New Roman" w:hAnsi="Times New Roman" w:eastAsia="黑体" w:cs="Times New Roman"/>
                <w:color w:val="auto"/>
                <w:sz w:val="21"/>
                <w:szCs w:val="21"/>
                <w:u w:val="none"/>
                <w:lang w:bidi="ar"/>
              </w:rPr>
              <w:t>姓  名</w:t>
            </w:r>
          </w:p>
        </w:tc>
        <w:tc>
          <w:tcPr>
            <w:tcW w:w="645" w:type="dxa"/>
            <w:noWrap w:val="0"/>
            <w:vAlign w:val="center"/>
          </w:tcPr>
          <w:p w14:paraId="1AD92AF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kern w:val="2"/>
                <w:sz w:val="21"/>
                <w:szCs w:val="21"/>
                <w:u w:val="none"/>
                <w:lang w:val="en"/>
              </w:rPr>
            </w:pPr>
            <w:r>
              <w:rPr>
                <w:rFonts w:hint="default" w:ascii="Times New Roman" w:hAnsi="Times New Roman" w:eastAsia="黑体" w:cs="Times New Roman"/>
                <w:color w:val="auto"/>
                <w:sz w:val="21"/>
                <w:szCs w:val="21"/>
                <w:u w:val="none"/>
                <w:lang w:bidi="ar"/>
              </w:rPr>
              <w:t>性别</w:t>
            </w:r>
          </w:p>
        </w:tc>
        <w:tc>
          <w:tcPr>
            <w:tcW w:w="1170" w:type="dxa"/>
            <w:noWrap w:val="0"/>
            <w:vAlign w:val="center"/>
          </w:tcPr>
          <w:p w14:paraId="6CF0757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kern w:val="2"/>
                <w:sz w:val="21"/>
                <w:szCs w:val="21"/>
                <w:u w:val="none"/>
                <w:lang w:val="en"/>
              </w:rPr>
            </w:pPr>
            <w:r>
              <w:rPr>
                <w:rFonts w:hint="default" w:ascii="Times New Roman" w:hAnsi="Times New Roman" w:eastAsia="黑体" w:cs="Times New Roman"/>
                <w:color w:val="auto"/>
                <w:sz w:val="21"/>
                <w:szCs w:val="21"/>
                <w:u w:val="none"/>
                <w:lang w:bidi="ar"/>
              </w:rPr>
              <w:t>国籍</w:t>
            </w:r>
          </w:p>
        </w:tc>
        <w:tc>
          <w:tcPr>
            <w:tcW w:w="1215" w:type="dxa"/>
            <w:noWrap w:val="0"/>
            <w:vAlign w:val="center"/>
          </w:tcPr>
          <w:p w14:paraId="4F667A1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kern w:val="2"/>
                <w:sz w:val="21"/>
                <w:szCs w:val="21"/>
                <w:u w:val="none"/>
                <w:lang w:val="en"/>
              </w:rPr>
            </w:pPr>
            <w:r>
              <w:rPr>
                <w:rFonts w:hint="default" w:ascii="Times New Roman" w:hAnsi="Times New Roman" w:eastAsia="黑体" w:cs="Times New Roman"/>
                <w:color w:val="auto"/>
                <w:sz w:val="21"/>
                <w:szCs w:val="21"/>
                <w:u w:val="none"/>
                <w:lang w:bidi="ar"/>
              </w:rPr>
              <w:t>护照号</w:t>
            </w:r>
          </w:p>
        </w:tc>
        <w:tc>
          <w:tcPr>
            <w:tcW w:w="1200" w:type="dxa"/>
            <w:noWrap w:val="0"/>
            <w:vAlign w:val="center"/>
          </w:tcPr>
          <w:p w14:paraId="2B3AB53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kern w:val="2"/>
                <w:sz w:val="21"/>
                <w:szCs w:val="21"/>
                <w:u w:val="none"/>
                <w:lang w:val="en"/>
              </w:rPr>
            </w:pPr>
            <w:r>
              <w:rPr>
                <w:rFonts w:hint="default" w:ascii="Times New Roman" w:hAnsi="Times New Roman" w:eastAsia="黑体" w:cs="Times New Roman"/>
                <w:color w:val="auto"/>
                <w:sz w:val="21"/>
                <w:szCs w:val="21"/>
                <w:u w:val="none"/>
                <w:lang w:bidi="ar"/>
              </w:rPr>
              <w:t>行程安排</w:t>
            </w:r>
          </w:p>
        </w:tc>
        <w:tc>
          <w:tcPr>
            <w:tcW w:w="1575" w:type="dxa"/>
            <w:noWrap w:val="0"/>
            <w:vAlign w:val="center"/>
          </w:tcPr>
          <w:p w14:paraId="2FC8021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kern w:val="2"/>
                <w:sz w:val="21"/>
                <w:szCs w:val="21"/>
                <w:u w:val="none"/>
                <w:lang w:val="en"/>
              </w:rPr>
            </w:pPr>
            <w:r>
              <w:rPr>
                <w:rFonts w:hint="default" w:ascii="Times New Roman" w:hAnsi="Times New Roman" w:eastAsia="黑体" w:cs="Times New Roman"/>
                <w:color w:val="auto"/>
                <w:sz w:val="21"/>
                <w:szCs w:val="21"/>
                <w:u w:val="none"/>
                <w:lang w:bidi="ar"/>
              </w:rPr>
              <w:t>起止时间</w:t>
            </w:r>
          </w:p>
        </w:tc>
        <w:tc>
          <w:tcPr>
            <w:tcW w:w="720" w:type="dxa"/>
            <w:noWrap w:val="0"/>
            <w:vAlign w:val="center"/>
          </w:tcPr>
          <w:p w14:paraId="7E87201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kern w:val="2"/>
                <w:sz w:val="21"/>
                <w:szCs w:val="21"/>
                <w:u w:val="none"/>
                <w:lang w:val="en"/>
              </w:rPr>
            </w:pPr>
            <w:r>
              <w:rPr>
                <w:rFonts w:hint="default" w:ascii="Times New Roman" w:hAnsi="Times New Roman" w:eastAsia="黑体" w:cs="Times New Roman"/>
                <w:color w:val="auto"/>
                <w:sz w:val="21"/>
                <w:szCs w:val="21"/>
                <w:u w:val="none"/>
                <w:lang w:bidi="ar"/>
              </w:rPr>
              <w:t>入住日期</w:t>
            </w:r>
          </w:p>
        </w:tc>
        <w:tc>
          <w:tcPr>
            <w:tcW w:w="1365" w:type="dxa"/>
            <w:noWrap w:val="0"/>
            <w:vAlign w:val="center"/>
          </w:tcPr>
          <w:p w14:paraId="7481862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kern w:val="2"/>
                <w:sz w:val="21"/>
                <w:szCs w:val="21"/>
                <w:u w:val="none"/>
                <w:lang w:val="en"/>
              </w:rPr>
            </w:pPr>
            <w:r>
              <w:rPr>
                <w:rFonts w:hint="default" w:ascii="Times New Roman" w:hAnsi="Times New Roman" w:eastAsia="黑体" w:cs="Times New Roman"/>
                <w:color w:val="auto"/>
                <w:sz w:val="21"/>
                <w:szCs w:val="21"/>
                <w:u w:val="none"/>
                <w:lang w:bidi="ar"/>
              </w:rPr>
              <w:t>入住酒店</w:t>
            </w:r>
          </w:p>
        </w:tc>
        <w:tc>
          <w:tcPr>
            <w:tcW w:w="705" w:type="dxa"/>
            <w:noWrap w:val="0"/>
            <w:vAlign w:val="center"/>
          </w:tcPr>
          <w:p w14:paraId="6F06923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default" w:ascii="Times New Roman" w:hAnsi="Times New Roman" w:eastAsia="黑体" w:cs="Times New Roman"/>
                <w:color w:val="auto"/>
                <w:kern w:val="2"/>
                <w:sz w:val="21"/>
                <w:szCs w:val="21"/>
                <w:u w:val="none"/>
                <w:lang w:val="en"/>
              </w:rPr>
            </w:pPr>
            <w:r>
              <w:rPr>
                <w:rFonts w:hint="eastAsia" w:eastAsia="黑体" w:cs="Times New Roman"/>
                <w:color w:val="auto"/>
                <w:sz w:val="21"/>
                <w:szCs w:val="21"/>
                <w:u w:val="none"/>
                <w:lang w:eastAsia="zh-CN" w:bidi="ar"/>
              </w:rPr>
              <w:t>过夜</w:t>
            </w:r>
            <w:r>
              <w:rPr>
                <w:rFonts w:hint="default" w:ascii="Times New Roman" w:hAnsi="Times New Roman" w:eastAsia="黑体" w:cs="Times New Roman"/>
                <w:color w:val="auto"/>
                <w:sz w:val="21"/>
                <w:szCs w:val="21"/>
                <w:u w:val="none"/>
                <w:lang w:bidi="ar"/>
              </w:rPr>
              <w:t>晚数</w:t>
            </w:r>
          </w:p>
        </w:tc>
        <w:tc>
          <w:tcPr>
            <w:tcW w:w="1080" w:type="dxa"/>
            <w:noWrap w:val="0"/>
            <w:vAlign w:val="center"/>
          </w:tcPr>
          <w:p w14:paraId="29B474F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eastAsia" w:ascii="Times New Roman" w:hAnsi="Times New Roman" w:eastAsia="黑体" w:cs="Times New Roman"/>
                <w:color w:val="auto"/>
                <w:sz w:val="21"/>
                <w:szCs w:val="21"/>
                <w:u w:val="none"/>
                <w:lang w:eastAsia="zh-CN" w:bidi="ar"/>
              </w:rPr>
            </w:pPr>
            <w:r>
              <w:rPr>
                <w:rFonts w:hint="eastAsia" w:eastAsia="黑体" w:cs="Times New Roman"/>
                <w:color w:val="auto"/>
                <w:sz w:val="21"/>
                <w:szCs w:val="21"/>
                <w:u w:val="none"/>
                <w:lang w:eastAsia="zh-CN" w:bidi="ar"/>
              </w:rPr>
              <w:t>过夜所在区（市）县</w:t>
            </w:r>
          </w:p>
        </w:tc>
        <w:tc>
          <w:tcPr>
            <w:tcW w:w="765" w:type="dxa"/>
            <w:noWrap w:val="0"/>
            <w:vAlign w:val="center"/>
          </w:tcPr>
          <w:p w14:paraId="4CBECB7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eastAsia" w:eastAsia="黑体" w:cs="Times New Roman"/>
                <w:color w:val="auto"/>
                <w:sz w:val="21"/>
                <w:szCs w:val="21"/>
                <w:u w:val="none"/>
                <w:lang w:eastAsia="zh-CN" w:bidi="ar"/>
              </w:rPr>
            </w:pPr>
            <w:r>
              <w:rPr>
                <w:rFonts w:hint="eastAsia" w:eastAsia="黑体" w:cs="Times New Roman"/>
                <w:color w:val="auto"/>
                <w:sz w:val="21"/>
                <w:szCs w:val="21"/>
                <w:u w:val="none"/>
                <w:lang w:eastAsia="zh-CN" w:bidi="ar"/>
              </w:rPr>
              <w:t>备注</w:t>
            </w:r>
          </w:p>
        </w:tc>
      </w:tr>
      <w:tr w14:paraId="0761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19" w:type="dxa"/>
            <w:noWrap w:val="0"/>
            <w:vAlign w:val="center"/>
          </w:tcPr>
          <w:p w14:paraId="53BD1676">
            <w:pPr>
              <w:keepNext w:val="0"/>
              <w:keepLines w:val="0"/>
              <w:pageBreakBefore w:val="0"/>
              <w:widowControl w:val="0"/>
              <w:kinsoku/>
              <w:wordWrap/>
              <w:overflowPunct/>
              <w:topLinePunct w:val="0"/>
              <w:autoSpaceDE/>
              <w:autoSpaceDN/>
              <w:bidi w:val="0"/>
              <w:spacing w:line="560" w:lineRule="exact"/>
              <w:ind w:firstLine="420"/>
              <w:jc w:val="both"/>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1</w:t>
            </w:r>
          </w:p>
        </w:tc>
        <w:tc>
          <w:tcPr>
            <w:tcW w:w="2085" w:type="dxa"/>
            <w:noWrap w:val="0"/>
            <w:vAlign w:val="center"/>
          </w:tcPr>
          <w:p w14:paraId="0F418D03">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095" w:type="dxa"/>
            <w:noWrap w:val="0"/>
            <w:vAlign w:val="center"/>
          </w:tcPr>
          <w:p w14:paraId="00C40E47">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645" w:type="dxa"/>
            <w:noWrap w:val="0"/>
            <w:vAlign w:val="center"/>
          </w:tcPr>
          <w:p w14:paraId="42C856EE">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170" w:type="dxa"/>
            <w:noWrap w:val="0"/>
            <w:vAlign w:val="center"/>
          </w:tcPr>
          <w:p w14:paraId="3F2EAF07">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215" w:type="dxa"/>
            <w:noWrap w:val="0"/>
            <w:vAlign w:val="center"/>
          </w:tcPr>
          <w:p w14:paraId="227323FA">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200" w:type="dxa"/>
            <w:noWrap w:val="0"/>
            <w:vAlign w:val="center"/>
          </w:tcPr>
          <w:p w14:paraId="226B8C0A">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575" w:type="dxa"/>
            <w:noWrap w:val="0"/>
            <w:vAlign w:val="center"/>
          </w:tcPr>
          <w:p w14:paraId="24A44EFE">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20" w:type="dxa"/>
            <w:noWrap w:val="0"/>
            <w:vAlign w:val="center"/>
          </w:tcPr>
          <w:p w14:paraId="0921E2D4">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365" w:type="dxa"/>
            <w:noWrap w:val="0"/>
            <w:vAlign w:val="center"/>
          </w:tcPr>
          <w:p w14:paraId="562B5017">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05" w:type="dxa"/>
            <w:noWrap w:val="0"/>
            <w:vAlign w:val="center"/>
          </w:tcPr>
          <w:p w14:paraId="51E2D6A4">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080" w:type="dxa"/>
            <w:noWrap w:val="0"/>
            <w:vAlign w:val="center"/>
          </w:tcPr>
          <w:p w14:paraId="15EC554C">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65" w:type="dxa"/>
            <w:noWrap w:val="0"/>
            <w:vAlign w:val="center"/>
          </w:tcPr>
          <w:p w14:paraId="6974B888">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r>
      <w:tr w14:paraId="5ACB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19" w:type="dxa"/>
            <w:noWrap w:val="0"/>
            <w:vAlign w:val="center"/>
          </w:tcPr>
          <w:p w14:paraId="002C1A51">
            <w:pPr>
              <w:keepNext w:val="0"/>
              <w:keepLines w:val="0"/>
              <w:pageBreakBefore w:val="0"/>
              <w:widowControl w:val="0"/>
              <w:kinsoku/>
              <w:wordWrap/>
              <w:overflowPunct/>
              <w:topLinePunct w:val="0"/>
              <w:autoSpaceDE/>
              <w:autoSpaceDN/>
              <w:bidi w:val="0"/>
              <w:spacing w:line="560" w:lineRule="exact"/>
              <w:ind w:firstLine="420"/>
              <w:jc w:val="both"/>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2</w:t>
            </w:r>
          </w:p>
        </w:tc>
        <w:tc>
          <w:tcPr>
            <w:tcW w:w="2085" w:type="dxa"/>
            <w:noWrap w:val="0"/>
            <w:vAlign w:val="center"/>
          </w:tcPr>
          <w:p w14:paraId="3833E3DF">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095" w:type="dxa"/>
            <w:noWrap w:val="0"/>
            <w:vAlign w:val="center"/>
          </w:tcPr>
          <w:p w14:paraId="6606D86D">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645" w:type="dxa"/>
            <w:noWrap w:val="0"/>
            <w:vAlign w:val="center"/>
          </w:tcPr>
          <w:p w14:paraId="49439C86">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170" w:type="dxa"/>
            <w:noWrap w:val="0"/>
            <w:vAlign w:val="center"/>
          </w:tcPr>
          <w:p w14:paraId="1FE38A04">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215" w:type="dxa"/>
            <w:noWrap w:val="0"/>
            <w:vAlign w:val="center"/>
          </w:tcPr>
          <w:p w14:paraId="4E9527F7">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200" w:type="dxa"/>
            <w:noWrap w:val="0"/>
            <w:vAlign w:val="center"/>
          </w:tcPr>
          <w:p w14:paraId="0098DD08">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575" w:type="dxa"/>
            <w:noWrap w:val="0"/>
            <w:vAlign w:val="center"/>
          </w:tcPr>
          <w:p w14:paraId="69212F0E">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20" w:type="dxa"/>
            <w:noWrap w:val="0"/>
            <w:vAlign w:val="center"/>
          </w:tcPr>
          <w:p w14:paraId="065488B1">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365" w:type="dxa"/>
            <w:noWrap w:val="0"/>
            <w:vAlign w:val="center"/>
          </w:tcPr>
          <w:p w14:paraId="36AF71FA">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05" w:type="dxa"/>
            <w:noWrap w:val="0"/>
            <w:vAlign w:val="center"/>
          </w:tcPr>
          <w:p w14:paraId="0B6665AC">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080" w:type="dxa"/>
            <w:noWrap w:val="0"/>
            <w:vAlign w:val="center"/>
          </w:tcPr>
          <w:p w14:paraId="166E345E">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65" w:type="dxa"/>
            <w:noWrap w:val="0"/>
            <w:vAlign w:val="center"/>
          </w:tcPr>
          <w:p w14:paraId="5BE1D666">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r>
      <w:tr w14:paraId="050C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19" w:type="dxa"/>
            <w:noWrap w:val="0"/>
            <w:vAlign w:val="center"/>
          </w:tcPr>
          <w:p w14:paraId="005C527D">
            <w:pPr>
              <w:keepNext w:val="0"/>
              <w:keepLines w:val="0"/>
              <w:pageBreakBefore w:val="0"/>
              <w:widowControl w:val="0"/>
              <w:kinsoku/>
              <w:wordWrap/>
              <w:overflowPunct/>
              <w:topLinePunct w:val="0"/>
              <w:autoSpaceDE/>
              <w:autoSpaceDN/>
              <w:bidi w:val="0"/>
              <w:spacing w:line="560" w:lineRule="exact"/>
              <w:ind w:firstLine="420"/>
              <w:jc w:val="both"/>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3</w:t>
            </w:r>
          </w:p>
        </w:tc>
        <w:tc>
          <w:tcPr>
            <w:tcW w:w="2085" w:type="dxa"/>
            <w:noWrap w:val="0"/>
            <w:vAlign w:val="center"/>
          </w:tcPr>
          <w:p w14:paraId="7F8C0750">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095" w:type="dxa"/>
            <w:noWrap w:val="0"/>
            <w:vAlign w:val="center"/>
          </w:tcPr>
          <w:p w14:paraId="76152482">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645" w:type="dxa"/>
            <w:noWrap w:val="0"/>
            <w:vAlign w:val="center"/>
          </w:tcPr>
          <w:p w14:paraId="177286D1">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170" w:type="dxa"/>
            <w:noWrap w:val="0"/>
            <w:vAlign w:val="center"/>
          </w:tcPr>
          <w:p w14:paraId="642C97DC">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215" w:type="dxa"/>
            <w:noWrap w:val="0"/>
            <w:vAlign w:val="center"/>
          </w:tcPr>
          <w:p w14:paraId="2B6EE658">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200" w:type="dxa"/>
            <w:noWrap w:val="0"/>
            <w:vAlign w:val="center"/>
          </w:tcPr>
          <w:p w14:paraId="350D8675">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575" w:type="dxa"/>
            <w:noWrap w:val="0"/>
            <w:vAlign w:val="center"/>
          </w:tcPr>
          <w:p w14:paraId="7FBADDC2">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20" w:type="dxa"/>
            <w:noWrap w:val="0"/>
            <w:vAlign w:val="center"/>
          </w:tcPr>
          <w:p w14:paraId="58DC6C93">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365" w:type="dxa"/>
            <w:noWrap w:val="0"/>
            <w:vAlign w:val="center"/>
          </w:tcPr>
          <w:p w14:paraId="4650AD7A">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05" w:type="dxa"/>
            <w:noWrap w:val="0"/>
            <w:vAlign w:val="center"/>
          </w:tcPr>
          <w:p w14:paraId="656FBCC5">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080" w:type="dxa"/>
            <w:noWrap w:val="0"/>
            <w:vAlign w:val="center"/>
          </w:tcPr>
          <w:p w14:paraId="1D0C82A9">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65" w:type="dxa"/>
            <w:noWrap w:val="0"/>
            <w:vAlign w:val="center"/>
          </w:tcPr>
          <w:p w14:paraId="6D89080E">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r>
      <w:tr w14:paraId="4F00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19" w:type="dxa"/>
            <w:noWrap w:val="0"/>
            <w:vAlign w:val="center"/>
          </w:tcPr>
          <w:p w14:paraId="4644184B">
            <w:pPr>
              <w:keepNext w:val="0"/>
              <w:keepLines w:val="0"/>
              <w:pageBreakBefore w:val="0"/>
              <w:widowControl w:val="0"/>
              <w:kinsoku/>
              <w:wordWrap/>
              <w:overflowPunct/>
              <w:topLinePunct w:val="0"/>
              <w:autoSpaceDE/>
              <w:autoSpaceDN/>
              <w:bidi w:val="0"/>
              <w:spacing w:line="560" w:lineRule="exact"/>
              <w:ind w:firstLine="420"/>
              <w:jc w:val="both"/>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4</w:t>
            </w:r>
          </w:p>
        </w:tc>
        <w:tc>
          <w:tcPr>
            <w:tcW w:w="2085" w:type="dxa"/>
            <w:noWrap w:val="0"/>
            <w:vAlign w:val="center"/>
          </w:tcPr>
          <w:p w14:paraId="1DC580C8">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095" w:type="dxa"/>
            <w:noWrap w:val="0"/>
            <w:vAlign w:val="center"/>
          </w:tcPr>
          <w:p w14:paraId="5CDCF76C">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645" w:type="dxa"/>
            <w:noWrap w:val="0"/>
            <w:vAlign w:val="center"/>
          </w:tcPr>
          <w:p w14:paraId="535BC4F2">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170" w:type="dxa"/>
            <w:noWrap w:val="0"/>
            <w:vAlign w:val="center"/>
          </w:tcPr>
          <w:p w14:paraId="297FD5F5">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215" w:type="dxa"/>
            <w:noWrap w:val="0"/>
            <w:vAlign w:val="center"/>
          </w:tcPr>
          <w:p w14:paraId="6BF22AAA">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200" w:type="dxa"/>
            <w:noWrap w:val="0"/>
            <w:vAlign w:val="center"/>
          </w:tcPr>
          <w:p w14:paraId="2EE98D2E">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575" w:type="dxa"/>
            <w:noWrap w:val="0"/>
            <w:vAlign w:val="center"/>
          </w:tcPr>
          <w:p w14:paraId="404B361A">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20" w:type="dxa"/>
            <w:noWrap w:val="0"/>
            <w:vAlign w:val="center"/>
          </w:tcPr>
          <w:p w14:paraId="6F5643DD">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365" w:type="dxa"/>
            <w:noWrap w:val="0"/>
            <w:vAlign w:val="center"/>
          </w:tcPr>
          <w:p w14:paraId="2311EDAE">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05" w:type="dxa"/>
            <w:noWrap w:val="0"/>
            <w:vAlign w:val="center"/>
          </w:tcPr>
          <w:p w14:paraId="17E01B98">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080" w:type="dxa"/>
            <w:noWrap w:val="0"/>
            <w:vAlign w:val="center"/>
          </w:tcPr>
          <w:p w14:paraId="7F30C18E">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65" w:type="dxa"/>
            <w:noWrap w:val="0"/>
            <w:vAlign w:val="center"/>
          </w:tcPr>
          <w:p w14:paraId="393CE66D">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r>
      <w:tr w14:paraId="0640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19" w:type="dxa"/>
            <w:noWrap w:val="0"/>
            <w:vAlign w:val="center"/>
          </w:tcPr>
          <w:p w14:paraId="1E96BF89">
            <w:pPr>
              <w:keepNext w:val="0"/>
              <w:keepLines w:val="0"/>
              <w:pageBreakBefore w:val="0"/>
              <w:widowControl w:val="0"/>
              <w:kinsoku/>
              <w:wordWrap/>
              <w:overflowPunct/>
              <w:topLinePunct w:val="0"/>
              <w:autoSpaceDE/>
              <w:autoSpaceDN/>
              <w:bidi w:val="0"/>
              <w:spacing w:line="560" w:lineRule="exact"/>
              <w:ind w:firstLine="420"/>
              <w:jc w:val="both"/>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5</w:t>
            </w:r>
          </w:p>
        </w:tc>
        <w:tc>
          <w:tcPr>
            <w:tcW w:w="2085" w:type="dxa"/>
            <w:noWrap w:val="0"/>
            <w:vAlign w:val="center"/>
          </w:tcPr>
          <w:p w14:paraId="39872147">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095" w:type="dxa"/>
            <w:noWrap w:val="0"/>
            <w:vAlign w:val="center"/>
          </w:tcPr>
          <w:p w14:paraId="52408B86">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645" w:type="dxa"/>
            <w:noWrap w:val="0"/>
            <w:vAlign w:val="center"/>
          </w:tcPr>
          <w:p w14:paraId="01C3067F">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170" w:type="dxa"/>
            <w:noWrap w:val="0"/>
            <w:vAlign w:val="center"/>
          </w:tcPr>
          <w:p w14:paraId="6B419E8A">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215" w:type="dxa"/>
            <w:noWrap w:val="0"/>
            <w:vAlign w:val="center"/>
          </w:tcPr>
          <w:p w14:paraId="588A2A2A">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200" w:type="dxa"/>
            <w:noWrap w:val="0"/>
            <w:vAlign w:val="center"/>
          </w:tcPr>
          <w:p w14:paraId="25764AAF">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575" w:type="dxa"/>
            <w:noWrap w:val="0"/>
            <w:vAlign w:val="center"/>
          </w:tcPr>
          <w:p w14:paraId="68DB0328">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20" w:type="dxa"/>
            <w:noWrap w:val="0"/>
            <w:vAlign w:val="center"/>
          </w:tcPr>
          <w:p w14:paraId="36B67BD8">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365" w:type="dxa"/>
            <w:noWrap w:val="0"/>
            <w:vAlign w:val="center"/>
          </w:tcPr>
          <w:p w14:paraId="7199A988">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05" w:type="dxa"/>
            <w:noWrap w:val="0"/>
            <w:vAlign w:val="center"/>
          </w:tcPr>
          <w:p w14:paraId="7D383F35">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080" w:type="dxa"/>
            <w:noWrap w:val="0"/>
            <w:vAlign w:val="center"/>
          </w:tcPr>
          <w:p w14:paraId="395FB589">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65" w:type="dxa"/>
            <w:noWrap w:val="0"/>
            <w:vAlign w:val="center"/>
          </w:tcPr>
          <w:p w14:paraId="7DB003DA">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r>
      <w:tr w14:paraId="4445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19" w:type="dxa"/>
            <w:noWrap w:val="0"/>
            <w:vAlign w:val="center"/>
          </w:tcPr>
          <w:p w14:paraId="487D67BB">
            <w:pPr>
              <w:keepNext w:val="0"/>
              <w:keepLines w:val="0"/>
              <w:pageBreakBefore w:val="0"/>
              <w:widowControl w:val="0"/>
              <w:kinsoku/>
              <w:wordWrap/>
              <w:overflowPunct/>
              <w:topLinePunct w:val="0"/>
              <w:autoSpaceDE/>
              <w:autoSpaceDN/>
              <w:bidi w:val="0"/>
              <w:spacing w:line="560" w:lineRule="exact"/>
              <w:ind w:firstLine="420"/>
              <w:jc w:val="both"/>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6</w:t>
            </w:r>
          </w:p>
        </w:tc>
        <w:tc>
          <w:tcPr>
            <w:tcW w:w="2085" w:type="dxa"/>
            <w:noWrap w:val="0"/>
            <w:vAlign w:val="center"/>
          </w:tcPr>
          <w:p w14:paraId="1D58F076">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095" w:type="dxa"/>
            <w:noWrap w:val="0"/>
            <w:vAlign w:val="center"/>
          </w:tcPr>
          <w:p w14:paraId="3E7535B3">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645" w:type="dxa"/>
            <w:noWrap w:val="0"/>
            <w:vAlign w:val="center"/>
          </w:tcPr>
          <w:p w14:paraId="5FC8E003">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170" w:type="dxa"/>
            <w:noWrap w:val="0"/>
            <w:vAlign w:val="center"/>
          </w:tcPr>
          <w:p w14:paraId="176D5A33">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215" w:type="dxa"/>
            <w:noWrap w:val="0"/>
            <w:vAlign w:val="center"/>
          </w:tcPr>
          <w:p w14:paraId="2807BCC6">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200" w:type="dxa"/>
            <w:noWrap w:val="0"/>
            <w:vAlign w:val="center"/>
          </w:tcPr>
          <w:p w14:paraId="2222F66F">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575" w:type="dxa"/>
            <w:noWrap w:val="0"/>
            <w:vAlign w:val="center"/>
          </w:tcPr>
          <w:p w14:paraId="2C52FA6E">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20" w:type="dxa"/>
            <w:noWrap w:val="0"/>
            <w:vAlign w:val="center"/>
          </w:tcPr>
          <w:p w14:paraId="2605B0DC">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365" w:type="dxa"/>
            <w:noWrap w:val="0"/>
            <w:vAlign w:val="center"/>
          </w:tcPr>
          <w:p w14:paraId="31576BC4">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05" w:type="dxa"/>
            <w:noWrap w:val="0"/>
            <w:vAlign w:val="center"/>
          </w:tcPr>
          <w:p w14:paraId="0151972F">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080" w:type="dxa"/>
            <w:noWrap w:val="0"/>
            <w:vAlign w:val="center"/>
          </w:tcPr>
          <w:p w14:paraId="11621B67">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65" w:type="dxa"/>
            <w:noWrap w:val="0"/>
            <w:vAlign w:val="center"/>
          </w:tcPr>
          <w:p w14:paraId="1F3DF3DB">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r>
      <w:tr w14:paraId="0308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19" w:type="dxa"/>
            <w:noWrap w:val="0"/>
            <w:vAlign w:val="center"/>
          </w:tcPr>
          <w:p w14:paraId="6009EADF">
            <w:pPr>
              <w:keepNext w:val="0"/>
              <w:keepLines w:val="0"/>
              <w:pageBreakBefore w:val="0"/>
              <w:widowControl w:val="0"/>
              <w:kinsoku/>
              <w:wordWrap/>
              <w:overflowPunct/>
              <w:topLinePunct w:val="0"/>
              <w:autoSpaceDE/>
              <w:autoSpaceDN/>
              <w:bidi w:val="0"/>
              <w:spacing w:line="560" w:lineRule="exact"/>
              <w:ind w:firstLine="420"/>
              <w:jc w:val="both"/>
              <w:rPr>
                <w:rFonts w:hint="default" w:ascii="Times New Roman" w:hAnsi="Times New Roman" w:cs="Times New Roman"/>
                <w:color w:val="auto"/>
                <w:sz w:val="21"/>
                <w:szCs w:val="21"/>
                <w:u w:val="none"/>
                <w:lang w:bidi="ar"/>
              </w:rPr>
            </w:pPr>
            <w:r>
              <w:rPr>
                <w:rFonts w:hint="default" w:ascii="Times New Roman" w:hAnsi="Times New Roman" w:cs="Times New Roman"/>
                <w:color w:val="auto"/>
                <w:sz w:val="21"/>
                <w:szCs w:val="21"/>
                <w:u w:val="none"/>
                <w:lang w:bidi="ar"/>
              </w:rPr>
              <w:t>......</w:t>
            </w:r>
          </w:p>
        </w:tc>
        <w:tc>
          <w:tcPr>
            <w:tcW w:w="2085" w:type="dxa"/>
            <w:noWrap w:val="0"/>
            <w:vAlign w:val="center"/>
          </w:tcPr>
          <w:p w14:paraId="0E9929F2">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095" w:type="dxa"/>
            <w:noWrap w:val="0"/>
            <w:vAlign w:val="center"/>
          </w:tcPr>
          <w:p w14:paraId="37A8A620">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645" w:type="dxa"/>
            <w:noWrap w:val="0"/>
            <w:vAlign w:val="center"/>
          </w:tcPr>
          <w:p w14:paraId="0B587341">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170" w:type="dxa"/>
            <w:noWrap w:val="0"/>
            <w:vAlign w:val="center"/>
          </w:tcPr>
          <w:p w14:paraId="67D00A62">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215" w:type="dxa"/>
            <w:noWrap w:val="0"/>
            <w:vAlign w:val="center"/>
          </w:tcPr>
          <w:p w14:paraId="2838103D">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200" w:type="dxa"/>
            <w:noWrap w:val="0"/>
            <w:vAlign w:val="center"/>
          </w:tcPr>
          <w:p w14:paraId="1D16F444">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575" w:type="dxa"/>
            <w:noWrap w:val="0"/>
            <w:vAlign w:val="center"/>
          </w:tcPr>
          <w:p w14:paraId="36A0AE8D">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20" w:type="dxa"/>
            <w:noWrap w:val="0"/>
            <w:vAlign w:val="center"/>
          </w:tcPr>
          <w:p w14:paraId="7BC2B833">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365" w:type="dxa"/>
            <w:noWrap w:val="0"/>
            <w:vAlign w:val="center"/>
          </w:tcPr>
          <w:p w14:paraId="163BEE2B">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05" w:type="dxa"/>
            <w:noWrap w:val="0"/>
            <w:vAlign w:val="center"/>
          </w:tcPr>
          <w:p w14:paraId="680F6D2A">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1080" w:type="dxa"/>
            <w:noWrap w:val="0"/>
            <w:vAlign w:val="center"/>
          </w:tcPr>
          <w:p w14:paraId="239F40F3">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c>
          <w:tcPr>
            <w:tcW w:w="765" w:type="dxa"/>
            <w:noWrap w:val="0"/>
            <w:vAlign w:val="center"/>
          </w:tcPr>
          <w:p w14:paraId="3DC96264">
            <w:pPr>
              <w:keepNext w:val="0"/>
              <w:keepLines w:val="0"/>
              <w:pageBreakBefore w:val="0"/>
              <w:widowControl w:val="0"/>
              <w:kinsoku/>
              <w:wordWrap/>
              <w:overflowPunct/>
              <w:topLinePunct w:val="0"/>
              <w:autoSpaceDE/>
              <w:autoSpaceDN/>
              <w:bidi w:val="0"/>
              <w:spacing w:line="560" w:lineRule="exact"/>
              <w:ind w:firstLine="420"/>
              <w:jc w:val="center"/>
              <w:rPr>
                <w:rFonts w:hint="default" w:ascii="Times New Roman" w:hAnsi="Times New Roman" w:cs="Times New Roman"/>
                <w:color w:val="auto"/>
                <w:sz w:val="21"/>
                <w:szCs w:val="21"/>
                <w:u w:val="none"/>
                <w:lang w:val="en" w:bidi="ar"/>
              </w:rPr>
            </w:pPr>
          </w:p>
        </w:tc>
      </w:tr>
      <w:tr w14:paraId="712E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4139" w:type="dxa"/>
            <w:gridSpan w:val="13"/>
            <w:noWrap w:val="0"/>
            <w:vAlign w:val="top"/>
          </w:tcPr>
          <w:p w14:paraId="7E5642F0">
            <w:pPr>
              <w:rPr>
                <w:rFonts w:hint="default"/>
                <w:color w:val="auto"/>
              </w:rPr>
            </w:pPr>
            <w:r>
              <w:rPr>
                <w:rFonts w:hint="default" w:ascii="Times New Roman" w:hAnsi="Times New Roman" w:cs="Times New Roman"/>
                <w:color w:val="auto"/>
                <w:sz w:val="28"/>
                <w:szCs w:val="28"/>
                <w:u w:val="none"/>
                <w:lang w:bidi="ar"/>
              </w:rPr>
              <w:t>备注：该表需与全国旅游监管服务平台旅游团队系统填报信息一致。表四为表三明细表，填报内容需一致。申报资金时需提供电子版。</w:t>
            </w:r>
            <w:r>
              <w:rPr>
                <w:rFonts w:hint="eastAsia" w:cs="Times New Roman"/>
                <w:color w:val="auto"/>
                <w:sz w:val="28"/>
                <w:szCs w:val="28"/>
                <w:u w:val="none"/>
                <w:lang w:eastAsia="zh-CN" w:bidi="ar"/>
              </w:rPr>
              <w:t>备注栏需注明过夜游客在所在区县过夜为第几天。</w:t>
            </w:r>
          </w:p>
        </w:tc>
      </w:tr>
    </w:tbl>
    <w:p w14:paraId="57CDC8C0">
      <w:pPr>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cs="Times New Roman"/>
          <w:color w:val="auto"/>
          <w:sz w:val="24"/>
          <w:u w:val="none"/>
        </w:rPr>
      </w:pPr>
    </w:p>
    <w:sectPr>
      <w:footerReference r:id="rId12" w:type="default"/>
      <w:pgSz w:w="16838" w:h="11906" w:orient="landscape"/>
      <w:pgMar w:top="1531" w:right="1701" w:bottom="1531" w:left="1701" w:header="851" w:footer="992" w:gutter="0"/>
      <w:cols w:space="720" w:num="1"/>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简体">
    <w:altName w:val="Arial Unicode MS"/>
    <w:panose1 w:val="02010601030101010101"/>
    <w:charset w:val="86"/>
    <w:family w:val="auto"/>
    <w:pitch w:val="default"/>
    <w:sig w:usb0="00000000" w:usb1="00000000" w:usb2="00000000" w:usb3="00000000" w:csb0="00040000" w:csb1="00000000"/>
  </w:font>
  <w:font w:name="方正楷体简体">
    <w:altName w:val="楷体_GB2312"/>
    <w:panose1 w:val="02010601030101010101"/>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0B37E">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13319">
                          <w:pPr>
                            <w:pStyle w:val="9"/>
                            <w:ind w:firstLine="56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14:paraId="7CC13319">
                    <w:pPr>
                      <w:pStyle w:val="9"/>
                      <w:ind w:firstLine="56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15A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CF900">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DEAF">
    <w:pPr>
      <w:pStyle w:val="9"/>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8BA678">
                          <w:pPr>
                            <w:pStyle w:val="9"/>
                            <w:ind w:firstLine="56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558BA678">
                    <w:pPr>
                      <w:pStyle w:val="9"/>
                      <w:ind w:firstLine="56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36F23">
    <w:pPr>
      <w:pStyle w:val="9"/>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E7603F">
                          <w:pPr>
                            <w:pStyle w:val="9"/>
                            <w:ind w:firstLine="56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14:paraId="36E7603F">
                    <w:pPr>
                      <w:pStyle w:val="9"/>
                      <w:ind w:firstLine="56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0E71">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BD043">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0670C">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14E0D"/>
    <w:multiLevelType w:val="singleLevel"/>
    <w:tmpl w:val="5A214E0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221"/>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ZDg1NzM1YWRjNzM3NWIwZGJmOWIwZjdmMmVkNWQifQ=="/>
  </w:docVars>
  <w:rsids>
    <w:rsidRoot w:val="00172A27"/>
    <w:rsid w:val="0003501D"/>
    <w:rsid w:val="00056A03"/>
    <w:rsid w:val="00094228"/>
    <w:rsid w:val="001233C8"/>
    <w:rsid w:val="00160B64"/>
    <w:rsid w:val="00174686"/>
    <w:rsid w:val="001D22A8"/>
    <w:rsid w:val="002512C6"/>
    <w:rsid w:val="002A6F63"/>
    <w:rsid w:val="002D525E"/>
    <w:rsid w:val="002D79C0"/>
    <w:rsid w:val="003E18E9"/>
    <w:rsid w:val="0045125A"/>
    <w:rsid w:val="00595C5B"/>
    <w:rsid w:val="005C6D17"/>
    <w:rsid w:val="006162AE"/>
    <w:rsid w:val="00644430"/>
    <w:rsid w:val="006D1879"/>
    <w:rsid w:val="006F0B6A"/>
    <w:rsid w:val="00716DBA"/>
    <w:rsid w:val="00754687"/>
    <w:rsid w:val="007E4BEC"/>
    <w:rsid w:val="007E6B52"/>
    <w:rsid w:val="0083050D"/>
    <w:rsid w:val="008565CB"/>
    <w:rsid w:val="00857C7D"/>
    <w:rsid w:val="00904949"/>
    <w:rsid w:val="009909A6"/>
    <w:rsid w:val="00A32F6E"/>
    <w:rsid w:val="00A4470B"/>
    <w:rsid w:val="00AB479D"/>
    <w:rsid w:val="00AC2CDD"/>
    <w:rsid w:val="00B60ABA"/>
    <w:rsid w:val="00B61001"/>
    <w:rsid w:val="00BF52BD"/>
    <w:rsid w:val="00C53C6B"/>
    <w:rsid w:val="00C567F8"/>
    <w:rsid w:val="00C912D7"/>
    <w:rsid w:val="00D01022"/>
    <w:rsid w:val="00D16BF0"/>
    <w:rsid w:val="00D72036"/>
    <w:rsid w:val="00DB68B9"/>
    <w:rsid w:val="00DD0A41"/>
    <w:rsid w:val="00DF657F"/>
    <w:rsid w:val="00E17255"/>
    <w:rsid w:val="00E3470C"/>
    <w:rsid w:val="00E66070"/>
    <w:rsid w:val="00F46D70"/>
    <w:rsid w:val="00F96D49"/>
    <w:rsid w:val="00FA5244"/>
    <w:rsid w:val="00FD4009"/>
    <w:rsid w:val="01331655"/>
    <w:rsid w:val="013768EE"/>
    <w:rsid w:val="0142074F"/>
    <w:rsid w:val="0142555D"/>
    <w:rsid w:val="016A39CE"/>
    <w:rsid w:val="016C16C2"/>
    <w:rsid w:val="01735BE0"/>
    <w:rsid w:val="017A001A"/>
    <w:rsid w:val="018F3F55"/>
    <w:rsid w:val="01A07CFB"/>
    <w:rsid w:val="01A308D0"/>
    <w:rsid w:val="01AE0FA0"/>
    <w:rsid w:val="01B27074"/>
    <w:rsid w:val="01BD34F4"/>
    <w:rsid w:val="01C36F53"/>
    <w:rsid w:val="01DD3C4D"/>
    <w:rsid w:val="01E6790F"/>
    <w:rsid w:val="01FF2F2F"/>
    <w:rsid w:val="02090FCA"/>
    <w:rsid w:val="020B3617"/>
    <w:rsid w:val="0211715A"/>
    <w:rsid w:val="02152C4C"/>
    <w:rsid w:val="021D6AF1"/>
    <w:rsid w:val="022B506C"/>
    <w:rsid w:val="022C0A2C"/>
    <w:rsid w:val="0231694B"/>
    <w:rsid w:val="0243740E"/>
    <w:rsid w:val="024D585F"/>
    <w:rsid w:val="025375CA"/>
    <w:rsid w:val="02600AAE"/>
    <w:rsid w:val="02671768"/>
    <w:rsid w:val="026E1699"/>
    <w:rsid w:val="027444A7"/>
    <w:rsid w:val="027C1FAB"/>
    <w:rsid w:val="027C3466"/>
    <w:rsid w:val="02833C05"/>
    <w:rsid w:val="028841A1"/>
    <w:rsid w:val="02A219E2"/>
    <w:rsid w:val="02B36A1E"/>
    <w:rsid w:val="02B8526E"/>
    <w:rsid w:val="02BE60EF"/>
    <w:rsid w:val="02C74E15"/>
    <w:rsid w:val="02CB25D3"/>
    <w:rsid w:val="02D71D1E"/>
    <w:rsid w:val="02DE2C23"/>
    <w:rsid w:val="02DE4B88"/>
    <w:rsid w:val="02E1386F"/>
    <w:rsid w:val="02E532D4"/>
    <w:rsid w:val="02F06D50"/>
    <w:rsid w:val="02F3559A"/>
    <w:rsid w:val="02FD759B"/>
    <w:rsid w:val="0303106D"/>
    <w:rsid w:val="03055D4E"/>
    <w:rsid w:val="03082F4B"/>
    <w:rsid w:val="03097704"/>
    <w:rsid w:val="030A496C"/>
    <w:rsid w:val="030B3FA0"/>
    <w:rsid w:val="031202D0"/>
    <w:rsid w:val="032E2045"/>
    <w:rsid w:val="03544DF3"/>
    <w:rsid w:val="03560ED5"/>
    <w:rsid w:val="035A034B"/>
    <w:rsid w:val="035E755A"/>
    <w:rsid w:val="036405AC"/>
    <w:rsid w:val="03695F68"/>
    <w:rsid w:val="037869D0"/>
    <w:rsid w:val="037E6DC9"/>
    <w:rsid w:val="037F5B77"/>
    <w:rsid w:val="038B126A"/>
    <w:rsid w:val="039265EE"/>
    <w:rsid w:val="039B7099"/>
    <w:rsid w:val="039E2BDC"/>
    <w:rsid w:val="03AB43F9"/>
    <w:rsid w:val="03B62462"/>
    <w:rsid w:val="03B74C38"/>
    <w:rsid w:val="03BD4434"/>
    <w:rsid w:val="03BE5D37"/>
    <w:rsid w:val="03C208BB"/>
    <w:rsid w:val="03D609E0"/>
    <w:rsid w:val="03E2179F"/>
    <w:rsid w:val="03E21BC9"/>
    <w:rsid w:val="03EA6E4D"/>
    <w:rsid w:val="03EB7A0D"/>
    <w:rsid w:val="03EE793D"/>
    <w:rsid w:val="03F075FB"/>
    <w:rsid w:val="03FB4CEF"/>
    <w:rsid w:val="03FC520A"/>
    <w:rsid w:val="03FD4132"/>
    <w:rsid w:val="040E012D"/>
    <w:rsid w:val="04160E61"/>
    <w:rsid w:val="041640C5"/>
    <w:rsid w:val="04357BF8"/>
    <w:rsid w:val="043B3CDF"/>
    <w:rsid w:val="04461B88"/>
    <w:rsid w:val="04465161"/>
    <w:rsid w:val="04550A02"/>
    <w:rsid w:val="045D5D44"/>
    <w:rsid w:val="04855F32"/>
    <w:rsid w:val="04910072"/>
    <w:rsid w:val="049E7D87"/>
    <w:rsid w:val="049F15AA"/>
    <w:rsid w:val="049F6794"/>
    <w:rsid w:val="04AB7ED2"/>
    <w:rsid w:val="04B324D4"/>
    <w:rsid w:val="04BC3726"/>
    <w:rsid w:val="04BD1B14"/>
    <w:rsid w:val="04C33AD5"/>
    <w:rsid w:val="04C928DA"/>
    <w:rsid w:val="04D269DF"/>
    <w:rsid w:val="04E267EA"/>
    <w:rsid w:val="04E46496"/>
    <w:rsid w:val="04E63727"/>
    <w:rsid w:val="04F130C2"/>
    <w:rsid w:val="04FB12DD"/>
    <w:rsid w:val="04FC366A"/>
    <w:rsid w:val="050730F9"/>
    <w:rsid w:val="05075385"/>
    <w:rsid w:val="050A02E7"/>
    <w:rsid w:val="051528F2"/>
    <w:rsid w:val="05252FBF"/>
    <w:rsid w:val="053B0A11"/>
    <w:rsid w:val="054706D3"/>
    <w:rsid w:val="054C2470"/>
    <w:rsid w:val="055906F3"/>
    <w:rsid w:val="05672DBB"/>
    <w:rsid w:val="0567345A"/>
    <w:rsid w:val="056E2226"/>
    <w:rsid w:val="057E48ED"/>
    <w:rsid w:val="05833829"/>
    <w:rsid w:val="05855C3B"/>
    <w:rsid w:val="05860C8B"/>
    <w:rsid w:val="058D2CD4"/>
    <w:rsid w:val="058E33C1"/>
    <w:rsid w:val="05AC25C1"/>
    <w:rsid w:val="05C54891"/>
    <w:rsid w:val="05CD0B3E"/>
    <w:rsid w:val="05D40691"/>
    <w:rsid w:val="05D7391F"/>
    <w:rsid w:val="05DF5C26"/>
    <w:rsid w:val="05E279A8"/>
    <w:rsid w:val="05E37D1E"/>
    <w:rsid w:val="05F127B6"/>
    <w:rsid w:val="06156114"/>
    <w:rsid w:val="06193DB2"/>
    <w:rsid w:val="061B75A9"/>
    <w:rsid w:val="06202B8D"/>
    <w:rsid w:val="06282AA9"/>
    <w:rsid w:val="06295E28"/>
    <w:rsid w:val="062A317C"/>
    <w:rsid w:val="062B0B44"/>
    <w:rsid w:val="06371FA0"/>
    <w:rsid w:val="063F647E"/>
    <w:rsid w:val="06412B0A"/>
    <w:rsid w:val="06412B1F"/>
    <w:rsid w:val="0642023A"/>
    <w:rsid w:val="06431624"/>
    <w:rsid w:val="064A2180"/>
    <w:rsid w:val="06500B9A"/>
    <w:rsid w:val="06535707"/>
    <w:rsid w:val="06553C18"/>
    <w:rsid w:val="066C1207"/>
    <w:rsid w:val="067032E2"/>
    <w:rsid w:val="0676474A"/>
    <w:rsid w:val="067739E3"/>
    <w:rsid w:val="06866F28"/>
    <w:rsid w:val="06874483"/>
    <w:rsid w:val="06876953"/>
    <w:rsid w:val="06941AA0"/>
    <w:rsid w:val="06A07FEB"/>
    <w:rsid w:val="06A312D9"/>
    <w:rsid w:val="06A34643"/>
    <w:rsid w:val="06A43891"/>
    <w:rsid w:val="06AB02A3"/>
    <w:rsid w:val="06AC5601"/>
    <w:rsid w:val="06BC7D93"/>
    <w:rsid w:val="06C0279A"/>
    <w:rsid w:val="06C10E16"/>
    <w:rsid w:val="06C20E56"/>
    <w:rsid w:val="06CE5505"/>
    <w:rsid w:val="06CE7F65"/>
    <w:rsid w:val="06D432E7"/>
    <w:rsid w:val="06DA04E4"/>
    <w:rsid w:val="06DB4D5B"/>
    <w:rsid w:val="06DB7CBA"/>
    <w:rsid w:val="06E6149F"/>
    <w:rsid w:val="06FE4DF4"/>
    <w:rsid w:val="06FE7298"/>
    <w:rsid w:val="0714652B"/>
    <w:rsid w:val="071E38B8"/>
    <w:rsid w:val="072120F9"/>
    <w:rsid w:val="073703ED"/>
    <w:rsid w:val="073C2064"/>
    <w:rsid w:val="0741410D"/>
    <w:rsid w:val="074375B3"/>
    <w:rsid w:val="074A3B33"/>
    <w:rsid w:val="0758386F"/>
    <w:rsid w:val="07604B24"/>
    <w:rsid w:val="07663761"/>
    <w:rsid w:val="076A6827"/>
    <w:rsid w:val="076D5A73"/>
    <w:rsid w:val="076E324E"/>
    <w:rsid w:val="07700164"/>
    <w:rsid w:val="078047B6"/>
    <w:rsid w:val="079076D4"/>
    <w:rsid w:val="07AE31ED"/>
    <w:rsid w:val="07B16BA4"/>
    <w:rsid w:val="07D7441D"/>
    <w:rsid w:val="07D8519D"/>
    <w:rsid w:val="07DA4FAE"/>
    <w:rsid w:val="07DC05C0"/>
    <w:rsid w:val="07EB2006"/>
    <w:rsid w:val="07F01AA1"/>
    <w:rsid w:val="07F177A0"/>
    <w:rsid w:val="07F97208"/>
    <w:rsid w:val="07FA77C1"/>
    <w:rsid w:val="080102A9"/>
    <w:rsid w:val="081211FD"/>
    <w:rsid w:val="08191C19"/>
    <w:rsid w:val="082B3AD4"/>
    <w:rsid w:val="08321C1A"/>
    <w:rsid w:val="08323DFE"/>
    <w:rsid w:val="083B60E4"/>
    <w:rsid w:val="0841406E"/>
    <w:rsid w:val="08480F08"/>
    <w:rsid w:val="08514E53"/>
    <w:rsid w:val="086A57E8"/>
    <w:rsid w:val="08700B49"/>
    <w:rsid w:val="087210BB"/>
    <w:rsid w:val="0878627A"/>
    <w:rsid w:val="08795F17"/>
    <w:rsid w:val="08811CB0"/>
    <w:rsid w:val="08816BEE"/>
    <w:rsid w:val="08855FC9"/>
    <w:rsid w:val="08975D2B"/>
    <w:rsid w:val="089E1ED4"/>
    <w:rsid w:val="08A70E5F"/>
    <w:rsid w:val="08A95E55"/>
    <w:rsid w:val="08B53344"/>
    <w:rsid w:val="08BA2F28"/>
    <w:rsid w:val="08BC041C"/>
    <w:rsid w:val="08C05FB8"/>
    <w:rsid w:val="08C9717D"/>
    <w:rsid w:val="08D029EB"/>
    <w:rsid w:val="08D73977"/>
    <w:rsid w:val="08E4747B"/>
    <w:rsid w:val="08EF5CBF"/>
    <w:rsid w:val="090D6532"/>
    <w:rsid w:val="09120B78"/>
    <w:rsid w:val="09200F30"/>
    <w:rsid w:val="092745AC"/>
    <w:rsid w:val="092C59A3"/>
    <w:rsid w:val="092E5EA2"/>
    <w:rsid w:val="092F1402"/>
    <w:rsid w:val="09340C26"/>
    <w:rsid w:val="09340E30"/>
    <w:rsid w:val="09385179"/>
    <w:rsid w:val="0942207D"/>
    <w:rsid w:val="09455866"/>
    <w:rsid w:val="09584189"/>
    <w:rsid w:val="09612477"/>
    <w:rsid w:val="096577A5"/>
    <w:rsid w:val="096A0F5C"/>
    <w:rsid w:val="099B7FDE"/>
    <w:rsid w:val="099D6E56"/>
    <w:rsid w:val="09A439A0"/>
    <w:rsid w:val="09B81068"/>
    <w:rsid w:val="09C20325"/>
    <w:rsid w:val="09C26219"/>
    <w:rsid w:val="09CA088B"/>
    <w:rsid w:val="09CB6221"/>
    <w:rsid w:val="09D13C0A"/>
    <w:rsid w:val="09E660A3"/>
    <w:rsid w:val="09F8451F"/>
    <w:rsid w:val="09FD225E"/>
    <w:rsid w:val="0A00330C"/>
    <w:rsid w:val="0A021351"/>
    <w:rsid w:val="0A0427C2"/>
    <w:rsid w:val="0A06698B"/>
    <w:rsid w:val="0A1015AB"/>
    <w:rsid w:val="0A137384"/>
    <w:rsid w:val="0A195426"/>
    <w:rsid w:val="0A25373A"/>
    <w:rsid w:val="0A2B520E"/>
    <w:rsid w:val="0A3B5D98"/>
    <w:rsid w:val="0A5553F8"/>
    <w:rsid w:val="0A5B14B0"/>
    <w:rsid w:val="0A661269"/>
    <w:rsid w:val="0A6F565E"/>
    <w:rsid w:val="0A716741"/>
    <w:rsid w:val="0A7416EC"/>
    <w:rsid w:val="0A771B00"/>
    <w:rsid w:val="0A7F5925"/>
    <w:rsid w:val="0A8300EE"/>
    <w:rsid w:val="0A896A93"/>
    <w:rsid w:val="0A923710"/>
    <w:rsid w:val="0A931791"/>
    <w:rsid w:val="0AA009D0"/>
    <w:rsid w:val="0AA358F7"/>
    <w:rsid w:val="0AA564F4"/>
    <w:rsid w:val="0AAB08CA"/>
    <w:rsid w:val="0AB00CB9"/>
    <w:rsid w:val="0AB32F67"/>
    <w:rsid w:val="0AB91270"/>
    <w:rsid w:val="0ABB6C6F"/>
    <w:rsid w:val="0ABF0012"/>
    <w:rsid w:val="0ACB3F66"/>
    <w:rsid w:val="0ACC58EB"/>
    <w:rsid w:val="0AED1C8A"/>
    <w:rsid w:val="0AF81778"/>
    <w:rsid w:val="0B015D22"/>
    <w:rsid w:val="0B062BF4"/>
    <w:rsid w:val="0B064290"/>
    <w:rsid w:val="0B1003ED"/>
    <w:rsid w:val="0B106B90"/>
    <w:rsid w:val="0B154413"/>
    <w:rsid w:val="0B1D72D7"/>
    <w:rsid w:val="0B3E44BC"/>
    <w:rsid w:val="0B401A6F"/>
    <w:rsid w:val="0B514C8E"/>
    <w:rsid w:val="0B54794D"/>
    <w:rsid w:val="0B67132F"/>
    <w:rsid w:val="0B754584"/>
    <w:rsid w:val="0B884570"/>
    <w:rsid w:val="0B890116"/>
    <w:rsid w:val="0B980893"/>
    <w:rsid w:val="0B9D5753"/>
    <w:rsid w:val="0BA618D5"/>
    <w:rsid w:val="0BAE2365"/>
    <w:rsid w:val="0BB0331E"/>
    <w:rsid w:val="0BB567FD"/>
    <w:rsid w:val="0BBA5914"/>
    <w:rsid w:val="0BBE0E08"/>
    <w:rsid w:val="0BCC7E33"/>
    <w:rsid w:val="0BD83629"/>
    <w:rsid w:val="0BD91D75"/>
    <w:rsid w:val="0BE62A90"/>
    <w:rsid w:val="0BE96BBD"/>
    <w:rsid w:val="0BED3354"/>
    <w:rsid w:val="0BF700B8"/>
    <w:rsid w:val="0C087B18"/>
    <w:rsid w:val="0C1406B6"/>
    <w:rsid w:val="0C1C1D18"/>
    <w:rsid w:val="0C2236F4"/>
    <w:rsid w:val="0C2A2748"/>
    <w:rsid w:val="0C2A2774"/>
    <w:rsid w:val="0C380516"/>
    <w:rsid w:val="0C3975C4"/>
    <w:rsid w:val="0C3A4C14"/>
    <w:rsid w:val="0C3B3CAD"/>
    <w:rsid w:val="0C405504"/>
    <w:rsid w:val="0C503206"/>
    <w:rsid w:val="0C5F4AC1"/>
    <w:rsid w:val="0C607DB1"/>
    <w:rsid w:val="0C6E6F43"/>
    <w:rsid w:val="0C733D2E"/>
    <w:rsid w:val="0C755491"/>
    <w:rsid w:val="0C7F5E0A"/>
    <w:rsid w:val="0C840257"/>
    <w:rsid w:val="0C8A1004"/>
    <w:rsid w:val="0CAF47F5"/>
    <w:rsid w:val="0CB15B78"/>
    <w:rsid w:val="0CBA627E"/>
    <w:rsid w:val="0CC91C72"/>
    <w:rsid w:val="0CD03D48"/>
    <w:rsid w:val="0CD75A16"/>
    <w:rsid w:val="0CD7643E"/>
    <w:rsid w:val="0CDF0B16"/>
    <w:rsid w:val="0CE105AA"/>
    <w:rsid w:val="0CE45D35"/>
    <w:rsid w:val="0D00388A"/>
    <w:rsid w:val="0D026C29"/>
    <w:rsid w:val="0D047F56"/>
    <w:rsid w:val="0D053E71"/>
    <w:rsid w:val="0D170DA0"/>
    <w:rsid w:val="0D1775C8"/>
    <w:rsid w:val="0D356935"/>
    <w:rsid w:val="0D3B0496"/>
    <w:rsid w:val="0D445993"/>
    <w:rsid w:val="0D477A13"/>
    <w:rsid w:val="0D4B61BC"/>
    <w:rsid w:val="0D4F6C0C"/>
    <w:rsid w:val="0D526BB7"/>
    <w:rsid w:val="0D5D297A"/>
    <w:rsid w:val="0D6041DD"/>
    <w:rsid w:val="0D605B04"/>
    <w:rsid w:val="0D715AD4"/>
    <w:rsid w:val="0D7633DA"/>
    <w:rsid w:val="0D7F6EA8"/>
    <w:rsid w:val="0D81751E"/>
    <w:rsid w:val="0D831B1B"/>
    <w:rsid w:val="0D875763"/>
    <w:rsid w:val="0D895179"/>
    <w:rsid w:val="0D8D7693"/>
    <w:rsid w:val="0D9F5B32"/>
    <w:rsid w:val="0DA10824"/>
    <w:rsid w:val="0DA4772B"/>
    <w:rsid w:val="0DA82A70"/>
    <w:rsid w:val="0DB931B7"/>
    <w:rsid w:val="0DBA4A72"/>
    <w:rsid w:val="0DBD2BB1"/>
    <w:rsid w:val="0DBF12A6"/>
    <w:rsid w:val="0DC9195B"/>
    <w:rsid w:val="0DD35CD7"/>
    <w:rsid w:val="0DD9401B"/>
    <w:rsid w:val="0DE14AC5"/>
    <w:rsid w:val="0DE51DEB"/>
    <w:rsid w:val="0DE92893"/>
    <w:rsid w:val="0DF222C2"/>
    <w:rsid w:val="0DF70E53"/>
    <w:rsid w:val="0DFF2358"/>
    <w:rsid w:val="0E065DF8"/>
    <w:rsid w:val="0E0E3F56"/>
    <w:rsid w:val="0E125431"/>
    <w:rsid w:val="0E155CDD"/>
    <w:rsid w:val="0E1A7E87"/>
    <w:rsid w:val="0E2D7D0A"/>
    <w:rsid w:val="0E314D12"/>
    <w:rsid w:val="0E423DE9"/>
    <w:rsid w:val="0E43004F"/>
    <w:rsid w:val="0E502447"/>
    <w:rsid w:val="0E5164F2"/>
    <w:rsid w:val="0E584087"/>
    <w:rsid w:val="0E622AD5"/>
    <w:rsid w:val="0E640951"/>
    <w:rsid w:val="0E6C3B28"/>
    <w:rsid w:val="0E6D66B7"/>
    <w:rsid w:val="0E7B7DCD"/>
    <w:rsid w:val="0E853A3D"/>
    <w:rsid w:val="0E8A2233"/>
    <w:rsid w:val="0E9005ED"/>
    <w:rsid w:val="0EA915DD"/>
    <w:rsid w:val="0EC74915"/>
    <w:rsid w:val="0ECB1648"/>
    <w:rsid w:val="0ECC43A0"/>
    <w:rsid w:val="0ED2415D"/>
    <w:rsid w:val="0ED902F6"/>
    <w:rsid w:val="0EE458F0"/>
    <w:rsid w:val="0EE913D6"/>
    <w:rsid w:val="0EFA160C"/>
    <w:rsid w:val="0F01753A"/>
    <w:rsid w:val="0F0B1AE0"/>
    <w:rsid w:val="0F0B35A5"/>
    <w:rsid w:val="0F1D3AE9"/>
    <w:rsid w:val="0F245454"/>
    <w:rsid w:val="0F2D1F52"/>
    <w:rsid w:val="0F3E7B44"/>
    <w:rsid w:val="0F4E062C"/>
    <w:rsid w:val="0F520914"/>
    <w:rsid w:val="0F6154AE"/>
    <w:rsid w:val="0F657A80"/>
    <w:rsid w:val="0F663BF8"/>
    <w:rsid w:val="0F693CCB"/>
    <w:rsid w:val="0F707EAE"/>
    <w:rsid w:val="0F842BC2"/>
    <w:rsid w:val="0F911584"/>
    <w:rsid w:val="0FAF76E5"/>
    <w:rsid w:val="0FBE4E0B"/>
    <w:rsid w:val="0FC91348"/>
    <w:rsid w:val="0FD933ED"/>
    <w:rsid w:val="0FDE18A9"/>
    <w:rsid w:val="0FDE750E"/>
    <w:rsid w:val="0FEA3845"/>
    <w:rsid w:val="0FF3712C"/>
    <w:rsid w:val="0FF70E95"/>
    <w:rsid w:val="0FFB430F"/>
    <w:rsid w:val="10105F68"/>
    <w:rsid w:val="101E07CC"/>
    <w:rsid w:val="10292A78"/>
    <w:rsid w:val="102D199B"/>
    <w:rsid w:val="10307480"/>
    <w:rsid w:val="103C53D4"/>
    <w:rsid w:val="10456FC7"/>
    <w:rsid w:val="104816CE"/>
    <w:rsid w:val="104E3708"/>
    <w:rsid w:val="10537184"/>
    <w:rsid w:val="105C0965"/>
    <w:rsid w:val="105C2C73"/>
    <w:rsid w:val="10644C34"/>
    <w:rsid w:val="10684C97"/>
    <w:rsid w:val="107E053A"/>
    <w:rsid w:val="10817E99"/>
    <w:rsid w:val="108728EE"/>
    <w:rsid w:val="108C6F6A"/>
    <w:rsid w:val="10910F9F"/>
    <w:rsid w:val="10A13F5A"/>
    <w:rsid w:val="10B05368"/>
    <w:rsid w:val="10BB6433"/>
    <w:rsid w:val="10BE596A"/>
    <w:rsid w:val="10C85E6C"/>
    <w:rsid w:val="10DB2613"/>
    <w:rsid w:val="10E978FB"/>
    <w:rsid w:val="11071547"/>
    <w:rsid w:val="110C0195"/>
    <w:rsid w:val="110C5943"/>
    <w:rsid w:val="11112A4E"/>
    <w:rsid w:val="11144E21"/>
    <w:rsid w:val="11145256"/>
    <w:rsid w:val="111F178D"/>
    <w:rsid w:val="1120570C"/>
    <w:rsid w:val="11363EA6"/>
    <w:rsid w:val="113F6708"/>
    <w:rsid w:val="114B7E14"/>
    <w:rsid w:val="114C35A0"/>
    <w:rsid w:val="1154025D"/>
    <w:rsid w:val="1155107D"/>
    <w:rsid w:val="115E1064"/>
    <w:rsid w:val="1160197B"/>
    <w:rsid w:val="11672538"/>
    <w:rsid w:val="1170074A"/>
    <w:rsid w:val="11751EC2"/>
    <w:rsid w:val="117C4A15"/>
    <w:rsid w:val="117E7AF4"/>
    <w:rsid w:val="11864592"/>
    <w:rsid w:val="11894ED0"/>
    <w:rsid w:val="119D2F21"/>
    <w:rsid w:val="11A36198"/>
    <w:rsid w:val="11AB0AD6"/>
    <w:rsid w:val="11AB4C49"/>
    <w:rsid w:val="11BA0258"/>
    <w:rsid w:val="11D07943"/>
    <w:rsid w:val="11D32369"/>
    <w:rsid w:val="11D71E4B"/>
    <w:rsid w:val="11DD219A"/>
    <w:rsid w:val="11E1536F"/>
    <w:rsid w:val="11E21D92"/>
    <w:rsid w:val="11E63228"/>
    <w:rsid w:val="11EE005F"/>
    <w:rsid w:val="11F4346E"/>
    <w:rsid w:val="11F454B2"/>
    <w:rsid w:val="11F60D71"/>
    <w:rsid w:val="11FA5194"/>
    <w:rsid w:val="12134598"/>
    <w:rsid w:val="121557B1"/>
    <w:rsid w:val="12183DF4"/>
    <w:rsid w:val="121A2238"/>
    <w:rsid w:val="121D6735"/>
    <w:rsid w:val="1223025C"/>
    <w:rsid w:val="12254F37"/>
    <w:rsid w:val="122820C4"/>
    <w:rsid w:val="12297FB6"/>
    <w:rsid w:val="1230013F"/>
    <w:rsid w:val="12312E82"/>
    <w:rsid w:val="1235781F"/>
    <w:rsid w:val="12581A87"/>
    <w:rsid w:val="12687FCC"/>
    <w:rsid w:val="126908D5"/>
    <w:rsid w:val="126D1CBF"/>
    <w:rsid w:val="126D67AF"/>
    <w:rsid w:val="126E7738"/>
    <w:rsid w:val="126F1F01"/>
    <w:rsid w:val="127B36FF"/>
    <w:rsid w:val="12800C8A"/>
    <w:rsid w:val="128B72A2"/>
    <w:rsid w:val="12A20AAF"/>
    <w:rsid w:val="12A34963"/>
    <w:rsid w:val="12B90262"/>
    <w:rsid w:val="12C35CE2"/>
    <w:rsid w:val="12CB5CC4"/>
    <w:rsid w:val="12CE09FF"/>
    <w:rsid w:val="12EE5453"/>
    <w:rsid w:val="12EE7E64"/>
    <w:rsid w:val="12FD69F8"/>
    <w:rsid w:val="13065D05"/>
    <w:rsid w:val="13125320"/>
    <w:rsid w:val="132445A2"/>
    <w:rsid w:val="1324669C"/>
    <w:rsid w:val="13285150"/>
    <w:rsid w:val="13337063"/>
    <w:rsid w:val="133D0F44"/>
    <w:rsid w:val="13421244"/>
    <w:rsid w:val="135144C1"/>
    <w:rsid w:val="13557950"/>
    <w:rsid w:val="135C132A"/>
    <w:rsid w:val="136553BF"/>
    <w:rsid w:val="136F4B59"/>
    <w:rsid w:val="13714790"/>
    <w:rsid w:val="137554E0"/>
    <w:rsid w:val="137916BB"/>
    <w:rsid w:val="137D2BC0"/>
    <w:rsid w:val="13813515"/>
    <w:rsid w:val="13822975"/>
    <w:rsid w:val="13835E79"/>
    <w:rsid w:val="138F3BF0"/>
    <w:rsid w:val="13997CAF"/>
    <w:rsid w:val="139C0FF3"/>
    <w:rsid w:val="13A66595"/>
    <w:rsid w:val="13B40E01"/>
    <w:rsid w:val="13BF462E"/>
    <w:rsid w:val="13D16377"/>
    <w:rsid w:val="13D27380"/>
    <w:rsid w:val="13FB0BC2"/>
    <w:rsid w:val="13FC4996"/>
    <w:rsid w:val="13FE1613"/>
    <w:rsid w:val="140736CE"/>
    <w:rsid w:val="140879B2"/>
    <w:rsid w:val="140E0A67"/>
    <w:rsid w:val="14195991"/>
    <w:rsid w:val="141D6D85"/>
    <w:rsid w:val="14232C8F"/>
    <w:rsid w:val="144067A5"/>
    <w:rsid w:val="146C7830"/>
    <w:rsid w:val="14742850"/>
    <w:rsid w:val="147A5C8B"/>
    <w:rsid w:val="147F1FF6"/>
    <w:rsid w:val="148B0713"/>
    <w:rsid w:val="14A50344"/>
    <w:rsid w:val="14EA7F94"/>
    <w:rsid w:val="14EF64B0"/>
    <w:rsid w:val="14EF74DA"/>
    <w:rsid w:val="14F52B53"/>
    <w:rsid w:val="14FC79A6"/>
    <w:rsid w:val="14FE5E5F"/>
    <w:rsid w:val="15025EDE"/>
    <w:rsid w:val="150528B0"/>
    <w:rsid w:val="15142673"/>
    <w:rsid w:val="15157ABA"/>
    <w:rsid w:val="151901F6"/>
    <w:rsid w:val="151B3B80"/>
    <w:rsid w:val="151B3F14"/>
    <w:rsid w:val="151C45C3"/>
    <w:rsid w:val="151E11EF"/>
    <w:rsid w:val="151E4625"/>
    <w:rsid w:val="151F324E"/>
    <w:rsid w:val="152F215F"/>
    <w:rsid w:val="15501A10"/>
    <w:rsid w:val="15516BF2"/>
    <w:rsid w:val="15523B96"/>
    <w:rsid w:val="15565459"/>
    <w:rsid w:val="15585682"/>
    <w:rsid w:val="15592362"/>
    <w:rsid w:val="155F2ED1"/>
    <w:rsid w:val="1562463E"/>
    <w:rsid w:val="15627D15"/>
    <w:rsid w:val="1565019E"/>
    <w:rsid w:val="15690DB2"/>
    <w:rsid w:val="156A7769"/>
    <w:rsid w:val="15813923"/>
    <w:rsid w:val="15855905"/>
    <w:rsid w:val="15876A97"/>
    <w:rsid w:val="158A78A6"/>
    <w:rsid w:val="158C14B9"/>
    <w:rsid w:val="159320DD"/>
    <w:rsid w:val="15952D83"/>
    <w:rsid w:val="1599635B"/>
    <w:rsid w:val="15A20ACD"/>
    <w:rsid w:val="15A708EE"/>
    <w:rsid w:val="15A7261E"/>
    <w:rsid w:val="15A92DD6"/>
    <w:rsid w:val="15B16651"/>
    <w:rsid w:val="15B526EF"/>
    <w:rsid w:val="15B7672A"/>
    <w:rsid w:val="15BA0CB9"/>
    <w:rsid w:val="15C34AB0"/>
    <w:rsid w:val="15C72CEE"/>
    <w:rsid w:val="15E1003C"/>
    <w:rsid w:val="15E97939"/>
    <w:rsid w:val="160976A4"/>
    <w:rsid w:val="160F4F10"/>
    <w:rsid w:val="161B5D3E"/>
    <w:rsid w:val="162E28B9"/>
    <w:rsid w:val="163537FB"/>
    <w:rsid w:val="163B3258"/>
    <w:rsid w:val="16446D34"/>
    <w:rsid w:val="16497CD0"/>
    <w:rsid w:val="164F4592"/>
    <w:rsid w:val="16522817"/>
    <w:rsid w:val="165B5B3E"/>
    <w:rsid w:val="165C7E41"/>
    <w:rsid w:val="16607577"/>
    <w:rsid w:val="166B7F31"/>
    <w:rsid w:val="166C7C85"/>
    <w:rsid w:val="16775386"/>
    <w:rsid w:val="168241EB"/>
    <w:rsid w:val="168B2C47"/>
    <w:rsid w:val="168C0C10"/>
    <w:rsid w:val="1697142E"/>
    <w:rsid w:val="169A31C8"/>
    <w:rsid w:val="16A34407"/>
    <w:rsid w:val="16A440F0"/>
    <w:rsid w:val="16A708F1"/>
    <w:rsid w:val="16A863F4"/>
    <w:rsid w:val="16AD07F9"/>
    <w:rsid w:val="16B34FA4"/>
    <w:rsid w:val="16B57AF8"/>
    <w:rsid w:val="16C11FE4"/>
    <w:rsid w:val="16C458CC"/>
    <w:rsid w:val="16CE5630"/>
    <w:rsid w:val="16E1645B"/>
    <w:rsid w:val="16E439E5"/>
    <w:rsid w:val="16F024E1"/>
    <w:rsid w:val="17081786"/>
    <w:rsid w:val="17082918"/>
    <w:rsid w:val="170C064C"/>
    <w:rsid w:val="172242E5"/>
    <w:rsid w:val="172428D5"/>
    <w:rsid w:val="17243587"/>
    <w:rsid w:val="17270CCF"/>
    <w:rsid w:val="172D14EF"/>
    <w:rsid w:val="17300393"/>
    <w:rsid w:val="173848E7"/>
    <w:rsid w:val="17462EAF"/>
    <w:rsid w:val="174D4DBD"/>
    <w:rsid w:val="17524D4B"/>
    <w:rsid w:val="17565AD9"/>
    <w:rsid w:val="17595ACC"/>
    <w:rsid w:val="175B37C1"/>
    <w:rsid w:val="17645C57"/>
    <w:rsid w:val="176E2F7E"/>
    <w:rsid w:val="1773291F"/>
    <w:rsid w:val="17914393"/>
    <w:rsid w:val="17915E9E"/>
    <w:rsid w:val="17917782"/>
    <w:rsid w:val="17951AEB"/>
    <w:rsid w:val="17A26A0E"/>
    <w:rsid w:val="17BF11C1"/>
    <w:rsid w:val="17C342ED"/>
    <w:rsid w:val="17C755FE"/>
    <w:rsid w:val="17D86F11"/>
    <w:rsid w:val="17D9322C"/>
    <w:rsid w:val="17EB5C6F"/>
    <w:rsid w:val="17ED21E2"/>
    <w:rsid w:val="17EE0D35"/>
    <w:rsid w:val="17F552D5"/>
    <w:rsid w:val="17F86302"/>
    <w:rsid w:val="180378DC"/>
    <w:rsid w:val="18072A6A"/>
    <w:rsid w:val="18114BC6"/>
    <w:rsid w:val="181205BB"/>
    <w:rsid w:val="181656B9"/>
    <w:rsid w:val="18277883"/>
    <w:rsid w:val="182932F0"/>
    <w:rsid w:val="182B27C1"/>
    <w:rsid w:val="183B3DFC"/>
    <w:rsid w:val="18427D5D"/>
    <w:rsid w:val="1845601E"/>
    <w:rsid w:val="18462090"/>
    <w:rsid w:val="184B48F7"/>
    <w:rsid w:val="184E55BC"/>
    <w:rsid w:val="1850532D"/>
    <w:rsid w:val="18593800"/>
    <w:rsid w:val="187E5DFE"/>
    <w:rsid w:val="188E77C2"/>
    <w:rsid w:val="18996FD7"/>
    <w:rsid w:val="189E133F"/>
    <w:rsid w:val="18A02800"/>
    <w:rsid w:val="18A816C7"/>
    <w:rsid w:val="18B63C60"/>
    <w:rsid w:val="18B80DEF"/>
    <w:rsid w:val="18C1466E"/>
    <w:rsid w:val="18C9062F"/>
    <w:rsid w:val="18CE5921"/>
    <w:rsid w:val="18E64680"/>
    <w:rsid w:val="18E87DF2"/>
    <w:rsid w:val="18FD073A"/>
    <w:rsid w:val="18FE21C9"/>
    <w:rsid w:val="1904628C"/>
    <w:rsid w:val="19172CE6"/>
    <w:rsid w:val="191A4BD0"/>
    <w:rsid w:val="193778C2"/>
    <w:rsid w:val="1939606C"/>
    <w:rsid w:val="19416D64"/>
    <w:rsid w:val="19462396"/>
    <w:rsid w:val="1947568F"/>
    <w:rsid w:val="1948154A"/>
    <w:rsid w:val="194859F8"/>
    <w:rsid w:val="194E6859"/>
    <w:rsid w:val="194F4DD0"/>
    <w:rsid w:val="1956693C"/>
    <w:rsid w:val="195C091D"/>
    <w:rsid w:val="195F0AAC"/>
    <w:rsid w:val="196905F1"/>
    <w:rsid w:val="19715FD1"/>
    <w:rsid w:val="19801636"/>
    <w:rsid w:val="19824B75"/>
    <w:rsid w:val="198D11DF"/>
    <w:rsid w:val="198F1254"/>
    <w:rsid w:val="199C1337"/>
    <w:rsid w:val="19A31B49"/>
    <w:rsid w:val="19A94A2A"/>
    <w:rsid w:val="19BC109F"/>
    <w:rsid w:val="19BE1BFC"/>
    <w:rsid w:val="19C06A90"/>
    <w:rsid w:val="19D63096"/>
    <w:rsid w:val="19F6423B"/>
    <w:rsid w:val="19F811CC"/>
    <w:rsid w:val="19FB0C73"/>
    <w:rsid w:val="1A002FF5"/>
    <w:rsid w:val="1A082A08"/>
    <w:rsid w:val="1A0B4CF3"/>
    <w:rsid w:val="1A0C21B6"/>
    <w:rsid w:val="1A0E6D8E"/>
    <w:rsid w:val="1A0F737D"/>
    <w:rsid w:val="1A164DCB"/>
    <w:rsid w:val="1A194F28"/>
    <w:rsid w:val="1A1B2103"/>
    <w:rsid w:val="1A2A2893"/>
    <w:rsid w:val="1A2B4A90"/>
    <w:rsid w:val="1A354EFF"/>
    <w:rsid w:val="1A357151"/>
    <w:rsid w:val="1A3B1B31"/>
    <w:rsid w:val="1A5567BC"/>
    <w:rsid w:val="1A584361"/>
    <w:rsid w:val="1A5B54C3"/>
    <w:rsid w:val="1A5E151F"/>
    <w:rsid w:val="1A642CF2"/>
    <w:rsid w:val="1A8E3148"/>
    <w:rsid w:val="1A8E5972"/>
    <w:rsid w:val="1ABD58EC"/>
    <w:rsid w:val="1ACF796C"/>
    <w:rsid w:val="1AE05CFE"/>
    <w:rsid w:val="1AEB414B"/>
    <w:rsid w:val="1AEF299D"/>
    <w:rsid w:val="1AF92344"/>
    <w:rsid w:val="1B0176DA"/>
    <w:rsid w:val="1B1122E2"/>
    <w:rsid w:val="1B1601E5"/>
    <w:rsid w:val="1B210658"/>
    <w:rsid w:val="1B2230FD"/>
    <w:rsid w:val="1B2A1D77"/>
    <w:rsid w:val="1B3121C7"/>
    <w:rsid w:val="1B4B0F88"/>
    <w:rsid w:val="1B4C2B40"/>
    <w:rsid w:val="1B530165"/>
    <w:rsid w:val="1B567502"/>
    <w:rsid w:val="1B572252"/>
    <w:rsid w:val="1B610B1F"/>
    <w:rsid w:val="1B612DA1"/>
    <w:rsid w:val="1B626C9F"/>
    <w:rsid w:val="1B6F6DEB"/>
    <w:rsid w:val="1B767BAF"/>
    <w:rsid w:val="1B77D931"/>
    <w:rsid w:val="1B78013D"/>
    <w:rsid w:val="1B7942EB"/>
    <w:rsid w:val="1B7A306B"/>
    <w:rsid w:val="1B7F600A"/>
    <w:rsid w:val="1B90732A"/>
    <w:rsid w:val="1B9D00AD"/>
    <w:rsid w:val="1BA53E39"/>
    <w:rsid w:val="1BAC69EE"/>
    <w:rsid w:val="1BB64F4B"/>
    <w:rsid w:val="1BB965F4"/>
    <w:rsid w:val="1BC95A0D"/>
    <w:rsid w:val="1BCA7307"/>
    <w:rsid w:val="1BD522FA"/>
    <w:rsid w:val="1BD8239B"/>
    <w:rsid w:val="1BDD64FD"/>
    <w:rsid w:val="1BF86865"/>
    <w:rsid w:val="1BFB7BD0"/>
    <w:rsid w:val="1BFC5593"/>
    <w:rsid w:val="1BFE2853"/>
    <w:rsid w:val="1C1D420E"/>
    <w:rsid w:val="1C236872"/>
    <w:rsid w:val="1C2B4502"/>
    <w:rsid w:val="1C461FBD"/>
    <w:rsid w:val="1C4A1632"/>
    <w:rsid w:val="1C514659"/>
    <w:rsid w:val="1C616302"/>
    <w:rsid w:val="1C64046E"/>
    <w:rsid w:val="1C64321B"/>
    <w:rsid w:val="1C7F260B"/>
    <w:rsid w:val="1C82303F"/>
    <w:rsid w:val="1C827473"/>
    <w:rsid w:val="1C8C3DCA"/>
    <w:rsid w:val="1C8D0224"/>
    <w:rsid w:val="1C9315D0"/>
    <w:rsid w:val="1C934875"/>
    <w:rsid w:val="1C9822E9"/>
    <w:rsid w:val="1CA950AC"/>
    <w:rsid w:val="1CBB20E6"/>
    <w:rsid w:val="1CBE72CF"/>
    <w:rsid w:val="1CC00FAC"/>
    <w:rsid w:val="1CC05E1F"/>
    <w:rsid w:val="1CCC0BA0"/>
    <w:rsid w:val="1CCC4337"/>
    <w:rsid w:val="1CCE4244"/>
    <w:rsid w:val="1CD063AE"/>
    <w:rsid w:val="1CDA6370"/>
    <w:rsid w:val="1CE40B3E"/>
    <w:rsid w:val="1CE736F3"/>
    <w:rsid w:val="1CED4411"/>
    <w:rsid w:val="1CF13F08"/>
    <w:rsid w:val="1D011FF8"/>
    <w:rsid w:val="1D03354C"/>
    <w:rsid w:val="1D101DA5"/>
    <w:rsid w:val="1D17617A"/>
    <w:rsid w:val="1D1C0D96"/>
    <w:rsid w:val="1D1D1FA4"/>
    <w:rsid w:val="1D232D69"/>
    <w:rsid w:val="1D261598"/>
    <w:rsid w:val="1D2A69B5"/>
    <w:rsid w:val="1D2C6A4B"/>
    <w:rsid w:val="1D3071B1"/>
    <w:rsid w:val="1D561DE3"/>
    <w:rsid w:val="1D5C0825"/>
    <w:rsid w:val="1D7B662D"/>
    <w:rsid w:val="1D857484"/>
    <w:rsid w:val="1D94745E"/>
    <w:rsid w:val="1DA376A1"/>
    <w:rsid w:val="1DAB4B82"/>
    <w:rsid w:val="1DBA6821"/>
    <w:rsid w:val="1DC256BE"/>
    <w:rsid w:val="1DC618BB"/>
    <w:rsid w:val="1DC94419"/>
    <w:rsid w:val="1DCB2365"/>
    <w:rsid w:val="1DD86217"/>
    <w:rsid w:val="1DDB495E"/>
    <w:rsid w:val="1DDF784E"/>
    <w:rsid w:val="1DEC2A78"/>
    <w:rsid w:val="1DF875AC"/>
    <w:rsid w:val="1E124DEF"/>
    <w:rsid w:val="1E191B9C"/>
    <w:rsid w:val="1E29508B"/>
    <w:rsid w:val="1E3A1A4B"/>
    <w:rsid w:val="1E3B619B"/>
    <w:rsid w:val="1E4369C7"/>
    <w:rsid w:val="1E44720F"/>
    <w:rsid w:val="1E456339"/>
    <w:rsid w:val="1E511193"/>
    <w:rsid w:val="1E5136F5"/>
    <w:rsid w:val="1E5900C4"/>
    <w:rsid w:val="1E631F03"/>
    <w:rsid w:val="1E636E30"/>
    <w:rsid w:val="1E6643AF"/>
    <w:rsid w:val="1E674B72"/>
    <w:rsid w:val="1E7A630E"/>
    <w:rsid w:val="1E884A3E"/>
    <w:rsid w:val="1E9147C6"/>
    <w:rsid w:val="1EA41978"/>
    <w:rsid w:val="1EA90FE2"/>
    <w:rsid w:val="1EAA6F15"/>
    <w:rsid w:val="1EAA7DCD"/>
    <w:rsid w:val="1EB675FD"/>
    <w:rsid w:val="1EB92BED"/>
    <w:rsid w:val="1EC00E7A"/>
    <w:rsid w:val="1EC439F9"/>
    <w:rsid w:val="1ECC2B9F"/>
    <w:rsid w:val="1EE6371F"/>
    <w:rsid w:val="1EE8141D"/>
    <w:rsid w:val="1EF15B73"/>
    <w:rsid w:val="1EF17D73"/>
    <w:rsid w:val="1EF50F51"/>
    <w:rsid w:val="1EF968B3"/>
    <w:rsid w:val="1EFBE555"/>
    <w:rsid w:val="1F0746A2"/>
    <w:rsid w:val="1F1513FC"/>
    <w:rsid w:val="1F1D727F"/>
    <w:rsid w:val="1F306E0C"/>
    <w:rsid w:val="1F3337EB"/>
    <w:rsid w:val="1F354C9D"/>
    <w:rsid w:val="1F455049"/>
    <w:rsid w:val="1F560278"/>
    <w:rsid w:val="1F58343D"/>
    <w:rsid w:val="1F5D2A49"/>
    <w:rsid w:val="1F600193"/>
    <w:rsid w:val="1F6507C9"/>
    <w:rsid w:val="1F683C06"/>
    <w:rsid w:val="1F9B43E7"/>
    <w:rsid w:val="1F9C7CCF"/>
    <w:rsid w:val="1F9E77DD"/>
    <w:rsid w:val="1FA36E80"/>
    <w:rsid w:val="1FAA4618"/>
    <w:rsid w:val="1FAF4E93"/>
    <w:rsid w:val="1FB01DC4"/>
    <w:rsid w:val="1FB16355"/>
    <w:rsid w:val="1FB61718"/>
    <w:rsid w:val="1FB7181C"/>
    <w:rsid w:val="1FBC6E13"/>
    <w:rsid w:val="1FC346A3"/>
    <w:rsid w:val="1FCC46C4"/>
    <w:rsid w:val="1FCC46D5"/>
    <w:rsid w:val="1FD35614"/>
    <w:rsid w:val="1FD566DF"/>
    <w:rsid w:val="1FE87F35"/>
    <w:rsid w:val="1FE92E4F"/>
    <w:rsid w:val="1FEB630A"/>
    <w:rsid w:val="1FEC50D8"/>
    <w:rsid w:val="1FED3C1A"/>
    <w:rsid w:val="1FEF6364"/>
    <w:rsid w:val="1FF0570E"/>
    <w:rsid w:val="1FF17A37"/>
    <w:rsid w:val="1FF6050E"/>
    <w:rsid w:val="1FFC40DB"/>
    <w:rsid w:val="1FFE174B"/>
    <w:rsid w:val="200563F1"/>
    <w:rsid w:val="200675BC"/>
    <w:rsid w:val="20097E03"/>
    <w:rsid w:val="202236A0"/>
    <w:rsid w:val="20266DAC"/>
    <w:rsid w:val="2027042A"/>
    <w:rsid w:val="203810E2"/>
    <w:rsid w:val="204A54B7"/>
    <w:rsid w:val="205347D1"/>
    <w:rsid w:val="20553572"/>
    <w:rsid w:val="2055373C"/>
    <w:rsid w:val="20555C01"/>
    <w:rsid w:val="20597146"/>
    <w:rsid w:val="205D0C4B"/>
    <w:rsid w:val="205F4B14"/>
    <w:rsid w:val="206B6430"/>
    <w:rsid w:val="20700B5F"/>
    <w:rsid w:val="20733EA6"/>
    <w:rsid w:val="20745158"/>
    <w:rsid w:val="20745325"/>
    <w:rsid w:val="208176E4"/>
    <w:rsid w:val="20856457"/>
    <w:rsid w:val="20886A82"/>
    <w:rsid w:val="20994BC4"/>
    <w:rsid w:val="209B1328"/>
    <w:rsid w:val="209B6064"/>
    <w:rsid w:val="20B12023"/>
    <w:rsid w:val="20C328A8"/>
    <w:rsid w:val="20C50E31"/>
    <w:rsid w:val="20CD79FE"/>
    <w:rsid w:val="20D511D8"/>
    <w:rsid w:val="20DC0719"/>
    <w:rsid w:val="20DD5CB4"/>
    <w:rsid w:val="20DE23D5"/>
    <w:rsid w:val="20E863F9"/>
    <w:rsid w:val="20E93F65"/>
    <w:rsid w:val="20EC4686"/>
    <w:rsid w:val="20EE6834"/>
    <w:rsid w:val="20F61E12"/>
    <w:rsid w:val="20F739BA"/>
    <w:rsid w:val="21023A2A"/>
    <w:rsid w:val="210F44C3"/>
    <w:rsid w:val="211439D2"/>
    <w:rsid w:val="211663DC"/>
    <w:rsid w:val="21194CE7"/>
    <w:rsid w:val="212027A4"/>
    <w:rsid w:val="2127640F"/>
    <w:rsid w:val="2132725F"/>
    <w:rsid w:val="214D1824"/>
    <w:rsid w:val="215165B1"/>
    <w:rsid w:val="21524B68"/>
    <w:rsid w:val="21715042"/>
    <w:rsid w:val="217267A1"/>
    <w:rsid w:val="21742C39"/>
    <w:rsid w:val="217B4CF2"/>
    <w:rsid w:val="217E7DBE"/>
    <w:rsid w:val="21832673"/>
    <w:rsid w:val="218942A9"/>
    <w:rsid w:val="2191524C"/>
    <w:rsid w:val="21930613"/>
    <w:rsid w:val="219320E9"/>
    <w:rsid w:val="219D6990"/>
    <w:rsid w:val="21A20EEA"/>
    <w:rsid w:val="21AF4D76"/>
    <w:rsid w:val="21B35E72"/>
    <w:rsid w:val="21B40DA3"/>
    <w:rsid w:val="21BC5057"/>
    <w:rsid w:val="21C42416"/>
    <w:rsid w:val="21CC58A7"/>
    <w:rsid w:val="21E048B1"/>
    <w:rsid w:val="21E925B9"/>
    <w:rsid w:val="21EB300C"/>
    <w:rsid w:val="21EC44A4"/>
    <w:rsid w:val="21F229A5"/>
    <w:rsid w:val="21F511A5"/>
    <w:rsid w:val="21F8197F"/>
    <w:rsid w:val="220C0933"/>
    <w:rsid w:val="22196BF3"/>
    <w:rsid w:val="221F4C47"/>
    <w:rsid w:val="2220287F"/>
    <w:rsid w:val="22264123"/>
    <w:rsid w:val="2230171F"/>
    <w:rsid w:val="223D68AC"/>
    <w:rsid w:val="223E379D"/>
    <w:rsid w:val="223F2E76"/>
    <w:rsid w:val="22442683"/>
    <w:rsid w:val="224947E5"/>
    <w:rsid w:val="225151EF"/>
    <w:rsid w:val="22580862"/>
    <w:rsid w:val="225C107B"/>
    <w:rsid w:val="226613B0"/>
    <w:rsid w:val="22772162"/>
    <w:rsid w:val="22792EF6"/>
    <w:rsid w:val="22813EA8"/>
    <w:rsid w:val="228A43EC"/>
    <w:rsid w:val="228E1ED1"/>
    <w:rsid w:val="22A8309B"/>
    <w:rsid w:val="22AC5855"/>
    <w:rsid w:val="22C96EEE"/>
    <w:rsid w:val="22EA37F0"/>
    <w:rsid w:val="22EE5FB9"/>
    <w:rsid w:val="22F336EC"/>
    <w:rsid w:val="230157DC"/>
    <w:rsid w:val="232223E2"/>
    <w:rsid w:val="23263FB5"/>
    <w:rsid w:val="23281AEC"/>
    <w:rsid w:val="233D7CDE"/>
    <w:rsid w:val="234346F7"/>
    <w:rsid w:val="235314BF"/>
    <w:rsid w:val="235D1FDA"/>
    <w:rsid w:val="236D065A"/>
    <w:rsid w:val="23710CA0"/>
    <w:rsid w:val="23717AD9"/>
    <w:rsid w:val="237914BF"/>
    <w:rsid w:val="238937DA"/>
    <w:rsid w:val="238E2785"/>
    <w:rsid w:val="2390632A"/>
    <w:rsid w:val="239279B9"/>
    <w:rsid w:val="239E1EE7"/>
    <w:rsid w:val="239E389A"/>
    <w:rsid w:val="23A43731"/>
    <w:rsid w:val="23AC0CB8"/>
    <w:rsid w:val="23AC1DC5"/>
    <w:rsid w:val="23B676A9"/>
    <w:rsid w:val="23B90512"/>
    <w:rsid w:val="23C64A69"/>
    <w:rsid w:val="23CE7CA2"/>
    <w:rsid w:val="23D51EC1"/>
    <w:rsid w:val="23DB67CD"/>
    <w:rsid w:val="23E22EE5"/>
    <w:rsid w:val="23E35A9F"/>
    <w:rsid w:val="23E77144"/>
    <w:rsid w:val="23EB41CB"/>
    <w:rsid w:val="23ED4F92"/>
    <w:rsid w:val="23FA3086"/>
    <w:rsid w:val="240072D5"/>
    <w:rsid w:val="24064EBD"/>
    <w:rsid w:val="24066C19"/>
    <w:rsid w:val="240F6012"/>
    <w:rsid w:val="241360D9"/>
    <w:rsid w:val="24221D9E"/>
    <w:rsid w:val="2432087B"/>
    <w:rsid w:val="24321BA3"/>
    <w:rsid w:val="243F25C3"/>
    <w:rsid w:val="244669C1"/>
    <w:rsid w:val="244F6F41"/>
    <w:rsid w:val="245739CD"/>
    <w:rsid w:val="245A0D71"/>
    <w:rsid w:val="24604E37"/>
    <w:rsid w:val="246A4C1A"/>
    <w:rsid w:val="2492109D"/>
    <w:rsid w:val="249766FC"/>
    <w:rsid w:val="24A015D1"/>
    <w:rsid w:val="24A86ADF"/>
    <w:rsid w:val="24B712BF"/>
    <w:rsid w:val="24BC788F"/>
    <w:rsid w:val="24C008DA"/>
    <w:rsid w:val="24CF2537"/>
    <w:rsid w:val="24D9054A"/>
    <w:rsid w:val="24EC441A"/>
    <w:rsid w:val="24EF58C2"/>
    <w:rsid w:val="24F06E1D"/>
    <w:rsid w:val="24F716AF"/>
    <w:rsid w:val="2519047D"/>
    <w:rsid w:val="25193F8B"/>
    <w:rsid w:val="25233D4E"/>
    <w:rsid w:val="25273336"/>
    <w:rsid w:val="2540747D"/>
    <w:rsid w:val="25417076"/>
    <w:rsid w:val="254250E5"/>
    <w:rsid w:val="25492F51"/>
    <w:rsid w:val="254F60E2"/>
    <w:rsid w:val="25522DE2"/>
    <w:rsid w:val="25530029"/>
    <w:rsid w:val="256365E2"/>
    <w:rsid w:val="25663DB2"/>
    <w:rsid w:val="256816F6"/>
    <w:rsid w:val="25793B16"/>
    <w:rsid w:val="257A3A59"/>
    <w:rsid w:val="257C2079"/>
    <w:rsid w:val="257C31B6"/>
    <w:rsid w:val="259002BD"/>
    <w:rsid w:val="259433DE"/>
    <w:rsid w:val="2595670C"/>
    <w:rsid w:val="2597270E"/>
    <w:rsid w:val="25A91705"/>
    <w:rsid w:val="25B21E06"/>
    <w:rsid w:val="25C15400"/>
    <w:rsid w:val="25CB3C94"/>
    <w:rsid w:val="25CF4C5C"/>
    <w:rsid w:val="25D40F3E"/>
    <w:rsid w:val="25D5562D"/>
    <w:rsid w:val="25D61481"/>
    <w:rsid w:val="25DD7DAC"/>
    <w:rsid w:val="25E0390A"/>
    <w:rsid w:val="25E946FC"/>
    <w:rsid w:val="25EA2920"/>
    <w:rsid w:val="25EE1682"/>
    <w:rsid w:val="25F23659"/>
    <w:rsid w:val="25F763D9"/>
    <w:rsid w:val="260357D4"/>
    <w:rsid w:val="2607004F"/>
    <w:rsid w:val="26095B36"/>
    <w:rsid w:val="260964B0"/>
    <w:rsid w:val="26100D3B"/>
    <w:rsid w:val="261312CF"/>
    <w:rsid w:val="26195BFD"/>
    <w:rsid w:val="261F69FF"/>
    <w:rsid w:val="264A0BC4"/>
    <w:rsid w:val="26526108"/>
    <w:rsid w:val="266D0C35"/>
    <w:rsid w:val="268120BB"/>
    <w:rsid w:val="2683242B"/>
    <w:rsid w:val="2685757E"/>
    <w:rsid w:val="26863C03"/>
    <w:rsid w:val="26865EF4"/>
    <w:rsid w:val="269845AD"/>
    <w:rsid w:val="26A66657"/>
    <w:rsid w:val="26AF5F64"/>
    <w:rsid w:val="26BB13A3"/>
    <w:rsid w:val="26BB1EFF"/>
    <w:rsid w:val="26BB7F58"/>
    <w:rsid w:val="26CC6ED7"/>
    <w:rsid w:val="26D30C93"/>
    <w:rsid w:val="26DC1008"/>
    <w:rsid w:val="26DE7173"/>
    <w:rsid w:val="26ED5204"/>
    <w:rsid w:val="26EF3C79"/>
    <w:rsid w:val="26FC034A"/>
    <w:rsid w:val="26FE059A"/>
    <w:rsid w:val="27014F8B"/>
    <w:rsid w:val="27102071"/>
    <w:rsid w:val="27135EA7"/>
    <w:rsid w:val="271A1ACE"/>
    <w:rsid w:val="272A64EA"/>
    <w:rsid w:val="27324E48"/>
    <w:rsid w:val="27364D28"/>
    <w:rsid w:val="27383F22"/>
    <w:rsid w:val="27396CFD"/>
    <w:rsid w:val="274A0F8F"/>
    <w:rsid w:val="274E62CF"/>
    <w:rsid w:val="27655FC3"/>
    <w:rsid w:val="276B0B36"/>
    <w:rsid w:val="276C55DB"/>
    <w:rsid w:val="27700DE8"/>
    <w:rsid w:val="277D1E20"/>
    <w:rsid w:val="277F48AA"/>
    <w:rsid w:val="27807FD0"/>
    <w:rsid w:val="27852ACC"/>
    <w:rsid w:val="27881E8F"/>
    <w:rsid w:val="278C77BA"/>
    <w:rsid w:val="278D71A7"/>
    <w:rsid w:val="278F5555"/>
    <w:rsid w:val="278F75F3"/>
    <w:rsid w:val="27946588"/>
    <w:rsid w:val="27A648EE"/>
    <w:rsid w:val="27AC38D0"/>
    <w:rsid w:val="27B26DBC"/>
    <w:rsid w:val="27CC54C7"/>
    <w:rsid w:val="27CE3795"/>
    <w:rsid w:val="27CE7113"/>
    <w:rsid w:val="27CF765E"/>
    <w:rsid w:val="27D330E9"/>
    <w:rsid w:val="27ED1296"/>
    <w:rsid w:val="27FB70B9"/>
    <w:rsid w:val="2802075B"/>
    <w:rsid w:val="280217A7"/>
    <w:rsid w:val="28080954"/>
    <w:rsid w:val="281F4E13"/>
    <w:rsid w:val="28241AB0"/>
    <w:rsid w:val="282D1933"/>
    <w:rsid w:val="282D462B"/>
    <w:rsid w:val="283C600B"/>
    <w:rsid w:val="283D0721"/>
    <w:rsid w:val="284131F9"/>
    <w:rsid w:val="28442EAB"/>
    <w:rsid w:val="284B2E0F"/>
    <w:rsid w:val="285F044F"/>
    <w:rsid w:val="285F2D5E"/>
    <w:rsid w:val="286353E7"/>
    <w:rsid w:val="286608F7"/>
    <w:rsid w:val="286D0DE2"/>
    <w:rsid w:val="287466AD"/>
    <w:rsid w:val="288102A7"/>
    <w:rsid w:val="28836FFC"/>
    <w:rsid w:val="288826E5"/>
    <w:rsid w:val="28B64D93"/>
    <w:rsid w:val="28BA4958"/>
    <w:rsid w:val="28BD3D01"/>
    <w:rsid w:val="28C31461"/>
    <w:rsid w:val="28C50E03"/>
    <w:rsid w:val="28CC118A"/>
    <w:rsid w:val="28CE6B59"/>
    <w:rsid w:val="28D64A90"/>
    <w:rsid w:val="28DC1557"/>
    <w:rsid w:val="28EB613C"/>
    <w:rsid w:val="28EC210B"/>
    <w:rsid w:val="28F5100A"/>
    <w:rsid w:val="29034752"/>
    <w:rsid w:val="290B490B"/>
    <w:rsid w:val="29100A33"/>
    <w:rsid w:val="29164BA7"/>
    <w:rsid w:val="2923610D"/>
    <w:rsid w:val="292715EA"/>
    <w:rsid w:val="29334346"/>
    <w:rsid w:val="29407B37"/>
    <w:rsid w:val="29432C8A"/>
    <w:rsid w:val="29525188"/>
    <w:rsid w:val="29537D01"/>
    <w:rsid w:val="295A0C7F"/>
    <w:rsid w:val="296606A8"/>
    <w:rsid w:val="296D58BE"/>
    <w:rsid w:val="29710996"/>
    <w:rsid w:val="29725482"/>
    <w:rsid w:val="29781FB0"/>
    <w:rsid w:val="29803D9A"/>
    <w:rsid w:val="29825293"/>
    <w:rsid w:val="29997D77"/>
    <w:rsid w:val="299B68DF"/>
    <w:rsid w:val="299F0944"/>
    <w:rsid w:val="29A529F3"/>
    <w:rsid w:val="29B1708C"/>
    <w:rsid w:val="29BD1AEA"/>
    <w:rsid w:val="29C70C3C"/>
    <w:rsid w:val="29CC5E30"/>
    <w:rsid w:val="29CF3D29"/>
    <w:rsid w:val="29D85D04"/>
    <w:rsid w:val="29DD6C08"/>
    <w:rsid w:val="29E35BC7"/>
    <w:rsid w:val="29E645B3"/>
    <w:rsid w:val="29FE3E99"/>
    <w:rsid w:val="2A0A08EF"/>
    <w:rsid w:val="2A0C7DF0"/>
    <w:rsid w:val="2A331DAD"/>
    <w:rsid w:val="2A353E04"/>
    <w:rsid w:val="2A417317"/>
    <w:rsid w:val="2A5174DB"/>
    <w:rsid w:val="2A524894"/>
    <w:rsid w:val="2A5D5499"/>
    <w:rsid w:val="2A5F6243"/>
    <w:rsid w:val="2A617A0F"/>
    <w:rsid w:val="2A631237"/>
    <w:rsid w:val="2A6624BD"/>
    <w:rsid w:val="2A691978"/>
    <w:rsid w:val="2A744F4E"/>
    <w:rsid w:val="2A770A98"/>
    <w:rsid w:val="2A7725E1"/>
    <w:rsid w:val="2A871452"/>
    <w:rsid w:val="2A8C627D"/>
    <w:rsid w:val="2A916246"/>
    <w:rsid w:val="2AA1300A"/>
    <w:rsid w:val="2AAD420B"/>
    <w:rsid w:val="2AB813EB"/>
    <w:rsid w:val="2ABC4323"/>
    <w:rsid w:val="2ABD5097"/>
    <w:rsid w:val="2ABD7EE9"/>
    <w:rsid w:val="2AC226A7"/>
    <w:rsid w:val="2AC811AB"/>
    <w:rsid w:val="2ADC0629"/>
    <w:rsid w:val="2AF779DE"/>
    <w:rsid w:val="2AF92FF6"/>
    <w:rsid w:val="2AFA119F"/>
    <w:rsid w:val="2B0152A4"/>
    <w:rsid w:val="2B052C71"/>
    <w:rsid w:val="2B0872AB"/>
    <w:rsid w:val="2B095A99"/>
    <w:rsid w:val="2B0E4DA8"/>
    <w:rsid w:val="2B110389"/>
    <w:rsid w:val="2B117814"/>
    <w:rsid w:val="2B144E4A"/>
    <w:rsid w:val="2B1B2B4F"/>
    <w:rsid w:val="2B204871"/>
    <w:rsid w:val="2B2649BF"/>
    <w:rsid w:val="2B2C7417"/>
    <w:rsid w:val="2B314AC9"/>
    <w:rsid w:val="2B402935"/>
    <w:rsid w:val="2B417351"/>
    <w:rsid w:val="2B4200BF"/>
    <w:rsid w:val="2B532937"/>
    <w:rsid w:val="2B592282"/>
    <w:rsid w:val="2B5B15BB"/>
    <w:rsid w:val="2B681A04"/>
    <w:rsid w:val="2B8500CB"/>
    <w:rsid w:val="2B8C29DA"/>
    <w:rsid w:val="2B9C0F82"/>
    <w:rsid w:val="2BA11021"/>
    <w:rsid w:val="2BA676EA"/>
    <w:rsid w:val="2BAA795E"/>
    <w:rsid w:val="2BAC7338"/>
    <w:rsid w:val="2BAF57F3"/>
    <w:rsid w:val="2BBF4BF0"/>
    <w:rsid w:val="2BC604B7"/>
    <w:rsid w:val="2BCF46C3"/>
    <w:rsid w:val="2BD74705"/>
    <w:rsid w:val="2BD817D9"/>
    <w:rsid w:val="2BE07D12"/>
    <w:rsid w:val="2BFF6C8F"/>
    <w:rsid w:val="2C056C5E"/>
    <w:rsid w:val="2C080905"/>
    <w:rsid w:val="2C1A3FCE"/>
    <w:rsid w:val="2C1E5D3B"/>
    <w:rsid w:val="2C231F09"/>
    <w:rsid w:val="2C2F4787"/>
    <w:rsid w:val="2C380E66"/>
    <w:rsid w:val="2C3830C6"/>
    <w:rsid w:val="2C397FD6"/>
    <w:rsid w:val="2C610235"/>
    <w:rsid w:val="2C7768C8"/>
    <w:rsid w:val="2C796FCD"/>
    <w:rsid w:val="2C7C5481"/>
    <w:rsid w:val="2C9056AE"/>
    <w:rsid w:val="2C946E7A"/>
    <w:rsid w:val="2CA05255"/>
    <w:rsid w:val="2CAF7D6F"/>
    <w:rsid w:val="2CB2264F"/>
    <w:rsid w:val="2CC31E47"/>
    <w:rsid w:val="2CC40631"/>
    <w:rsid w:val="2CC44FA4"/>
    <w:rsid w:val="2CE10FE4"/>
    <w:rsid w:val="2CE7295D"/>
    <w:rsid w:val="2CEE11F0"/>
    <w:rsid w:val="2CF46C34"/>
    <w:rsid w:val="2D001F32"/>
    <w:rsid w:val="2D0047E8"/>
    <w:rsid w:val="2D012636"/>
    <w:rsid w:val="2D0D78E9"/>
    <w:rsid w:val="2D1156E9"/>
    <w:rsid w:val="2D163E11"/>
    <w:rsid w:val="2D1B313A"/>
    <w:rsid w:val="2D1D4E8C"/>
    <w:rsid w:val="2D2F01E7"/>
    <w:rsid w:val="2D312F83"/>
    <w:rsid w:val="2D3B2503"/>
    <w:rsid w:val="2D5B7516"/>
    <w:rsid w:val="2D5ED4F5"/>
    <w:rsid w:val="2D5F4EF1"/>
    <w:rsid w:val="2D6F09D0"/>
    <w:rsid w:val="2D7827C4"/>
    <w:rsid w:val="2D7E1D61"/>
    <w:rsid w:val="2D8257B4"/>
    <w:rsid w:val="2D8F6630"/>
    <w:rsid w:val="2D936DBC"/>
    <w:rsid w:val="2D9D7D1F"/>
    <w:rsid w:val="2DAF5BEE"/>
    <w:rsid w:val="2DB801A1"/>
    <w:rsid w:val="2DBC1394"/>
    <w:rsid w:val="2DBD0F25"/>
    <w:rsid w:val="2DC62F33"/>
    <w:rsid w:val="2DD31FA6"/>
    <w:rsid w:val="2DD64EB5"/>
    <w:rsid w:val="2DD845DE"/>
    <w:rsid w:val="2DE35016"/>
    <w:rsid w:val="2DF07D9D"/>
    <w:rsid w:val="2DFD3E31"/>
    <w:rsid w:val="2DFF52DA"/>
    <w:rsid w:val="2E075871"/>
    <w:rsid w:val="2E1327A3"/>
    <w:rsid w:val="2E2D1119"/>
    <w:rsid w:val="2E2E1461"/>
    <w:rsid w:val="2E381B7F"/>
    <w:rsid w:val="2E416993"/>
    <w:rsid w:val="2E4A21FD"/>
    <w:rsid w:val="2E4C07DE"/>
    <w:rsid w:val="2E4C614D"/>
    <w:rsid w:val="2E5373A2"/>
    <w:rsid w:val="2E562014"/>
    <w:rsid w:val="2E596CEE"/>
    <w:rsid w:val="2E654E63"/>
    <w:rsid w:val="2E657F0B"/>
    <w:rsid w:val="2E6C36ED"/>
    <w:rsid w:val="2E7A5A70"/>
    <w:rsid w:val="2E802C16"/>
    <w:rsid w:val="2E807CC7"/>
    <w:rsid w:val="2E854FE7"/>
    <w:rsid w:val="2E862F99"/>
    <w:rsid w:val="2E870BCC"/>
    <w:rsid w:val="2E876FB6"/>
    <w:rsid w:val="2E8C0568"/>
    <w:rsid w:val="2E8F0D6D"/>
    <w:rsid w:val="2E940C79"/>
    <w:rsid w:val="2E992BED"/>
    <w:rsid w:val="2E9D638E"/>
    <w:rsid w:val="2E9E1C82"/>
    <w:rsid w:val="2EA27CFE"/>
    <w:rsid w:val="2EAA2561"/>
    <w:rsid w:val="2EBC4141"/>
    <w:rsid w:val="2EBF3A4A"/>
    <w:rsid w:val="2EC02ECA"/>
    <w:rsid w:val="2EC165FE"/>
    <w:rsid w:val="2EC96150"/>
    <w:rsid w:val="2ED3515A"/>
    <w:rsid w:val="2ED4090F"/>
    <w:rsid w:val="2EF4327D"/>
    <w:rsid w:val="2EF82165"/>
    <w:rsid w:val="2F0B12B2"/>
    <w:rsid w:val="2F0B7F40"/>
    <w:rsid w:val="2F112C91"/>
    <w:rsid w:val="2F125DBA"/>
    <w:rsid w:val="2F256B6C"/>
    <w:rsid w:val="2F2655A0"/>
    <w:rsid w:val="2F3448F5"/>
    <w:rsid w:val="2F374D59"/>
    <w:rsid w:val="2F4675A5"/>
    <w:rsid w:val="2F5A15A6"/>
    <w:rsid w:val="2F5E049C"/>
    <w:rsid w:val="2F601896"/>
    <w:rsid w:val="2F604E3E"/>
    <w:rsid w:val="2F632779"/>
    <w:rsid w:val="2F6A1564"/>
    <w:rsid w:val="2F6A1F4B"/>
    <w:rsid w:val="2F6A4B6A"/>
    <w:rsid w:val="2F75F355"/>
    <w:rsid w:val="2F771D3C"/>
    <w:rsid w:val="2F786024"/>
    <w:rsid w:val="2F83312A"/>
    <w:rsid w:val="2F8469E4"/>
    <w:rsid w:val="2F85740A"/>
    <w:rsid w:val="2F8D5587"/>
    <w:rsid w:val="2F957ADE"/>
    <w:rsid w:val="2F9652B7"/>
    <w:rsid w:val="2F9803C5"/>
    <w:rsid w:val="2FB25AE2"/>
    <w:rsid w:val="2FB769C2"/>
    <w:rsid w:val="2FBD4A98"/>
    <w:rsid w:val="2FC158E4"/>
    <w:rsid w:val="2FC24E7D"/>
    <w:rsid w:val="2FD0657B"/>
    <w:rsid w:val="2FD21B29"/>
    <w:rsid w:val="2FD37B10"/>
    <w:rsid w:val="2FD5438C"/>
    <w:rsid w:val="2FF30E0C"/>
    <w:rsid w:val="2FF76BD0"/>
    <w:rsid w:val="300A76B7"/>
    <w:rsid w:val="300E12F2"/>
    <w:rsid w:val="301A2DF2"/>
    <w:rsid w:val="301B2C66"/>
    <w:rsid w:val="301D13E7"/>
    <w:rsid w:val="30411298"/>
    <w:rsid w:val="30492E18"/>
    <w:rsid w:val="304C7D39"/>
    <w:rsid w:val="306B6AC3"/>
    <w:rsid w:val="30704C01"/>
    <w:rsid w:val="3071765A"/>
    <w:rsid w:val="308428E6"/>
    <w:rsid w:val="308B379C"/>
    <w:rsid w:val="30904034"/>
    <w:rsid w:val="30972E98"/>
    <w:rsid w:val="30983079"/>
    <w:rsid w:val="30994864"/>
    <w:rsid w:val="309E3AC1"/>
    <w:rsid w:val="309F33FE"/>
    <w:rsid w:val="30A21520"/>
    <w:rsid w:val="30B7430A"/>
    <w:rsid w:val="30C40CF0"/>
    <w:rsid w:val="30CD46CA"/>
    <w:rsid w:val="30CE78A8"/>
    <w:rsid w:val="30D012AF"/>
    <w:rsid w:val="30D61970"/>
    <w:rsid w:val="30D811FD"/>
    <w:rsid w:val="30D90FBE"/>
    <w:rsid w:val="30DD6643"/>
    <w:rsid w:val="30F217F0"/>
    <w:rsid w:val="30F42D4E"/>
    <w:rsid w:val="31052AF4"/>
    <w:rsid w:val="310C5670"/>
    <w:rsid w:val="31210F54"/>
    <w:rsid w:val="312E6867"/>
    <w:rsid w:val="313368BC"/>
    <w:rsid w:val="31496363"/>
    <w:rsid w:val="31655B2B"/>
    <w:rsid w:val="3173150F"/>
    <w:rsid w:val="31892CF9"/>
    <w:rsid w:val="31A603A1"/>
    <w:rsid w:val="31B66E83"/>
    <w:rsid w:val="31CE2129"/>
    <w:rsid w:val="31D66D71"/>
    <w:rsid w:val="31DF2337"/>
    <w:rsid w:val="31E6555B"/>
    <w:rsid w:val="31E832F1"/>
    <w:rsid w:val="3205265B"/>
    <w:rsid w:val="320E76F7"/>
    <w:rsid w:val="32121E09"/>
    <w:rsid w:val="321E01D7"/>
    <w:rsid w:val="3225225E"/>
    <w:rsid w:val="322B2233"/>
    <w:rsid w:val="322E6806"/>
    <w:rsid w:val="32344A0D"/>
    <w:rsid w:val="32357B68"/>
    <w:rsid w:val="323B5AD6"/>
    <w:rsid w:val="323D4521"/>
    <w:rsid w:val="3242386A"/>
    <w:rsid w:val="324A7672"/>
    <w:rsid w:val="32547A3B"/>
    <w:rsid w:val="327449E0"/>
    <w:rsid w:val="32836A83"/>
    <w:rsid w:val="32872746"/>
    <w:rsid w:val="329128E8"/>
    <w:rsid w:val="32966C44"/>
    <w:rsid w:val="32A7725F"/>
    <w:rsid w:val="32AA67F0"/>
    <w:rsid w:val="32AF75BF"/>
    <w:rsid w:val="32B97522"/>
    <w:rsid w:val="32C60251"/>
    <w:rsid w:val="32CE6E65"/>
    <w:rsid w:val="32D42744"/>
    <w:rsid w:val="32D63CC3"/>
    <w:rsid w:val="32EC3DF6"/>
    <w:rsid w:val="32EF0541"/>
    <w:rsid w:val="33064463"/>
    <w:rsid w:val="330945C2"/>
    <w:rsid w:val="330F4841"/>
    <w:rsid w:val="331165D2"/>
    <w:rsid w:val="33295055"/>
    <w:rsid w:val="3331070D"/>
    <w:rsid w:val="333B0360"/>
    <w:rsid w:val="3345765E"/>
    <w:rsid w:val="334D12A9"/>
    <w:rsid w:val="335869A3"/>
    <w:rsid w:val="335A2AA0"/>
    <w:rsid w:val="33604F90"/>
    <w:rsid w:val="33620E23"/>
    <w:rsid w:val="3362408C"/>
    <w:rsid w:val="33645A4D"/>
    <w:rsid w:val="33663A02"/>
    <w:rsid w:val="33680C4C"/>
    <w:rsid w:val="33681265"/>
    <w:rsid w:val="33684FD1"/>
    <w:rsid w:val="336D6C2F"/>
    <w:rsid w:val="33792948"/>
    <w:rsid w:val="338A4041"/>
    <w:rsid w:val="339D4CCB"/>
    <w:rsid w:val="33B56117"/>
    <w:rsid w:val="33C209FB"/>
    <w:rsid w:val="33D341AE"/>
    <w:rsid w:val="33E51954"/>
    <w:rsid w:val="33E63466"/>
    <w:rsid w:val="33ED75D5"/>
    <w:rsid w:val="33F16F60"/>
    <w:rsid w:val="33F3184F"/>
    <w:rsid w:val="33F37835"/>
    <w:rsid w:val="33FF467D"/>
    <w:rsid w:val="33FF4AC2"/>
    <w:rsid w:val="341C0651"/>
    <w:rsid w:val="34271CDA"/>
    <w:rsid w:val="344162C8"/>
    <w:rsid w:val="344F2480"/>
    <w:rsid w:val="3451564A"/>
    <w:rsid w:val="346C6481"/>
    <w:rsid w:val="346F3F76"/>
    <w:rsid w:val="347156C3"/>
    <w:rsid w:val="34722656"/>
    <w:rsid w:val="34844784"/>
    <w:rsid w:val="34863FB5"/>
    <w:rsid w:val="3486511D"/>
    <w:rsid w:val="348D3454"/>
    <w:rsid w:val="348F18DC"/>
    <w:rsid w:val="3493445E"/>
    <w:rsid w:val="3499584D"/>
    <w:rsid w:val="349A038A"/>
    <w:rsid w:val="34A52590"/>
    <w:rsid w:val="34B82D67"/>
    <w:rsid w:val="34CE72A2"/>
    <w:rsid w:val="34D217A3"/>
    <w:rsid w:val="34D40345"/>
    <w:rsid w:val="34D674D9"/>
    <w:rsid w:val="34DB551B"/>
    <w:rsid w:val="34DD078B"/>
    <w:rsid w:val="34E10F6A"/>
    <w:rsid w:val="34E11201"/>
    <w:rsid w:val="34EA16A8"/>
    <w:rsid w:val="34FE3BEB"/>
    <w:rsid w:val="350B3DCE"/>
    <w:rsid w:val="35164C77"/>
    <w:rsid w:val="3516614C"/>
    <w:rsid w:val="352A5F97"/>
    <w:rsid w:val="352F27F7"/>
    <w:rsid w:val="35374672"/>
    <w:rsid w:val="353C1816"/>
    <w:rsid w:val="35486CC1"/>
    <w:rsid w:val="35486CD2"/>
    <w:rsid w:val="354F5821"/>
    <w:rsid w:val="35520AE9"/>
    <w:rsid w:val="35581BE7"/>
    <w:rsid w:val="355F0D42"/>
    <w:rsid w:val="35622B7F"/>
    <w:rsid w:val="35660D83"/>
    <w:rsid w:val="35770758"/>
    <w:rsid w:val="357F61E2"/>
    <w:rsid w:val="35826FAF"/>
    <w:rsid w:val="35841004"/>
    <w:rsid w:val="358A2A95"/>
    <w:rsid w:val="358C6CA1"/>
    <w:rsid w:val="35915950"/>
    <w:rsid w:val="35A153DF"/>
    <w:rsid w:val="35A30C4F"/>
    <w:rsid w:val="35B1350D"/>
    <w:rsid w:val="35B22994"/>
    <w:rsid w:val="35C31CBD"/>
    <w:rsid w:val="35DF134B"/>
    <w:rsid w:val="35DF52B4"/>
    <w:rsid w:val="35E13A65"/>
    <w:rsid w:val="35F65A4C"/>
    <w:rsid w:val="36047884"/>
    <w:rsid w:val="361377D3"/>
    <w:rsid w:val="36174E38"/>
    <w:rsid w:val="362E09DC"/>
    <w:rsid w:val="36337664"/>
    <w:rsid w:val="363C5649"/>
    <w:rsid w:val="363E42FC"/>
    <w:rsid w:val="365A2B01"/>
    <w:rsid w:val="3661534A"/>
    <w:rsid w:val="36625E31"/>
    <w:rsid w:val="366631EB"/>
    <w:rsid w:val="36686CCD"/>
    <w:rsid w:val="366A2E53"/>
    <w:rsid w:val="366F4E81"/>
    <w:rsid w:val="36737227"/>
    <w:rsid w:val="36741E3D"/>
    <w:rsid w:val="36754C0C"/>
    <w:rsid w:val="36873706"/>
    <w:rsid w:val="368A74D7"/>
    <w:rsid w:val="368F78DF"/>
    <w:rsid w:val="3692620F"/>
    <w:rsid w:val="36971378"/>
    <w:rsid w:val="369D4B37"/>
    <w:rsid w:val="369F629D"/>
    <w:rsid w:val="36A064A6"/>
    <w:rsid w:val="36AF74E9"/>
    <w:rsid w:val="36BD0F81"/>
    <w:rsid w:val="36C12F8F"/>
    <w:rsid w:val="36C63750"/>
    <w:rsid w:val="36CD75C0"/>
    <w:rsid w:val="36D06DB8"/>
    <w:rsid w:val="36E82804"/>
    <w:rsid w:val="36F357AF"/>
    <w:rsid w:val="36FA0247"/>
    <w:rsid w:val="37035E96"/>
    <w:rsid w:val="37091372"/>
    <w:rsid w:val="370924AD"/>
    <w:rsid w:val="370D2D4E"/>
    <w:rsid w:val="3715421C"/>
    <w:rsid w:val="3719555D"/>
    <w:rsid w:val="371E6298"/>
    <w:rsid w:val="37262774"/>
    <w:rsid w:val="37381ABE"/>
    <w:rsid w:val="373B1AA1"/>
    <w:rsid w:val="37410EDE"/>
    <w:rsid w:val="37432A46"/>
    <w:rsid w:val="37433E87"/>
    <w:rsid w:val="37434118"/>
    <w:rsid w:val="374872A5"/>
    <w:rsid w:val="37522759"/>
    <w:rsid w:val="37612FD0"/>
    <w:rsid w:val="376957AA"/>
    <w:rsid w:val="377014A0"/>
    <w:rsid w:val="3788417E"/>
    <w:rsid w:val="378B455D"/>
    <w:rsid w:val="37957E45"/>
    <w:rsid w:val="379632C6"/>
    <w:rsid w:val="379715ED"/>
    <w:rsid w:val="379E0F92"/>
    <w:rsid w:val="37A17DEA"/>
    <w:rsid w:val="37A64110"/>
    <w:rsid w:val="37A7225B"/>
    <w:rsid w:val="37AF7FA3"/>
    <w:rsid w:val="37B07664"/>
    <w:rsid w:val="37C11FE2"/>
    <w:rsid w:val="37D537F4"/>
    <w:rsid w:val="37E30733"/>
    <w:rsid w:val="37EA6640"/>
    <w:rsid w:val="38041CFE"/>
    <w:rsid w:val="380C23AA"/>
    <w:rsid w:val="380F3BE5"/>
    <w:rsid w:val="381232F1"/>
    <w:rsid w:val="38266410"/>
    <w:rsid w:val="38325A4A"/>
    <w:rsid w:val="383B7E15"/>
    <w:rsid w:val="38400A51"/>
    <w:rsid w:val="384806D4"/>
    <w:rsid w:val="384C531D"/>
    <w:rsid w:val="3850224A"/>
    <w:rsid w:val="38613F89"/>
    <w:rsid w:val="38670603"/>
    <w:rsid w:val="387166C3"/>
    <w:rsid w:val="387F54C6"/>
    <w:rsid w:val="38816A03"/>
    <w:rsid w:val="3882473B"/>
    <w:rsid w:val="388B7218"/>
    <w:rsid w:val="388E6468"/>
    <w:rsid w:val="3891356D"/>
    <w:rsid w:val="38C5252E"/>
    <w:rsid w:val="38C55BE8"/>
    <w:rsid w:val="38D07918"/>
    <w:rsid w:val="38D56AAB"/>
    <w:rsid w:val="38FC4A40"/>
    <w:rsid w:val="38FF4D13"/>
    <w:rsid w:val="39017527"/>
    <w:rsid w:val="39103789"/>
    <w:rsid w:val="39186D3D"/>
    <w:rsid w:val="391F129F"/>
    <w:rsid w:val="39223D7B"/>
    <w:rsid w:val="392707E1"/>
    <w:rsid w:val="392F1518"/>
    <w:rsid w:val="393043BE"/>
    <w:rsid w:val="393572B3"/>
    <w:rsid w:val="393B0B0C"/>
    <w:rsid w:val="39444454"/>
    <w:rsid w:val="394A1091"/>
    <w:rsid w:val="394C5DC5"/>
    <w:rsid w:val="39527084"/>
    <w:rsid w:val="3954072A"/>
    <w:rsid w:val="395712FD"/>
    <w:rsid w:val="3957199C"/>
    <w:rsid w:val="39591877"/>
    <w:rsid w:val="39776E83"/>
    <w:rsid w:val="397A4860"/>
    <w:rsid w:val="398423AB"/>
    <w:rsid w:val="398D0F2F"/>
    <w:rsid w:val="398F100A"/>
    <w:rsid w:val="39985F67"/>
    <w:rsid w:val="39AA3669"/>
    <w:rsid w:val="39B06F76"/>
    <w:rsid w:val="39BC72F2"/>
    <w:rsid w:val="39BD749E"/>
    <w:rsid w:val="39D07C30"/>
    <w:rsid w:val="39D2632B"/>
    <w:rsid w:val="39D46C39"/>
    <w:rsid w:val="39D50E52"/>
    <w:rsid w:val="39DB5251"/>
    <w:rsid w:val="39E06238"/>
    <w:rsid w:val="39E1444D"/>
    <w:rsid w:val="39E2041C"/>
    <w:rsid w:val="39E29302"/>
    <w:rsid w:val="39F162BB"/>
    <w:rsid w:val="39F53719"/>
    <w:rsid w:val="39FB4A89"/>
    <w:rsid w:val="3A093CE4"/>
    <w:rsid w:val="3A1E65D5"/>
    <w:rsid w:val="3A205EA1"/>
    <w:rsid w:val="3A282FB0"/>
    <w:rsid w:val="3A2B34C8"/>
    <w:rsid w:val="3A465224"/>
    <w:rsid w:val="3A582F7D"/>
    <w:rsid w:val="3A5D1313"/>
    <w:rsid w:val="3A664A40"/>
    <w:rsid w:val="3A703744"/>
    <w:rsid w:val="3A7B5567"/>
    <w:rsid w:val="3A823AA6"/>
    <w:rsid w:val="3A835640"/>
    <w:rsid w:val="3A8615C8"/>
    <w:rsid w:val="3A887E4F"/>
    <w:rsid w:val="3A9001AD"/>
    <w:rsid w:val="3A9016D9"/>
    <w:rsid w:val="3A9C2FF3"/>
    <w:rsid w:val="3A9E119A"/>
    <w:rsid w:val="3AA73E3B"/>
    <w:rsid w:val="3AB8227B"/>
    <w:rsid w:val="3ACF0A92"/>
    <w:rsid w:val="3AD035D0"/>
    <w:rsid w:val="3AD5242B"/>
    <w:rsid w:val="3AE20B78"/>
    <w:rsid w:val="3AE4244A"/>
    <w:rsid w:val="3AF42957"/>
    <w:rsid w:val="3B0D48F3"/>
    <w:rsid w:val="3B0F3068"/>
    <w:rsid w:val="3B12517C"/>
    <w:rsid w:val="3B157BDE"/>
    <w:rsid w:val="3B185761"/>
    <w:rsid w:val="3B19085B"/>
    <w:rsid w:val="3B1911A4"/>
    <w:rsid w:val="3B1B5CAD"/>
    <w:rsid w:val="3B1F7634"/>
    <w:rsid w:val="3B2376FD"/>
    <w:rsid w:val="3B255A1C"/>
    <w:rsid w:val="3B27711F"/>
    <w:rsid w:val="3B2A26F3"/>
    <w:rsid w:val="3B2F2CE7"/>
    <w:rsid w:val="3B315CB8"/>
    <w:rsid w:val="3B436A65"/>
    <w:rsid w:val="3B4946E1"/>
    <w:rsid w:val="3B5007C6"/>
    <w:rsid w:val="3B50432F"/>
    <w:rsid w:val="3B520295"/>
    <w:rsid w:val="3B682B72"/>
    <w:rsid w:val="3B6B3D88"/>
    <w:rsid w:val="3B825F83"/>
    <w:rsid w:val="3B852187"/>
    <w:rsid w:val="3B8C76EF"/>
    <w:rsid w:val="3B970AF0"/>
    <w:rsid w:val="3B9B2C0D"/>
    <w:rsid w:val="3BB47B5A"/>
    <w:rsid w:val="3BB87AD1"/>
    <w:rsid w:val="3BC0188B"/>
    <w:rsid w:val="3BC23DAF"/>
    <w:rsid w:val="3BC4727E"/>
    <w:rsid w:val="3BCF4B75"/>
    <w:rsid w:val="3BE874C3"/>
    <w:rsid w:val="3C0175FC"/>
    <w:rsid w:val="3C025A83"/>
    <w:rsid w:val="3C085275"/>
    <w:rsid w:val="3C2D5EE6"/>
    <w:rsid w:val="3C431E7C"/>
    <w:rsid w:val="3C457ACF"/>
    <w:rsid w:val="3C474719"/>
    <w:rsid w:val="3C483BCE"/>
    <w:rsid w:val="3C493503"/>
    <w:rsid w:val="3C4C79BA"/>
    <w:rsid w:val="3C4D6C09"/>
    <w:rsid w:val="3C5A29F4"/>
    <w:rsid w:val="3C6B29A1"/>
    <w:rsid w:val="3C6B59DE"/>
    <w:rsid w:val="3C6C40DE"/>
    <w:rsid w:val="3C750BC5"/>
    <w:rsid w:val="3C786604"/>
    <w:rsid w:val="3C7A40B3"/>
    <w:rsid w:val="3C875345"/>
    <w:rsid w:val="3C891165"/>
    <w:rsid w:val="3C8A3BD1"/>
    <w:rsid w:val="3C8F5330"/>
    <w:rsid w:val="3C943761"/>
    <w:rsid w:val="3C9B023D"/>
    <w:rsid w:val="3C9C2781"/>
    <w:rsid w:val="3CA445FF"/>
    <w:rsid w:val="3CB45F68"/>
    <w:rsid w:val="3CCF7BF9"/>
    <w:rsid w:val="3CD0048F"/>
    <w:rsid w:val="3CDC13F7"/>
    <w:rsid w:val="3CE13E95"/>
    <w:rsid w:val="3CE46D37"/>
    <w:rsid w:val="3CEA02DB"/>
    <w:rsid w:val="3CF420BF"/>
    <w:rsid w:val="3CF60CED"/>
    <w:rsid w:val="3D2B0E19"/>
    <w:rsid w:val="3D3959FA"/>
    <w:rsid w:val="3D3C282E"/>
    <w:rsid w:val="3D482405"/>
    <w:rsid w:val="3D4B6655"/>
    <w:rsid w:val="3D4D41AB"/>
    <w:rsid w:val="3D5056B3"/>
    <w:rsid w:val="3D5831F5"/>
    <w:rsid w:val="3D725A76"/>
    <w:rsid w:val="3D77787D"/>
    <w:rsid w:val="3D777D17"/>
    <w:rsid w:val="3D7822F9"/>
    <w:rsid w:val="3D7C55C6"/>
    <w:rsid w:val="3D8138DD"/>
    <w:rsid w:val="3D832D78"/>
    <w:rsid w:val="3D871467"/>
    <w:rsid w:val="3D89645B"/>
    <w:rsid w:val="3DA32BF8"/>
    <w:rsid w:val="3DBF2C42"/>
    <w:rsid w:val="3DC00FAD"/>
    <w:rsid w:val="3DC06FE8"/>
    <w:rsid w:val="3DC354AD"/>
    <w:rsid w:val="3DC71F2B"/>
    <w:rsid w:val="3DC92628"/>
    <w:rsid w:val="3DCB5734"/>
    <w:rsid w:val="3DD244B9"/>
    <w:rsid w:val="3DD330B5"/>
    <w:rsid w:val="3DDB6159"/>
    <w:rsid w:val="3DF1795F"/>
    <w:rsid w:val="3DFA5F4D"/>
    <w:rsid w:val="3E052502"/>
    <w:rsid w:val="3E08721C"/>
    <w:rsid w:val="3E0B6E8F"/>
    <w:rsid w:val="3E104B7D"/>
    <w:rsid w:val="3E190739"/>
    <w:rsid w:val="3E2D125B"/>
    <w:rsid w:val="3E2F234D"/>
    <w:rsid w:val="3E2F6777"/>
    <w:rsid w:val="3E336D9D"/>
    <w:rsid w:val="3E3A6BE6"/>
    <w:rsid w:val="3E743F5C"/>
    <w:rsid w:val="3E7B3990"/>
    <w:rsid w:val="3E802C39"/>
    <w:rsid w:val="3E81289A"/>
    <w:rsid w:val="3E8763D8"/>
    <w:rsid w:val="3E903628"/>
    <w:rsid w:val="3EB329F6"/>
    <w:rsid w:val="3EBE3EE3"/>
    <w:rsid w:val="3EC82F10"/>
    <w:rsid w:val="3ECB7BD9"/>
    <w:rsid w:val="3EE9627C"/>
    <w:rsid w:val="3EEC30A1"/>
    <w:rsid w:val="3EF62B11"/>
    <w:rsid w:val="3EF65A25"/>
    <w:rsid w:val="3EF87483"/>
    <w:rsid w:val="3EF97CC2"/>
    <w:rsid w:val="3EFE32E7"/>
    <w:rsid w:val="3F007F37"/>
    <w:rsid w:val="3F031D0D"/>
    <w:rsid w:val="3F101BD9"/>
    <w:rsid w:val="3F1A6AE7"/>
    <w:rsid w:val="3F246E3C"/>
    <w:rsid w:val="3F302042"/>
    <w:rsid w:val="3F327052"/>
    <w:rsid w:val="3F3E2EC1"/>
    <w:rsid w:val="3F442143"/>
    <w:rsid w:val="3F4A7657"/>
    <w:rsid w:val="3F505FA4"/>
    <w:rsid w:val="3F580DB0"/>
    <w:rsid w:val="3F676F05"/>
    <w:rsid w:val="3F6E1537"/>
    <w:rsid w:val="3F6F69BA"/>
    <w:rsid w:val="3F7270D3"/>
    <w:rsid w:val="3F751DC0"/>
    <w:rsid w:val="3F7A15C7"/>
    <w:rsid w:val="3F7D7987"/>
    <w:rsid w:val="3F806D17"/>
    <w:rsid w:val="3F8721AC"/>
    <w:rsid w:val="3F873FAE"/>
    <w:rsid w:val="3F8E494F"/>
    <w:rsid w:val="3F95443C"/>
    <w:rsid w:val="3F9E338E"/>
    <w:rsid w:val="3FA052B0"/>
    <w:rsid w:val="3FA118AF"/>
    <w:rsid w:val="3FAC6D8B"/>
    <w:rsid w:val="3FB52F72"/>
    <w:rsid w:val="3FB577CC"/>
    <w:rsid w:val="3FE57A47"/>
    <w:rsid w:val="3FE82977"/>
    <w:rsid w:val="3FED1294"/>
    <w:rsid w:val="3FFB1FA3"/>
    <w:rsid w:val="400B7876"/>
    <w:rsid w:val="400E41B3"/>
    <w:rsid w:val="40141BF3"/>
    <w:rsid w:val="40144740"/>
    <w:rsid w:val="401A313B"/>
    <w:rsid w:val="401A6604"/>
    <w:rsid w:val="40312C4C"/>
    <w:rsid w:val="4038074C"/>
    <w:rsid w:val="40481FE3"/>
    <w:rsid w:val="40484A53"/>
    <w:rsid w:val="40560733"/>
    <w:rsid w:val="40791976"/>
    <w:rsid w:val="4080023D"/>
    <w:rsid w:val="408370DD"/>
    <w:rsid w:val="40872CA8"/>
    <w:rsid w:val="408C397E"/>
    <w:rsid w:val="408E14EC"/>
    <w:rsid w:val="40924886"/>
    <w:rsid w:val="409B2472"/>
    <w:rsid w:val="40AB5713"/>
    <w:rsid w:val="40B51811"/>
    <w:rsid w:val="40B76F95"/>
    <w:rsid w:val="40B849D3"/>
    <w:rsid w:val="40BB77DE"/>
    <w:rsid w:val="40CC339C"/>
    <w:rsid w:val="40E01767"/>
    <w:rsid w:val="40F30CB6"/>
    <w:rsid w:val="410E4633"/>
    <w:rsid w:val="41140732"/>
    <w:rsid w:val="411C7315"/>
    <w:rsid w:val="41255213"/>
    <w:rsid w:val="41336E0D"/>
    <w:rsid w:val="414215EA"/>
    <w:rsid w:val="41492C12"/>
    <w:rsid w:val="414D6A39"/>
    <w:rsid w:val="41561542"/>
    <w:rsid w:val="41625CAA"/>
    <w:rsid w:val="41634826"/>
    <w:rsid w:val="41650477"/>
    <w:rsid w:val="4165062B"/>
    <w:rsid w:val="416F04F4"/>
    <w:rsid w:val="41887DA3"/>
    <w:rsid w:val="41AD0FF8"/>
    <w:rsid w:val="41B33AA7"/>
    <w:rsid w:val="41C90755"/>
    <w:rsid w:val="41D84D21"/>
    <w:rsid w:val="41D9676B"/>
    <w:rsid w:val="41DC2223"/>
    <w:rsid w:val="41DD4D57"/>
    <w:rsid w:val="41DE6DD5"/>
    <w:rsid w:val="41F92523"/>
    <w:rsid w:val="4202050E"/>
    <w:rsid w:val="4204716E"/>
    <w:rsid w:val="42074A0F"/>
    <w:rsid w:val="420F69A7"/>
    <w:rsid w:val="421E075E"/>
    <w:rsid w:val="422461BB"/>
    <w:rsid w:val="42260EA1"/>
    <w:rsid w:val="42305028"/>
    <w:rsid w:val="42344F6F"/>
    <w:rsid w:val="42370159"/>
    <w:rsid w:val="424014DE"/>
    <w:rsid w:val="424137B2"/>
    <w:rsid w:val="424945EF"/>
    <w:rsid w:val="425B10A6"/>
    <w:rsid w:val="42630025"/>
    <w:rsid w:val="42665B5D"/>
    <w:rsid w:val="42674891"/>
    <w:rsid w:val="426D6E8A"/>
    <w:rsid w:val="427002F9"/>
    <w:rsid w:val="428306CB"/>
    <w:rsid w:val="428F1993"/>
    <w:rsid w:val="428F7B1F"/>
    <w:rsid w:val="42A146A2"/>
    <w:rsid w:val="42AD13AB"/>
    <w:rsid w:val="42B03153"/>
    <w:rsid w:val="42B547B7"/>
    <w:rsid w:val="42B6110E"/>
    <w:rsid w:val="42B62418"/>
    <w:rsid w:val="42B85DDF"/>
    <w:rsid w:val="42B9743F"/>
    <w:rsid w:val="42BB13EC"/>
    <w:rsid w:val="42BC3A6E"/>
    <w:rsid w:val="42C078FF"/>
    <w:rsid w:val="42C44FA6"/>
    <w:rsid w:val="42CD0AC2"/>
    <w:rsid w:val="42D32C7D"/>
    <w:rsid w:val="42DA0B43"/>
    <w:rsid w:val="42DB401E"/>
    <w:rsid w:val="42DD3A47"/>
    <w:rsid w:val="42E71270"/>
    <w:rsid w:val="42EB101F"/>
    <w:rsid w:val="42EE1490"/>
    <w:rsid w:val="42EF14BC"/>
    <w:rsid w:val="430864F5"/>
    <w:rsid w:val="43087226"/>
    <w:rsid w:val="430F001E"/>
    <w:rsid w:val="43141DA9"/>
    <w:rsid w:val="43372CF6"/>
    <w:rsid w:val="43485674"/>
    <w:rsid w:val="434C3F9C"/>
    <w:rsid w:val="434F0429"/>
    <w:rsid w:val="436841CC"/>
    <w:rsid w:val="436D7243"/>
    <w:rsid w:val="436D7F7A"/>
    <w:rsid w:val="43754893"/>
    <w:rsid w:val="437A146D"/>
    <w:rsid w:val="437A2B4E"/>
    <w:rsid w:val="4386134E"/>
    <w:rsid w:val="43890DED"/>
    <w:rsid w:val="438A458E"/>
    <w:rsid w:val="438A6E65"/>
    <w:rsid w:val="438D4EDF"/>
    <w:rsid w:val="438F45C5"/>
    <w:rsid w:val="438F55F4"/>
    <w:rsid w:val="43994FF7"/>
    <w:rsid w:val="439D48D4"/>
    <w:rsid w:val="43A610B8"/>
    <w:rsid w:val="43AA73D7"/>
    <w:rsid w:val="43AC2ECA"/>
    <w:rsid w:val="43AD2778"/>
    <w:rsid w:val="43BF6AB9"/>
    <w:rsid w:val="43C94C2F"/>
    <w:rsid w:val="43CD20F4"/>
    <w:rsid w:val="43CE19DA"/>
    <w:rsid w:val="43CF5CB4"/>
    <w:rsid w:val="43D52383"/>
    <w:rsid w:val="43E2360C"/>
    <w:rsid w:val="43E86F62"/>
    <w:rsid w:val="43F30377"/>
    <w:rsid w:val="43FB7E03"/>
    <w:rsid w:val="441030C0"/>
    <w:rsid w:val="4412642B"/>
    <w:rsid w:val="441A7E0D"/>
    <w:rsid w:val="441B367E"/>
    <w:rsid w:val="4424790E"/>
    <w:rsid w:val="442E16A5"/>
    <w:rsid w:val="44354C47"/>
    <w:rsid w:val="4443366C"/>
    <w:rsid w:val="444C48B5"/>
    <w:rsid w:val="44511355"/>
    <w:rsid w:val="446E2DDD"/>
    <w:rsid w:val="447F7FD3"/>
    <w:rsid w:val="44842A4F"/>
    <w:rsid w:val="448C06EF"/>
    <w:rsid w:val="449439C5"/>
    <w:rsid w:val="449534BD"/>
    <w:rsid w:val="44C51273"/>
    <w:rsid w:val="44D5518D"/>
    <w:rsid w:val="44DB5B1A"/>
    <w:rsid w:val="44DB7656"/>
    <w:rsid w:val="44E10801"/>
    <w:rsid w:val="44E4422D"/>
    <w:rsid w:val="44EC02C3"/>
    <w:rsid w:val="44EE558F"/>
    <w:rsid w:val="44F52D1F"/>
    <w:rsid w:val="44FA1E8A"/>
    <w:rsid w:val="44FA2BD4"/>
    <w:rsid w:val="450242BB"/>
    <w:rsid w:val="450A03F7"/>
    <w:rsid w:val="450B2604"/>
    <w:rsid w:val="450F3863"/>
    <w:rsid w:val="45102889"/>
    <w:rsid w:val="4526635C"/>
    <w:rsid w:val="452B61E8"/>
    <w:rsid w:val="4538527E"/>
    <w:rsid w:val="4540421C"/>
    <w:rsid w:val="454073DB"/>
    <w:rsid w:val="454929CC"/>
    <w:rsid w:val="4556014F"/>
    <w:rsid w:val="456D6CDA"/>
    <w:rsid w:val="45712C41"/>
    <w:rsid w:val="45745800"/>
    <w:rsid w:val="45755151"/>
    <w:rsid w:val="457B4AD1"/>
    <w:rsid w:val="457D336F"/>
    <w:rsid w:val="458A3CE5"/>
    <w:rsid w:val="458B16D6"/>
    <w:rsid w:val="45954DBE"/>
    <w:rsid w:val="4597298A"/>
    <w:rsid w:val="459A2AB6"/>
    <w:rsid w:val="459B6C1C"/>
    <w:rsid w:val="45AC23F7"/>
    <w:rsid w:val="45CA22C0"/>
    <w:rsid w:val="45CD73C2"/>
    <w:rsid w:val="45E20FED"/>
    <w:rsid w:val="45E42726"/>
    <w:rsid w:val="45E44809"/>
    <w:rsid w:val="45EB5145"/>
    <w:rsid w:val="45EF0043"/>
    <w:rsid w:val="45EF32DB"/>
    <w:rsid w:val="45F0317B"/>
    <w:rsid w:val="45FA6F82"/>
    <w:rsid w:val="46002D59"/>
    <w:rsid w:val="46116734"/>
    <w:rsid w:val="46272647"/>
    <w:rsid w:val="46272DC7"/>
    <w:rsid w:val="462E0C9E"/>
    <w:rsid w:val="46302CF4"/>
    <w:rsid w:val="463360BA"/>
    <w:rsid w:val="463F6B0B"/>
    <w:rsid w:val="46471594"/>
    <w:rsid w:val="464E5B3E"/>
    <w:rsid w:val="464F31BE"/>
    <w:rsid w:val="465D08AE"/>
    <w:rsid w:val="466D0379"/>
    <w:rsid w:val="466D4D69"/>
    <w:rsid w:val="466E046D"/>
    <w:rsid w:val="466F6060"/>
    <w:rsid w:val="466F69C7"/>
    <w:rsid w:val="46761547"/>
    <w:rsid w:val="467D0C6E"/>
    <w:rsid w:val="46815EE8"/>
    <w:rsid w:val="46827065"/>
    <w:rsid w:val="46831153"/>
    <w:rsid w:val="46846FD1"/>
    <w:rsid w:val="46A026CC"/>
    <w:rsid w:val="46A30418"/>
    <w:rsid w:val="46A64837"/>
    <w:rsid w:val="46A747AF"/>
    <w:rsid w:val="46B451B7"/>
    <w:rsid w:val="46C637B9"/>
    <w:rsid w:val="46CD1733"/>
    <w:rsid w:val="46D06EA9"/>
    <w:rsid w:val="46D1670A"/>
    <w:rsid w:val="46D228B8"/>
    <w:rsid w:val="46E30E6E"/>
    <w:rsid w:val="46F94DA0"/>
    <w:rsid w:val="47042127"/>
    <w:rsid w:val="4705249A"/>
    <w:rsid w:val="4707562E"/>
    <w:rsid w:val="47275CFA"/>
    <w:rsid w:val="472F391B"/>
    <w:rsid w:val="473C15A0"/>
    <w:rsid w:val="473F45A6"/>
    <w:rsid w:val="47494C18"/>
    <w:rsid w:val="474C7A89"/>
    <w:rsid w:val="474F1636"/>
    <w:rsid w:val="475E6714"/>
    <w:rsid w:val="477A0350"/>
    <w:rsid w:val="47804B29"/>
    <w:rsid w:val="478631E2"/>
    <w:rsid w:val="478A5339"/>
    <w:rsid w:val="47903317"/>
    <w:rsid w:val="47934038"/>
    <w:rsid w:val="47996D1B"/>
    <w:rsid w:val="479D2CEF"/>
    <w:rsid w:val="47AA088F"/>
    <w:rsid w:val="47AF404E"/>
    <w:rsid w:val="47B01E3C"/>
    <w:rsid w:val="47B157E3"/>
    <w:rsid w:val="47B81B03"/>
    <w:rsid w:val="47BD00E8"/>
    <w:rsid w:val="47C3124C"/>
    <w:rsid w:val="47CA34C1"/>
    <w:rsid w:val="47E82434"/>
    <w:rsid w:val="47F01E9F"/>
    <w:rsid w:val="47F474C2"/>
    <w:rsid w:val="47F6064A"/>
    <w:rsid w:val="47F72C8B"/>
    <w:rsid w:val="48082C44"/>
    <w:rsid w:val="48090054"/>
    <w:rsid w:val="48103A16"/>
    <w:rsid w:val="48147CE6"/>
    <w:rsid w:val="481846F1"/>
    <w:rsid w:val="481C683F"/>
    <w:rsid w:val="481D4B56"/>
    <w:rsid w:val="48225772"/>
    <w:rsid w:val="482949EE"/>
    <w:rsid w:val="48296607"/>
    <w:rsid w:val="482D0FFE"/>
    <w:rsid w:val="483A1CC2"/>
    <w:rsid w:val="48426800"/>
    <w:rsid w:val="484A43DB"/>
    <w:rsid w:val="485467F6"/>
    <w:rsid w:val="4854757A"/>
    <w:rsid w:val="485E3B4F"/>
    <w:rsid w:val="485E5FC9"/>
    <w:rsid w:val="485F6F90"/>
    <w:rsid w:val="486239EB"/>
    <w:rsid w:val="48665232"/>
    <w:rsid w:val="486D402C"/>
    <w:rsid w:val="487444B6"/>
    <w:rsid w:val="48776396"/>
    <w:rsid w:val="48780887"/>
    <w:rsid w:val="48880374"/>
    <w:rsid w:val="488B34CB"/>
    <w:rsid w:val="48A27399"/>
    <w:rsid w:val="48A832F9"/>
    <w:rsid w:val="48AA5AC1"/>
    <w:rsid w:val="48B8403B"/>
    <w:rsid w:val="48BB2CDD"/>
    <w:rsid w:val="48BB7AC0"/>
    <w:rsid w:val="48CC1339"/>
    <w:rsid w:val="48D12A65"/>
    <w:rsid w:val="48D76604"/>
    <w:rsid w:val="48DF4478"/>
    <w:rsid w:val="48E270C7"/>
    <w:rsid w:val="48E71F7A"/>
    <w:rsid w:val="48F14112"/>
    <w:rsid w:val="48F3557E"/>
    <w:rsid w:val="48F40E02"/>
    <w:rsid w:val="490124CF"/>
    <w:rsid w:val="49016D59"/>
    <w:rsid w:val="49051C53"/>
    <w:rsid w:val="491608D6"/>
    <w:rsid w:val="49172B6D"/>
    <w:rsid w:val="491A5883"/>
    <w:rsid w:val="491F4614"/>
    <w:rsid w:val="49212E7B"/>
    <w:rsid w:val="49374500"/>
    <w:rsid w:val="49394325"/>
    <w:rsid w:val="493C0687"/>
    <w:rsid w:val="49422DFD"/>
    <w:rsid w:val="494A5EFD"/>
    <w:rsid w:val="494E490D"/>
    <w:rsid w:val="495024E7"/>
    <w:rsid w:val="49583186"/>
    <w:rsid w:val="496A3974"/>
    <w:rsid w:val="497569DD"/>
    <w:rsid w:val="498E3A67"/>
    <w:rsid w:val="49A07A94"/>
    <w:rsid w:val="49A16039"/>
    <w:rsid w:val="49B606D0"/>
    <w:rsid w:val="49C35952"/>
    <w:rsid w:val="49CE4C05"/>
    <w:rsid w:val="49E90C37"/>
    <w:rsid w:val="49FE197B"/>
    <w:rsid w:val="4A016B43"/>
    <w:rsid w:val="4A066105"/>
    <w:rsid w:val="4A090E64"/>
    <w:rsid w:val="4A5732BC"/>
    <w:rsid w:val="4A5D280D"/>
    <w:rsid w:val="4A6E04DD"/>
    <w:rsid w:val="4A7A3BA7"/>
    <w:rsid w:val="4A7D6B99"/>
    <w:rsid w:val="4A8E267E"/>
    <w:rsid w:val="4A942EE2"/>
    <w:rsid w:val="4A965BD0"/>
    <w:rsid w:val="4A9D65BC"/>
    <w:rsid w:val="4AA01F43"/>
    <w:rsid w:val="4AA75962"/>
    <w:rsid w:val="4AAA6A52"/>
    <w:rsid w:val="4AAB37D1"/>
    <w:rsid w:val="4AB14098"/>
    <w:rsid w:val="4AB33C57"/>
    <w:rsid w:val="4AB44BB6"/>
    <w:rsid w:val="4AB65852"/>
    <w:rsid w:val="4AC515E1"/>
    <w:rsid w:val="4AD21D5C"/>
    <w:rsid w:val="4AD35DD2"/>
    <w:rsid w:val="4AE404F9"/>
    <w:rsid w:val="4AE66775"/>
    <w:rsid w:val="4AF25E3F"/>
    <w:rsid w:val="4AF3491A"/>
    <w:rsid w:val="4B000267"/>
    <w:rsid w:val="4B070950"/>
    <w:rsid w:val="4B182C26"/>
    <w:rsid w:val="4B25751C"/>
    <w:rsid w:val="4B291F28"/>
    <w:rsid w:val="4B2B0443"/>
    <w:rsid w:val="4B3105F5"/>
    <w:rsid w:val="4B346FF3"/>
    <w:rsid w:val="4B491DE3"/>
    <w:rsid w:val="4B4F4F5A"/>
    <w:rsid w:val="4B555BCF"/>
    <w:rsid w:val="4B592266"/>
    <w:rsid w:val="4B5C7309"/>
    <w:rsid w:val="4B610E82"/>
    <w:rsid w:val="4B6236D3"/>
    <w:rsid w:val="4B6718AE"/>
    <w:rsid w:val="4B780F43"/>
    <w:rsid w:val="4B7D6ED4"/>
    <w:rsid w:val="4B8F459B"/>
    <w:rsid w:val="4B8F7AFF"/>
    <w:rsid w:val="4B920CCA"/>
    <w:rsid w:val="4B92636C"/>
    <w:rsid w:val="4B967363"/>
    <w:rsid w:val="4B985232"/>
    <w:rsid w:val="4B9E6186"/>
    <w:rsid w:val="4BA326F7"/>
    <w:rsid w:val="4BC437C4"/>
    <w:rsid w:val="4BC7182C"/>
    <w:rsid w:val="4BCD1C09"/>
    <w:rsid w:val="4BE92E81"/>
    <w:rsid w:val="4BEA4556"/>
    <w:rsid w:val="4BED7ACA"/>
    <w:rsid w:val="4BEF28BD"/>
    <w:rsid w:val="4BFC712D"/>
    <w:rsid w:val="4C010368"/>
    <w:rsid w:val="4C0F545B"/>
    <w:rsid w:val="4C184786"/>
    <w:rsid w:val="4C1D6592"/>
    <w:rsid w:val="4C29265D"/>
    <w:rsid w:val="4C2C6738"/>
    <w:rsid w:val="4C2F4BCB"/>
    <w:rsid w:val="4C3E3C60"/>
    <w:rsid w:val="4C42738D"/>
    <w:rsid w:val="4C4B7E90"/>
    <w:rsid w:val="4C52462C"/>
    <w:rsid w:val="4C5366CE"/>
    <w:rsid w:val="4C5F642F"/>
    <w:rsid w:val="4C6228B2"/>
    <w:rsid w:val="4C6547FA"/>
    <w:rsid w:val="4C6911F8"/>
    <w:rsid w:val="4C702BAD"/>
    <w:rsid w:val="4C7C7315"/>
    <w:rsid w:val="4C7D055C"/>
    <w:rsid w:val="4C8B4BEC"/>
    <w:rsid w:val="4C8C73CE"/>
    <w:rsid w:val="4C9F7428"/>
    <w:rsid w:val="4CA47166"/>
    <w:rsid w:val="4CA4745E"/>
    <w:rsid w:val="4CAC60BC"/>
    <w:rsid w:val="4CB316C1"/>
    <w:rsid w:val="4CC064FC"/>
    <w:rsid w:val="4CCD5BC1"/>
    <w:rsid w:val="4CD35FB0"/>
    <w:rsid w:val="4CE60DEC"/>
    <w:rsid w:val="4CE74BCE"/>
    <w:rsid w:val="4CE8774E"/>
    <w:rsid w:val="4CEA67EB"/>
    <w:rsid w:val="4CF05933"/>
    <w:rsid w:val="4CF43F82"/>
    <w:rsid w:val="4CF737D4"/>
    <w:rsid w:val="4D010F0F"/>
    <w:rsid w:val="4D08278A"/>
    <w:rsid w:val="4D130C43"/>
    <w:rsid w:val="4D1C3C91"/>
    <w:rsid w:val="4D1D104B"/>
    <w:rsid w:val="4D1D271C"/>
    <w:rsid w:val="4D2624D1"/>
    <w:rsid w:val="4D290A21"/>
    <w:rsid w:val="4D3A5A9B"/>
    <w:rsid w:val="4D402BC3"/>
    <w:rsid w:val="4D443468"/>
    <w:rsid w:val="4D4506FB"/>
    <w:rsid w:val="4D4A7E73"/>
    <w:rsid w:val="4D507091"/>
    <w:rsid w:val="4D6455F8"/>
    <w:rsid w:val="4D6841D8"/>
    <w:rsid w:val="4D6A1833"/>
    <w:rsid w:val="4D740688"/>
    <w:rsid w:val="4D87165C"/>
    <w:rsid w:val="4D9D55F4"/>
    <w:rsid w:val="4DB92E1B"/>
    <w:rsid w:val="4DCB619C"/>
    <w:rsid w:val="4DD6373C"/>
    <w:rsid w:val="4DD70CF3"/>
    <w:rsid w:val="4DD87B83"/>
    <w:rsid w:val="4DDB7F06"/>
    <w:rsid w:val="4DE149ED"/>
    <w:rsid w:val="4DEC3B29"/>
    <w:rsid w:val="4DF86A31"/>
    <w:rsid w:val="4DFD15EA"/>
    <w:rsid w:val="4E011915"/>
    <w:rsid w:val="4E0679F9"/>
    <w:rsid w:val="4E151645"/>
    <w:rsid w:val="4E22342A"/>
    <w:rsid w:val="4E2331E6"/>
    <w:rsid w:val="4E301FC6"/>
    <w:rsid w:val="4E3873C2"/>
    <w:rsid w:val="4E401096"/>
    <w:rsid w:val="4E4E428C"/>
    <w:rsid w:val="4E5466C7"/>
    <w:rsid w:val="4E583673"/>
    <w:rsid w:val="4E5F343D"/>
    <w:rsid w:val="4E7B1C08"/>
    <w:rsid w:val="4E80380F"/>
    <w:rsid w:val="4E8B6CB1"/>
    <w:rsid w:val="4E8F6265"/>
    <w:rsid w:val="4E951AC1"/>
    <w:rsid w:val="4E977A06"/>
    <w:rsid w:val="4E9F4413"/>
    <w:rsid w:val="4EBB7240"/>
    <w:rsid w:val="4EC10407"/>
    <w:rsid w:val="4EC941F5"/>
    <w:rsid w:val="4ED17FE9"/>
    <w:rsid w:val="4EE55576"/>
    <w:rsid w:val="4EF548CB"/>
    <w:rsid w:val="4F065969"/>
    <w:rsid w:val="4F0C6DA8"/>
    <w:rsid w:val="4F0E001B"/>
    <w:rsid w:val="4F1C1EFE"/>
    <w:rsid w:val="4F1E2750"/>
    <w:rsid w:val="4F23695A"/>
    <w:rsid w:val="4F4A2CF5"/>
    <w:rsid w:val="4F6C50B5"/>
    <w:rsid w:val="4F6D3CC7"/>
    <w:rsid w:val="4F7262DD"/>
    <w:rsid w:val="4F7B1E04"/>
    <w:rsid w:val="4F834120"/>
    <w:rsid w:val="4F916E8C"/>
    <w:rsid w:val="4F946025"/>
    <w:rsid w:val="4F9943FE"/>
    <w:rsid w:val="4F9D3B01"/>
    <w:rsid w:val="4FAC48F2"/>
    <w:rsid w:val="4FB56C3C"/>
    <w:rsid w:val="4FBD3E0F"/>
    <w:rsid w:val="4FCB35BB"/>
    <w:rsid w:val="4FD038CD"/>
    <w:rsid w:val="4FD235A1"/>
    <w:rsid w:val="4FD34563"/>
    <w:rsid w:val="4FE90977"/>
    <w:rsid w:val="4FE93685"/>
    <w:rsid w:val="4FF10F6E"/>
    <w:rsid w:val="4FFB21F5"/>
    <w:rsid w:val="4FFD5552"/>
    <w:rsid w:val="50012094"/>
    <w:rsid w:val="50111032"/>
    <w:rsid w:val="501449B0"/>
    <w:rsid w:val="501F61C5"/>
    <w:rsid w:val="50283CB1"/>
    <w:rsid w:val="503A3FDC"/>
    <w:rsid w:val="503E3AF1"/>
    <w:rsid w:val="503F57CA"/>
    <w:rsid w:val="505503EF"/>
    <w:rsid w:val="505C7A00"/>
    <w:rsid w:val="50606251"/>
    <w:rsid w:val="506C438D"/>
    <w:rsid w:val="506D54C7"/>
    <w:rsid w:val="50717653"/>
    <w:rsid w:val="5078235D"/>
    <w:rsid w:val="50911693"/>
    <w:rsid w:val="50A51D2E"/>
    <w:rsid w:val="50AC786A"/>
    <w:rsid w:val="50AD5829"/>
    <w:rsid w:val="50B21B89"/>
    <w:rsid w:val="50B7165B"/>
    <w:rsid w:val="50B96023"/>
    <w:rsid w:val="50BF03C8"/>
    <w:rsid w:val="50DD0D40"/>
    <w:rsid w:val="50DD7FEA"/>
    <w:rsid w:val="50E1134F"/>
    <w:rsid w:val="50E272C0"/>
    <w:rsid w:val="50E35D7B"/>
    <w:rsid w:val="50FE2DB7"/>
    <w:rsid w:val="51011D20"/>
    <w:rsid w:val="51040046"/>
    <w:rsid w:val="511033B7"/>
    <w:rsid w:val="51180084"/>
    <w:rsid w:val="511A5B01"/>
    <w:rsid w:val="511D2DF7"/>
    <w:rsid w:val="511D41B2"/>
    <w:rsid w:val="512F17F3"/>
    <w:rsid w:val="51391009"/>
    <w:rsid w:val="513D28C2"/>
    <w:rsid w:val="51430F07"/>
    <w:rsid w:val="515318E3"/>
    <w:rsid w:val="515528EE"/>
    <w:rsid w:val="515715FB"/>
    <w:rsid w:val="515E1343"/>
    <w:rsid w:val="5162213E"/>
    <w:rsid w:val="517223CB"/>
    <w:rsid w:val="517264AB"/>
    <w:rsid w:val="517857C3"/>
    <w:rsid w:val="518648B5"/>
    <w:rsid w:val="519A20BC"/>
    <w:rsid w:val="51B75B41"/>
    <w:rsid w:val="51D52E0B"/>
    <w:rsid w:val="51D666CE"/>
    <w:rsid w:val="51E11D84"/>
    <w:rsid w:val="51E65288"/>
    <w:rsid w:val="51EB313F"/>
    <w:rsid w:val="51F10147"/>
    <w:rsid w:val="51F62FB5"/>
    <w:rsid w:val="52044D9F"/>
    <w:rsid w:val="52120085"/>
    <w:rsid w:val="521A655F"/>
    <w:rsid w:val="52232583"/>
    <w:rsid w:val="522A4ACE"/>
    <w:rsid w:val="522A60CC"/>
    <w:rsid w:val="52302732"/>
    <w:rsid w:val="523F0CA9"/>
    <w:rsid w:val="524001BF"/>
    <w:rsid w:val="5240497E"/>
    <w:rsid w:val="52482CB5"/>
    <w:rsid w:val="52553D74"/>
    <w:rsid w:val="525575C9"/>
    <w:rsid w:val="5260324F"/>
    <w:rsid w:val="526D43EA"/>
    <w:rsid w:val="526E75B4"/>
    <w:rsid w:val="526E7721"/>
    <w:rsid w:val="52721D5A"/>
    <w:rsid w:val="527928C6"/>
    <w:rsid w:val="527C784D"/>
    <w:rsid w:val="527E4E80"/>
    <w:rsid w:val="52832FD5"/>
    <w:rsid w:val="528860EB"/>
    <w:rsid w:val="528D37DD"/>
    <w:rsid w:val="528E781F"/>
    <w:rsid w:val="52911039"/>
    <w:rsid w:val="52A32F02"/>
    <w:rsid w:val="52BB136B"/>
    <w:rsid w:val="52C0601F"/>
    <w:rsid w:val="52C37690"/>
    <w:rsid w:val="52D44D9E"/>
    <w:rsid w:val="52DE4292"/>
    <w:rsid w:val="52E14ACF"/>
    <w:rsid w:val="52EB0445"/>
    <w:rsid w:val="52ED0DE3"/>
    <w:rsid w:val="52F33226"/>
    <w:rsid w:val="52F57FDF"/>
    <w:rsid w:val="52FF458C"/>
    <w:rsid w:val="530F2AE4"/>
    <w:rsid w:val="531A00DF"/>
    <w:rsid w:val="53230983"/>
    <w:rsid w:val="532F3CA1"/>
    <w:rsid w:val="53396ECE"/>
    <w:rsid w:val="533A04D8"/>
    <w:rsid w:val="53487DC7"/>
    <w:rsid w:val="535A39B3"/>
    <w:rsid w:val="536A2433"/>
    <w:rsid w:val="536A6AEA"/>
    <w:rsid w:val="536D5BBD"/>
    <w:rsid w:val="53707EE7"/>
    <w:rsid w:val="53723715"/>
    <w:rsid w:val="5374358B"/>
    <w:rsid w:val="5376465B"/>
    <w:rsid w:val="53822BBB"/>
    <w:rsid w:val="53851C7C"/>
    <w:rsid w:val="53877912"/>
    <w:rsid w:val="538916DE"/>
    <w:rsid w:val="538C702B"/>
    <w:rsid w:val="53A80AAE"/>
    <w:rsid w:val="53AE6A72"/>
    <w:rsid w:val="53AF3F29"/>
    <w:rsid w:val="53B2023D"/>
    <w:rsid w:val="53C47215"/>
    <w:rsid w:val="53D5487F"/>
    <w:rsid w:val="53D57105"/>
    <w:rsid w:val="53DC50DF"/>
    <w:rsid w:val="53E1488B"/>
    <w:rsid w:val="53E75453"/>
    <w:rsid w:val="53E9201E"/>
    <w:rsid w:val="53EE58CF"/>
    <w:rsid w:val="53EF1B94"/>
    <w:rsid w:val="53EF425D"/>
    <w:rsid w:val="53F05D59"/>
    <w:rsid w:val="53F14210"/>
    <w:rsid w:val="53F51545"/>
    <w:rsid w:val="53FE113E"/>
    <w:rsid w:val="54056615"/>
    <w:rsid w:val="540C525F"/>
    <w:rsid w:val="54332A90"/>
    <w:rsid w:val="54337889"/>
    <w:rsid w:val="54357CE3"/>
    <w:rsid w:val="543733BF"/>
    <w:rsid w:val="543935CA"/>
    <w:rsid w:val="543E0061"/>
    <w:rsid w:val="54461108"/>
    <w:rsid w:val="54465C22"/>
    <w:rsid w:val="54490606"/>
    <w:rsid w:val="544A1EB2"/>
    <w:rsid w:val="545478BA"/>
    <w:rsid w:val="545D331D"/>
    <w:rsid w:val="545F3696"/>
    <w:rsid w:val="545F55BF"/>
    <w:rsid w:val="546359FE"/>
    <w:rsid w:val="547248C1"/>
    <w:rsid w:val="547309BB"/>
    <w:rsid w:val="54962536"/>
    <w:rsid w:val="549D067C"/>
    <w:rsid w:val="549E687D"/>
    <w:rsid w:val="54A662B9"/>
    <w:rsid w:val="54AC5D68"/>
    <w:rsid w:val="54AD3C4D"/>
    <w:rsid w:val="54B828DE"/>
    <w:rsid w:val="54B82D3D"/>
    <w:rsid w:val="54CF4DA0"/>
    <w:rsid w:val="54D669C0"/>
    <w:rsid w:val="54DC763E"/>
    <w:rsid w:val="54E5049B"/>
    <w:rsid w:val="54E76AA5"/>
    <w:rsid w:val="54EA5238"/>
    <w:rsid w:val="54EE6721"/>
    <w:rsid w:val="54EF4463"/>
    <w:rsid w:val="54F077E1"/>
    <w:rsid w:val="54F522F8"/>
    <w:rsid w:val="54F5719D"/>
    <w:rsid w:val="54FF32A3"/>
    <w:rsid w:val="551036ED"/>
    <w:rsid w:val="552E0EB4"/>
    <w:rsid w:val="55315038"/>
    <w:rsid w:val="5537270E"/>
    <w:rsid w:val="553B04F4"/>
    <w:rsid w:val="55407016"/>
    <w:rsid w:val="554A1904"/>
    <w:rsid w:val="554B504D"/>
    <w:rsid w:val="555300A3"/>
    <w:rsid w:val="555C3800"/>
    <w:rsid w:val="555F6C23"/>
    <w:rsid w:val="55674266"/>
    <w:rsid w:val="55675C6D"/>
    <w:rsid w:val="556E5A70"/>
    <w:rsid w:val="557E7DB1"/>
    <w:rsid w:val="558648B3"/>
    <w:rsid w:val="558F5C10"/>
    <w:rsid w:val="55953EA0"/>
    <w:rsid w:val="55A22BFE"/>
    <w:rsid w:val="55BB5362"/>
    <w:rsid w:val="55BB56FD"/>
    <w:rsid w:val="55BF2ED1"/>
    <w:rsid w:val="55D42BDF"/>
    <w:rsid w:val="55E3686C"/>
    <w:rsid w:val="55EE6B71"/>
    <w:rsid w:val="55F13C7F"/>
    <w:rsid w:val="55FA34AA"/>
    <w:rsid w:val="560241CF"/>
    <w:rsid w:val="5604025B"/>
    <w:rsid w:val="561743F5"/>
    <w:rsid w:val="56184FE1"/>
    <w:rsid w:val="561C3867"/>
    <w:rsid w:val="561E0DA4"/>
    <w:rsid w:val="56205FCE"/>
    <w:rsid w:val="5632548A"/>
    <w:rsid w:val="564116E5"/>
    <w:rsid w:val="5646174D"/>
    <w:rsid w:val="56465AC6"/>
    <w:rsid w:val="5649229A"/>
    <w:rsid w:val="564F043E"/>
    <w:rsid w:val="56504A73"/>
    <w:rsid w:val="565D1D57"/>
    <w:rsid w:val="565E3542"/>
    <w:rsid w:val="566C6ECC"/>
    <w:rsid w:val="56700D85"/>
    <w:rsid w:val="56707EEC"/>
    <w:rsid w:val="56757616"/>
    <w:rsid w:val="567756B4"/>
    <w:rsid w:val="567E565B"/>
    <w:rsid w:val="567F26AA"/>
    <w:rsid w:val="56811882"/>
    <w:rsid w:val="5687090C"/>
    <w:rsid w:val="56973273"/>
    <w:rsid w:val="569A32E5"/>
    <w:rsid w:val="569C0B56"/>
    <w:rsid w:val="56A36F29"/>
    <w:rsid w:val="56B87CF6"/>
    <w:rsid w:val="56B91708"/>
    <w:rsid w:val="56BA684E"/>
    <w:rsid w:val="56D11243"/>
    <w:rsid w:val="56D61F60"/>
    <w:rsid w:val="56D741F2"/>
    <w:rsid w:val="56DF40C3"/>
    <w:rsid w:val="56E466C4"/>
    <w:rsid w:val="56E878F7"/>
    <w:rsid w:val="56EA6C41"/>
    <w:rsid w:val="56F01532"/>
    <w:rsid w:val="56F31081"/>
    <w:rsid w:val="56F96D18"/>
    <w:rsid w:val="57057FCB"/>
    <w:rsid w:val="570719BC"/>
    <w:rsid w:val="571760C9"/>
    <w:rsid w:val="57192747"/>
    <w:rsid w:val="57254D97"/>
    <w:rsid w:val="57295259"/>
    <w:rsid w:val="572B3BFA"/>
    <w:rsid w:val="57303174"/>
    <w:rsid w:val="573376C8"/>
    <w:rsid w:val="573411F8"/>
    <w:rsid w:val="57371613"/>
    <w:rsid w:val="57453009"/>
    <w:rsid w:val="57460E02"/>
    <w:rsid w:val="574953C3"/>
    <w:rsid w:val="574C0127"/>
    <w:rsid w:val="575400AD"/>
    <w:rsid w:val="57557FF0"/>
    <w:rsid w:val="575B7A72"/>
    <w:rsid w:val="5766714C"/>
    <w:rsid w:val="57697F2C"/>
    <w:rsid w:val="576A5386"/>
    <w:rsid w:val="57710D08"/>
    <w:rsid w:val="57783A43"/>
    <w:rsid w:val="577D58A6"/>
    <w:rsid w:val="577E2DAC"/>
    <w:rsid w:val="577E584E"/>
    <w:rsid w:val="577F29E6"/>
    <w:rsid w:val="5788526D"/>
    <w:rsid w:val="578C3C4E"/>
    <w:rsid w:val="578E6841"/>
    <w:rsid w:val="57911D0C"/>
    <w:rsid w:val="57984920"/>
    <w:rsid w:val="579A6EA3"/>
    <w:rsid w:val="57B2268A"/>
    <w:rsid w:val="57B70A26"/>
    <w:rsid w:val="57BB66ED"/>
    <w:rsid w:val="57BD1E28"/>
    <w:rsid w:val="57BF414B"/>
    <w:rsid w:val="57C847DA"/>
    <w:rsid w:val="57DB7781"/>
    <w:rsid w:val="57E820B1"/>
    <w:rsid w:val="57F31E73"/>
    <w:rsid w:val="57F42570"/>
    <w:rsid w:val="57F572A5"/>
    <w:rsid w:val="57F92319"/>
    <w:rsid w:val="57FE675A"/>
    <w:rsid w:val="58144282"/>
    <w:rsid w:val="58183C69"/>
    <w:rsid w:val="58322F61"/>
    <w:rsid w:val="58425448"/>
    <w:rsid w:val="584734B2"/>
    <w:rsid w:val="584A06A3"/>
    <w:rsid w:val="58505063"/>
    <w:rsid w:val="58511000"/>
    <w:rsid w:val="585A3BE9"/>
    <w:rsid w:val="585C3D0F"/>
    <w:rsid w:val="58677B9F"/>
    <w:rsid w:val="588133C1"/>
    <w:rsid w:val="589917F1"/>
    <w:rsid w:val="58A80E29"/>
    <w:rsid w:val="58B53AE2"/>
    <w:rsid w:val="58B76929"/>
    <w:rsid w:val="58B82EC9"/>
    <w:rsid w:val="58BB3584"/>
    <w:rsid w:val="58D11176"/>
    <w:rsid w:val="58D35830"/>
    <w:rsid w:val="58E71C37"/>
    <w:rsid w:val="58ED3BAE"/>
    <w:rsid w:val="58ED5403"/>
    <w:rsid w:val="58F42665"/>
    <w:rsid w:val="58FB13DA"/>
    <w:rsid w:val="5904290A"/>
    <w:rsid w:val="59116542"/>
    <w:rsid w:val="59130D50"/>
    <w:rsid w:val="59165085"/>
    <w:rsid w:val="591B0EC8"/>
    <w:rsid w:val="592666B3"/>
    <w:rsid w:val="592F1D9B"/>
    <w:rsid w:val="593F3A1A"/>
    <w:rsid w:val="59493871"/>
    <w:rsid w:val="59633FBB"/>
    <w:rsid w:val="59663D30"/>
    <w:rsid w:val="596920B0"/>
    <w:rsid w:val="596B6869"/>
    <w:rsid w:val="5973446B"/>
    <w:rsid w:val="59764EE7"/>
    <w:rsid w:val="597B2D96"/>
    <w:rsid w:val="597D617B"/>
    <w:rsid w:val="597F7646"/>
    <w:rsid w:val="598049B3"/>
    <w:rsid w:val="59890A7E"/>
    <w:rsid w:val="598D55D9"/>
    <w:rsid w:val="59910E60"/>
    <w:rsid w:val="599B0E55"/>
    <w:rsid w:val="599E49FF"/>
    <w:rsid w:val="59A85154"/>
    <w:rsid w:val="59B80AB5"/>
    <w:rsid w:val="59BC55D6"/>
    <w:rsid w:val="59BD362F"/>
    <w:rsid w:val="59CC7DF7"/>
    <w:rsid w:val="59D3614B"/>
    <w:rsid w:val="59DC3BA8"/>
    <w:rsid w:val="59E8114C"/>
    <w:rsid w:val="59EC11BF"/>
    <w:rsid w:val="59F12F67"/>
    <w:rsid w:val="59F96DE3"/>
    <w:rsid w:val="5A0802B0"/>
    <w:rsid w:val="5A081CCA"/>
    <w:rsid w:val="5A2430DB"/>
    <w:rsid w:val="5A292A2D"/>
    <w:rsid w:val="5A37684B"/>
    <w:rsid w:val="5A5D441C"/>
    <w:rsid w:val="5A601E46"/>
    <w:rsid w:val="5A751DEA"/>
    <w:rsid w:val="5A854CC3"/>
    <w:rsid w:val="5A9067BB"/>
    <w:rsid w:val="5A926076"/>
    <w:rsid w:val="5AA21920"/>
    <w:rsid w:val="5AA57E49"/>
    <w:rsid w:val="5AAB7173"/>
    <w:rsid w:val="5AB75028"/>
    <w:rsid w:val="5AC81818"/>
    <w:rsid w:val="5AC87DE9"/>
    <w:rsid w:val="5ACB7C30"/>
    <w:rsid w:val="5AE3172B"/>
    <w:rsid w:val="5AED25D1"/>
    <w:rsid w:val="5AF57E21"/>
    <w:rsid w:val="5B011EF8"/>
    <w:rsid w:val="5B013CCE"/>
    <w:rsid w:val="5B0F7D54"/>
    <w:rsid w:val="5B25073E"/>
    <w:rsid w:val="5B274F81"/>
    <w:rsid w:val="5B305BAC"/>
    <w:rsid w:val="5B482AEB"/>
    <w:rsid w:val="5B4A607B"/>
    <w:rsid w:val="5B513A68"/>
    <w:rsid w:val="5B6F0D6F"/>
    <w:rsid w:val="5B6F1BFC"/>
    <w:rsid w:val="5B707D39"/>
    <w:rsid w:val="5B7812AC"/>
    <w:rsid w:val="5B82AFA5"/>
    <w:rsid w:val="5B8F03D5"/>
    <w:rsid w:val="5B94517E"/>
    <w:rsid w:val="5B9A7F0E"/>
    <w:rsid w:val="5BA36180"/>
    <w:rsid w:val="5BAB291D"/>
    <w:rsid w:val="5BAB7094"/>
    <w:rsid w:val="5BAE48EA"/>
    <w:rsid w:val="5BB0406B"/>
    <w:rsid w:val="5BBB45D7"/>
    <w:rsid w:val="5BBD299F"/>
    <w:rsid w:val="5BC27173"/>
    <w:rsid w:val="5BC81E32"/>
    <w:rsid w:val="5BCC74EB"/>
    <w:rsid w:val="5BD20C2C"/>
    <w:rsid w:val="5BD46C2B"/>
    <w:rsid w:val="5BD8173A"/>
    <w:rsid w:val="5BE0437F"/>
    <w:rsid w:val="5BE352CB"/>
    <w:rsid w:val="5BEF2566"/>
    <w:rsid w:val="5BEF5EA0"/>
    <w:rsid w:val="5BF17566"/>
    <w:rsid w:val="5BFC56DA"/>
    <w:rsid w:val="5C022B86"/>
    <w:rsid w:val="5C090F74"/>
    <w:rsid w:val="5C0D1A34"/>
    <w:rsid w:val="5C131342"/>
    <w:rsid w:val="5C160131"/>
    <w:rsid w:val="5C1F1130"/>
    <w:rsid w:val="5C2205C6"/>
    <w:rsid w:val="5C553DF2"/>
    <w:rsid w:val="5C58535D"/>
    <w:rsid w:val="5C61475A"/>
    <w:rsid w:val="5C7A4590"/>
    <w:rsid w:val="5C7F3DF6"/>
    <w:rsid w:val="5C8870EA"/>
    <w:rsid w:val="5C917259"/>
    <w:rsid w:val="5C97611E"/>
    <w:rsid w:val="5C9B08EE"/>
    <w:rsid w:val="5C9F0AA5"/>
    <w:rsid w:val="5CA26495"/>
    <w:rsid w:val="5CA56F37"/>
    <w:rsid w:val="5CA72633"/>
    <w:rsid w:val="5CAB67F3"/>
    <w:rsid w:val="5CBB52DC"/>
    <w:rsid w:val="5CC94EA4"/>
    <w:rsid w:val="5CE72A60"/>
    <w:rsid w:val="5CE9033E"/>
    <w:rsid w:val="5CEC3ACD"/>
    <w:rsid w:val="5CEE2AA2"/>
    <w:rsid w:val="5CF50CF1"/>
    <w:rsid w:val="5CF80322"/>
    <w:rsid w:val="5D00755F"/>
    <w:rsid w:val="5D0778A7"/>
    <w:rsid w:val="5D122F3C"/>
    <w:rsid w:val="5D1539B0"/>
    <w:rsid w:val="5D1B5FB7"/>
    <w:rsid w:val="5D22147F"/>
    <w:rsid w:val="5D2622E7"/>
    <w:rsid w:val="5D2916CD"/>
    <w:rsid w:val="5D292A83"/>
    <w:rsid w:val="5D306147"/>
    <w:rsid w:val="5D4E65F4"/>
    <w:rsid w:val="5D695B74"/>
    <w:rsid w:val="5D6E3262"/>
    <w:rsid w:val="5D735ED4"/>
    <w:rsid w:val="5D7F5DF7"/>
    <w:rsid w:val="5D92238C"/>
    <w:rsid w:val="5D986C1C"/>
    <w:rsid w:val="5D996D5A"/>
    <w:rsid w:val="5D9A220D"/>
    <w:rsid w:val="5DA8603D"/>
    <w:rsid w:val="5DB600FD"/>
    <w:rsid w:val="5DB91FED"/>
    <w:rsid w:val="5DC23FBE"/>
    <w:rsid w:val="5DCA37CB"/>
    <w:rsid w:val="5DD669FB"/>
    <w:rsid w:val="5DD70673"/>
    <w:rsid w:val="5DDE3341"/>
    <w:rsid w:val="5DFA3872"/>
    <w:rsid w:val="5DFF6C4B"/>
    <w:rsid w:val="5E010CB4"/>
    <w:rsid w:val="5E095349"/>
    <w:rsid w:val="5E0A6F36"/>
    <w:rsid w:val="5E165876"/>
    <w:rsid w:val="5E225A10"/>
    <w:rsid w:val="5E243ECC"/>
    <w:rsid w:val="5E49535E"/>
    <w:rsid w:val="5E4C6DFE"/>
    <w:rsid w:val="5E510802"/>
    <w:rsid w:val="5E5C3699"/>
    <w:rsid w:val="5E5D3A90"/>
    <w:rsid w:val="5E62490A"/>
    <w:rsid w:val="5E645A06"/>
    <w:rsid w:val="5E66403B"/>
    <w:rsid w:val="5E7A6908"/>
    <w:rsid w:val="5E91496E"/>
    <w:rsid w:val="5EA22465"/>
    <w:rsid w:val="5EA92062"/>
    <w:rsid w:val="5EAC594B"/>
    <w:rsid w:val="5EB86749"/>
    <w:rsid w:val="5EB937F4"/>
    <w:rsid w:val="5EBD249A"/>
    <w:rsid w:val="5EC257ED"/>
    <w:rsid w:val="5EC3599F"/>
    <w:rsid w:val="5ECF7461"/>
    <w:rsid w:val="5ED4206A"/>
    <w:rsid w:val="5EDD5348"/>
    <w:rsid w:val="5EE755A9"/>
    <w:rsid w:val="5EE80AF4"/>
    <w:rsid w:val="5EE815AF"/>
    <w:rsid w:val="5EF43ECE"/>
    <w:rsid w:val="5F0D156D"/>
    <w:rsid w:val="5F0E3516"/>
    <w:rsid w:val="5F180384"/>
    <w:rsid w:val="5F185747"/>
    <w:rsid w:val="5F1C686A"/>
    <w:rsid w:val="5F1E6E99"/>
    <w:rsid w:val="5F277351"/>
    <w:rsid w:val="5F42012A"/>
    <w:rsid w:val="5F59000E"/>
    <w:rsid w:val="5F63002A"/>
    <w:rsid w:val="5F79646E"/>
    <w:rsid w:val="5F866110"/>
    <w:rsid w:val="5F8B5EE0"/>
    <w:rsid w:val="5F8E0E15"/>
    <w:rsid w:val="5F926B9E"/>
    <w:rsid w:val="5F9925B4"/>
    <w:rsid w:val="5F9F6049"/>
    <w:rsid w:val="5FAD3ACD"/>
    <w:rsid w:val="5FAE48B9"/>
    <w:rsid w:val="5FB8407F"/>
    <w:rsid w:val="5FE7F05F"/>
    <w:rsid w:val="5FE81F1A"/>
    <w:rsid w:val="5FF30A0C"/>
    <w:rsid w:val="5FF621DA"/>
    <w:rsid w:val="5FFF03D0"/>
    <w:rsid w:val="5FFFDBC1"/>
    <w:rsid w:val="6002704A"/>
    <w:rsid w:val="60095626"/>
    <w:rsid w:val="600A2063"/>
    <w:rsid w:val="60102756"/>
    <w:rsid w:val="601253DB"/>
    <w:rsid w:val="60164E76"/>
    <w:rsid w:val="60167252"/>
    <w:rsid w:val="601D5E6E"/>
    <w:rsid w:val="6028453E"/>
    <w:rsid w:val="602E299F"/>
    <w:rsid w:val="60332FA1"/>
    <w:rsid w:val="60336A51"/>
    <w:rsid w:val="604606F7"/>
    <w:rsid w:val="604D72C2"/>
    <w:rsid w:val="60521E52"/>
    <w:rsid w:val="60526D71"/>
    <w:rsid w:val="60527F6B"/>
    <w:rsid w:val="6077013C"/>
    <w:rsid w:val="607E5996"/>
    <w:rsid w:val="608163FF"/>
    <w:rsid w:val="608C4A43"/>
    <w:rsid w:val="608D15AC"/>
    <w:rsid w:val="60911E6F"/>
    <w:rsid w:val="609263A3"/>
    <w:rsid w:val="60975D4E"/>
    <w:rsid w:val="60A11A8B"/>
    <w:rsid w:val="60A23D60"/>
    <w:rsid w:val="60AC7BE7"/>
    <w:rsid w:val="60B07A95"/>
    <w:rsid w:val="60B818DA"/>
    <w:rsid w:val="60C35FE5"/>
    <w:rsid w:val="60C760BD"/>
    <w:rsid w:val="60F5351D"/>
    <w:rsid w:val="60F55EAF"/>
    <w:rsid w:val="60F74D4D"/>
    <w:rsid w:val="610913C9"/>
    <w:rsid w:val="610C1FE6"/>
    <w:rsid w:val="610D2CB7"/>
    <w:rsid w:val="611E087F"/>
    <w:rsid w:val="6123754C"/>
    <w:rsid w:val="612A1945"/>
    <w:rsid w:val="613D4489"/>
    <w:rsid w:val="615D3AD1"/>
    <w:rsid w:val="61687006"/>
    <w:rsid w:val="617013AE"/>
    <w:rsid w:val="61840EC2"/>
    <w:rsid w:val="61A225F1"/>
    <w:rsid w:val="61A329E4"/>
    <w:rsid w:val="61B17C67"/>
    <w:rsid w:val="61B203FE"/>
    <w:rsid w:val="61B37BD5"/>
    <w:rsid w:val="61B677C7"/>
    <w:rsid w:val="61BD0345"/>
    <w:rsid w:val="61C33195"/>
    <w:rsid w:val="61D35B2A"/>
    <w:rsid w:val="61F02FA9"/>
    <w:rsid w:val="61F03AB2"/>
    <w:rsid w:val="61F555BE"/>
    <w:rsid w:val="61F67ADF"/>
    <w:rsid w:val="61F97901"/>
    <w:rsid w:val="620D46B6"/>
    <w:rsid w:val="62114B63"/>
    <w:rsid w:val="62174098"/>
    <w:rsid w:val="622E4662"/>
    <w:rsid w:val="62336ED8"/>
    <w:rsid w:val="623A4230"/>
    <w:rsid w:val="62417469"/>
    <w:rsid w:val="6246311C"/>
    <w:rsid w:val="62475A49"/>
    <w:rsid w:val="624957A9"/>
    <w:rsid w:val="624C43B8"/>
    <w:rsid w:val="624F663B"/>
    <w:rsid w:val="62520A8D"/>
    <w:rsid w:val="626679AD"/>
    <w:rsid w:val="62832892"/>
    <w:rsid w:val="6286729D"/>
    <w:rsid w:val="628A306B"/>
    <w:rsid w:val="628B24F8"/>
    <w:rsid w:val="628C53F2"/>
    <w:rsid w:val="62946C31"/>
    <w:rsid w:val="62974613"/>
    <w:rsid w:val="62A266C8"/>
    <w:rsid w:val="62AC74CC"/>
    <w:rsid w:val="62AF0AE9"/>
    <w:rsid w:val="62B522F3"/>
    <w:rsid w:val="62BD1BC9"/>
    <w:rsid w:val="62C10283"/>
    <w:rsid w:val="62C94214"/>
    <w:rsid w:val="62D022B3"/>
    <w:rsid w:val="62D80629"/>
    <w:rsid w:val="62D82F16"/>
    <w:rsid w:val="62DF4F10"/>
    <w:rsid w:val="62E507D0"/>
    <w:rsid w:val="62EE3651"/>
    <w:rsid w:val="62F27D42"/>
    <w:rsid w:val="62F41E03"/>
    <w:rsid w:val="62F96A0C"/>
    <w:rsid w:val="63003B8D"/>
    <w:rsid w:val="63045B3D"/>
    <w:rsid w:val="630C3C1C"/>
    <w:rsid w:val="631A3E0D"/>
    <w:rsid w:val="631B6897"/>
    <w:rsid w:val="631E13FB"/>
    <w:rsid w:val="632772BC"/>
    <w:rsid w:val="63296734"/>
    <w:rsid w:val="633D5BE6"/>
    <w:rsid w:val="63411869"/>
    <w:rsid w:val="63441D3D"/>
    <w:rsid w:val="63513414"/>
    <w:rsid w:val="6353637A"/>
    <w:rsid w:val="6356124A"/>
    <w:rsid w:val="636C3A2A"/>
    <w:rsid w:val="63711DB0"/>
    <w:rsid w:val="637474EE"/>
    <w:rsid w:val="6380644E"/>
    <w:rsid w:val="63814B78"/>
    <w:rsid w:val="63980B15"/>
    <w:rsid w:val="63A212D1"/>
    <w:rsid w:val="63A51851"/>
    <w:rsid w:val="63A725CD"/>
    <w:rsid w:val="63AB0C6E"/>
    <w:rsid w:val="63AC548C"/>
    <w:rsid w:val="63BD7788"/>
    <w:rsid w:val="63C83EB4"/>
    <w:rsid w:val="63CA7924"/>
    <w:rsid w:val="63D16B77"/>
    <w:rsid w:val="63D44093"/>
    <w:rsid w:val="63D906CA"/>
    <w:rsid w:val="63DA4A6C"/>
    <w:rsid w:val="63E648A3"/>
    <w:rsid w:val="63EE7180"/>
    <w:rsid w:val="63FC6044"/>
    <w:rsid w:val="64053E33"/>
    <w:rsid w:val="640642BB"/>
    <w:rsid w:val="640965F0"/>
    <w:rsid w:val="640C06D9"/>
    <w:rsid w:val="640E1594"/>
    <w:rsid w:val="641506F8"/>
    <w:rsid w:val="64190CF6"/>
    <w:rsid w:val="641C0CF6"/>
    <w:rsid w:val="64212FAB"/>
    <w:rsid w:val="64233EC5"/>
    <w:rsid w:val="64253E1A"/>
    <w:rsid w:val="64285CE8"/>
    <w:rsid w:val="64306ABD"/>
    <w:rsid w:val="64383BA1"/>
    <w:rsid w:val="644B6412"/>
    <w:rsid w:val="645D54DD"/>
    <w:rsid w:val="645F7C0B"/>
    <w:rsid w:val="64646B6F"/>
    <w:rsid w:val="64677C97"/>
    <w:rsid w:val="646A742C"/>
    <w:rsid w:val="646C4C02"/>
    <w:rsid w:val="646F29EA"/>
    <w:rsid w:val="64724EDA"/>
    <w:rsid w:val="64822AA9"/>
    <w:rsid w:val="64A208DA"/>
    <w:rsid w:val="64B44761"/>
    <w:rsid w:val="64B6116B"/>
    <w:rsid w:val="64C617E6"/>
    <w:rsid w:val="64CD0337"/>
    <w:rsid w:val="64CE3B25"/>
    <w:rsid w:val="64D510E9"/>
    <w:rsid w:val="64D8034C"/>
    <w:rsid w:val="64F56784"/>
    <w:rsid w:val="64FD01F9"/>
    <w:rsid w:val="650F1F63"/>
    <w:rsid w:val="65153159"/>
    <w:rsid w:val="651F0630"/>
    <w:rsid w:val="65226960"/>
    <w:rsid w:val="652270F3"/>
    <w:rsid w:val="652854D9"/>
    <w:rsid w:val="652D6A4D"/>
    <w:rsid w:val="652F3C16"/>
    <w:rsid w:val="65353C4D"/>
    <w:rsid w:val="653C2151"/>
    <w:rsid w:val="65400D29"/>
    <w:rsid w:val="654B6678"/>
    <w:rsid w:val="654F3EB0"/>
    <w:rsid w:val="655A4EA0"/>
    <w:rsid w:val="65603B2F"/>
    <w:rsid w:val="6564181B"/>
    <w:rsid w:val="65647CA7"/>
    <w:rsid w:val="65780F70"/>
    <w:rsid w:val="657D7E17"/>
    <w:rsid w:val="657E35C3"/>
    <w:rsid w:val="658073CA"/>
    <w:rsid w:val="65815ABF"/>
    <w:rsid w:val="65893C05"/>
    <w:rsid w:val="658D6437"/>
    <w:rsid w:val="659B1FE7"/>
    <w:rsid w:val="659E39C9"/>
    <w:rsid w:val="65A2226F"/>
    <w:rsid w:val="65A314EB"/>
    <w:rsid w:val="65A61CDD"/>
    <w:rsid w:val="65B43E01"/>
    <w:rsid w:val="65C10E2A"/>
    <w:rsid w:val="65DB550F"/>
    <w:rsid w:val="65DE7909"/>
    <w:rsid w:val="65E21A96"/>
    <w:rsid w:val="65E769D5"/>
    <w:rsid w:val="65E86EE2"/>
    <w:rsid w:val="65EA562B"/>
    <w:rsid w:val="65EE0803"/>
    <w:rsid w:val="65F03BAA"/>
    <w:rsid w:val="66040CB4"/>
    <w:rsid w:val="660B2FA9"/>
    <w:rsid w:val="661A2304"/>
    <w:rsid w:val="66283984"/>
    <w:rsid w:val="662D53C4"/>
    <w:rsid w:val="66370E69"/>
    <w:rsid w:val="66383167"/>
    <w:rsid w:val="664F6140"/>
    <w:rsid w:val="665C5274"/>
    <w:rsid w:val="66602BCB"/>
    <w:rsid w:val="66624AF2"/>
    <w:rsid w:val="666976AC"/>
    <w:rsid w:val="668C1D20"/>
    <w:rsid w:val="668C2012"/>
    <w:rsid w:val="66981AF7"/>
    <w:rsid w:val="66AB2568"/>
    <w:rsid w:val="66BC5FA9"/>
    <w:rsid w:val="66CD23EF"/>
    <w:rsid w:val="66CE2F56"/>
    <w:rsid w:val="66D06BBA"/>
    <w:rsid w:val="66D96BA5"/>
    <w:rsid w:val="66E5234B"/>
    <w:rsid w:val="66E52E83"/>
    <w:rsid w:val="66EA1328"/>
    <w:rsid w:val="66EB7373"/>
    <w:rsid w:val="66F869DB"/>
    <w:rsid w:val="66FC4B36"/>
    <w:rsid w:val="66FF9E3D"/>
    <w:rsid w:val="67033D9A"/>
    <w:rsid w:val="67143E93"/>
    <w:rsid w:val="67163AA3"/>
    <w:rsid w:val="67224EC5"/>
    <w:rsid w:val="67290EC5"/>
    <w:rsid w:val="672F0115"/>
    <w:rsid w:val="673B6AFA"/>
    <w:rsid w:val="674041F1"/>
    <w:rsid w:val="67445FFC"/>
    <w:rsid w:val="67463774"/>
    <w:rsid w:val="67476AB3"/>
    <w:rsid w:val="67515045"/>
    <w:rsid w:val="675B32AC"/>
    <w:rsid w:val="676208AB"/>
    <w:rsid w:val="676B6F2C"/>
    <w:rsid w:val="676F029D"/>
    <w:rsid w:val="6770281C"/>
    <w:rsid w:val="6776506B"/>
    <w:rsid w:val="677A1057"/>
    <w:rsid w:val="6782532F"/>
    <w:rsid w:val="67831E5A"/>
    <w:rsid w:val="67983215"/>
    <w:rsid w:val="67AC15EB"/>
    <w:rsid w:val="67B11D78"/>
    <w:rsid w:val="67B74B68"/>
    <w:rsid w:val="67BE49F6"/>
    <w:rsid w:val="67C27CF0"/>
    <w:rsid w:val="67C849E5"/>
    <w:rsid w:val="67D505BC"/>
    <w:rsid w:val="67F04895"/>
    <w:rsid w:val="680718E8"/>
    <w:rsid w:val="680A7F90"/>
    <w:rsid w:val="680C22AA"/>
    <w:rsid w:val="681E66E0"/>
    <w:rsid w:val="682912B6"/>
    <w:rsid w:val="682912EB"/>
    <w:rsid w:val="682A2395"/>
    <w:rsid w:val="682E1D3C"/>
    <w:rsid w:val="683937BB"/>
    <w:rsid w:val="68430D2C"/>
    <w:rsid w:val="684E716A"/>
    <w:rsid w:val="68534723"/>
    <w:rsid w:val="68646DCE"/>
    <w:rsid w:val="686766D2"/>
    <w:rsid w:val="68723B7A"/>
    <w:rsid w:val="68767273"/>
    <w:rsid w:val="688A7635"/>
    <w:rsid w:val="68910CF4"/>
    <w:rsid w:val="6893304E"/>
    <w:rsid w:val="68A50B57"/>
    <w:rsid w:val="68A93B5E"/>
    <w:rsid w:val="68BA26DD"/>
    <w:rsid w:val="68BA3A6F"/>
    <w:rsid w:val="68C06F79"/>
    <w:rsid w:val="68C32107"/>
    <w:rsid w:val="68D079AA"/>
    <w:rsid w:val="68E35B03"/>
    <w:rsid w:val="68E506B0"/>
    <w:rsid w:val="68F062DA"/>
    <w:rsid w:val="68F464FC"/>
    <w:rsid w:val="69103241"/>
    <w:rsid w:val="69147E75"/>
    <w:rsid w:val="692B401A"/>
    <w:rsid w:val="69326282"/>
    <w:rsid w:val="69475CFE"/>
    <w:rsid w:val="694B271A"/>
    <w:rsid w:val="694D16B7"/>
    <w:rsid w:val="69633BE8"/>
    <w:rsid w:val="697C746B"/>
    <w:rsid w:val="698D6565"/>
    <w:rsid w:val="69A257BB"/>
    <w:rsid w:val="69B86ABF"/>
    <w:rsid w:val="69B9433C"/>
    <w:rsid w:val="69BE015A"/>
    <w:rsid w:val="69C127EE"/>
    <w:rsid w:val="69C960BA"/>
    <w:rsid w:val="69CB1529"/>
    <w:rsid w:val="69D81A4D"/>
    <w:rsid w:val="69E35CF3"/>
    <w:rsid w:val="69E85EFC"/>
    <w:rsid w:val="69F8706A"/>
    <w:rsid w:val="6A0230EA"/>
    <w:rsid w:val="6A131C59"/>
    <w:rsid w:val="6A1714B7"/>
    <w:rsid w:val="6A1B12F9"/>
    <w:rsid w:val="6A212D61"/>
    <w:rsid w:val="6A337124"/>
    <w:rsid w:val="6A537326"/>
    <w:rsid w:val="6A542204"/>
    <w:rsid w:val="6A5E57FD"/>
    <w:rsid w:val="6A6C461F"/>
    <w:rsid w:val="6A7469FB"/>
    <w:rsid w:val="6A774F14"/>
    <w:rsid w:val="6A7D14E0"/>
    <w:rsid w:val="6A7D79E4"/>
    <w:rsid w:val="6A7E4580"/>
    <w:rsid w:val="6A8363C5"/>
    <w:rsid w:val="6A884D47"/>
    <w:rsid w:val="6A9709A3"/>
    <w:rsid w:val="6A9774D3"/>
    <w:rsid w:val="6A9D18A2"/>
    <w:rsid w:val="6AB4592C"/>
    <w:rsid w:val="6AB613F5"/>
    <w:rsid w:val="6ABA55F7"/>
    <w:rsid w:val="6AC5232C"/>
    <w:rsid w:val="6AE42FA6"/>
    <w:rsid w:val="6AEB3A84"/>
    <w:rsid w:val="6AEC5CFA"/>
    <w:rsid w:val="6AF009D9"/>
    <w:rsid w:val="6AF30F94"/>
    <w:rsid w:val="6B0750E0"/>
    <w:rsid w:val="6B086638"/>
    <w:rsid w:val="6B0A2230"/>
    <w:rsid w:val="6B0B4966"/>
    <w:rsid w:val="6B26344A"/>
    <w:rsid w:val="6B277108"/>
    <w:rsid w:val="6B3006CE"/>
    <w:rsid w:val="6B3E1D84"/>
    <w:rsid w:val="6B462847"/>
    <w:rsid w:val="6B5C35AC"/>
    <w:rsid w:val="6B6114EB"/>
    <w:rsid w:val="6B630DB6"/>
    <w:rsid w:val="6B697DE6"/>
    <w:rsid w:val="6B6A705C"/>
    <w:rsid w:val="6B6C5886"/>
    <w:rsid w:val="6B7608D4"/>
    <w:rsid w:val="6B7A05CB"/>
    <w:rsid w:val="6B8A1214"/>
    <w:rsid w:val="6B924361"/>
    <w:rsid w:val="6B9466E6"/>
    <w:rsid w:val="6B963D5A"/>
    <w:rsid w:val="6B996404"/>
    <w:rsid w:val="6B997C4F"/>
    <w:rsid w:val="6B9A7ADE"/>
    <w:rsid w:val="6B9C57B4"/>
    <w:rsid w:val="6B9F2D43"/>
    <w:rsid w:val="6B9F7795"/>
    <w:rsid w:val="6BA256E4"/>
    <w:rsid w:val="6BBB0EB4"/>
    <w:rsid w:val="6BC01F09"/>
    <w:rsid w:val="6BC83298"/>
    <w:rsid w:val="6BC86DF1"/>
    <w:rsid w:val="6BCA735F"/>
    <w:rsid w:val="6BDC6FF3"/>
    <w:rsid w:val="6BE7352A"/>
    <w:rsid w:val="6BE847CD"/>
    <w:rsid w:val="6BEC5C84"/>
    <w:rsid w:val="6BEF0C31"/>
    <w:rsid w:val="6C046B31"/>
    <w:rsid w:val="6C086B95"/>
    <w:rsid w:val="6C096D97"/>
    <w:rsid w:val="6C0B1F1E"/>
    <w:rsid w:val="6C130145"/>
    <w:rsid w:val="6C1C423B"/>
    <w:rsid w:val="6C1D7BEB"/>
    <w:rsid w:val="6C645854"/>
    <w:rsid w:val="6C645CFD"/>
    <w:rsid w:val="6C817FB8"/>
    <w:rsid w:val="6C8F5CEF"/>
    <w:rsid w:val="6C904BA3"/>
    <w:rsid w:val="6CA116BD"/>
    <w:rsid w:val="6CA7277E"/>
    <w:rsid w:val="6CA93426"/>
    <w:rsid w:val="6CB010C8"/>
    <w:rsid w:val="6CB570D3"/>
    <w:rsid w:val="6CB81B5B"/>
    <w:rsid w:val="6CBE2330"/>
    <w:rsid w:val="6CD25986"/>
    <w:rsid w:val="6CE00863"/>
    <w:rsid w:val="6CE967D7"/>
    <w:rsid w:val="6CEB43C2"/>
    <w:rsid w:val="6CF2450C"/>
    <w:rsid w:val="6CF36A7E"/>
    <w:rsid w:val="6D002E04"/>
    <w:rsid w:val="6D0833D2"/>
    <w:rsid w:val="6D0A01A8"/>
    <w:rsid w:val="6D0D2707"/>
    <w:rsid w:val="6D165462"/>
    <w:rsid w:val="6D186AF5"/>
    <w:rsid w:val="6D444482"/>
    <w:rsid w:val="6D44697A"/>
    <w:rsid w:val="6D51689B"/>
    <w:rsid w:val="6D5D64C4"/>
    <w:rsid w:val="6D5F5035"/>
    <w:rsid w:val="6D6172EE"/>
    <w:rsid w:val="6D636B1E"/>
    <w:rsid w:val="6D6A7074"/>
    <w:rsid w:val="6D6B5612"/>
    <w:rsid w:val="6D730662"/>
    <w:rsid w:val="6D75279D"/>
    <w:rsid w:val="6D7F4C93"/>
    <w:rsid w:val="6D84661D"/>
    <w:rsid w:val="6D95533C"/>
    <w:rsid w:val="6D9A21D9"/>
    <w:rsid w:val="6DB058C9"/>
    <w:rsid w:val="6DB07D04"/>
    <w:rsid w:val="6DB26A37"/>
    <w:rsid w:val="6DCB3653"/>
    <w:rsid w:val="6DD17CF7"/>
    <w:rsid w:val="6DD266BC"/>
    <w:rsid w:val="6DDD6422"/>
    <w:rsid w:val="6DDF5ABA"/>
    <w:rsid w:val="6DE2224D"/>
    <w:rsid w:val="6DF60993"/>
    <w:rsid w:val="6E021F02"/>
    <w:rsid w:val="6E083E90"/>
    <w:rsid w:val="6E10553D"/>
    <w:rsid w:val="6E15165A"/>
    <w:rsid w:val="6E2242C9"/>
    <w:rsid w:val="6E36788B"/>
    <w:rsid w:val="6E386A7F"/>
    <w:rsid w:val="6E393F97"/>
    <w:rsid w:val="6E4311E1"/>
    <w:rsid w:val="6E4A4DB6"/>
    <w:rsid w:val="6E4F3A0F"/>
    <w:rsid w:val="6E581DE9"/>
    <w:rsid w:val="6E5F05B7"/>
    <w:rsid w:val="6E604A5B"/>
    <w:rsid w:val="6E72347D"/>
    <w:rsid w:val="6E75306F"/>
    <w:rsid w:val="6E7F52A8"/>
    <w:rsid w:val="6E844AA2"/>
    <w:rsid w:val="6E885009"/>
    <w:rsid w:val="6E9323E7"/>
    <w:rsid w:val="6EA70525"/>
    <w:rsid w:val="6EB71CFC"/>
    <w:rsid w:val="6EBA45BB"/>
    <w:rsid w:val="6EC2027A"/>
    <w:rsid w:val="6EC57022"/>
    <w:rsid w:val="6EC6098C"/>
    <w:rsid w:val="6ED623F0"/>
    <w:rsid w:val="6ED87209"/>
    <w:rsid w:val="6EDA4CEE"/>
    <w:rsid w:val="6EDE5895"/>
    <w:rsid w:val="6EEC4DD8"/>
    <w:rsid w:val="6EED0393"/>
    <w:rsid w:val="6EFEAADE"/>
    <w:rsid w:val="6F0263DD"/>
    <w:rsid w:val="6F026425"/>
    <w:rsid w:val="6F106C53"/>
    <w:rsid w:val="6F1454F0"/>
    <w:rsid w:val="6F182B28"/>
    <w:rsid w:val="6F24592A"/>
    <w:rsid w:val="6F251740"/>
    <w:rsid w:val="6F29269D"/>
    <w:rsid w:val="6F2C17EF"/>
    <w:rsid w:val="6F2D56A6"/>
    <w:rsid w:val="6F2E5352"/>
    <w:rsid w:val="6F364607"/>
    <w:rsid w:val="6F4A519B"/>
    <w:rsid w:val="6F547E7B"/>
    <w:rsid w:val="6F5613C1"/>
    <w:rsid w:val="6F631E6E"/>
    <w:rsid w:val="6F6E7821"/>
    <w:rsid w:val="6F74793A"/>
    <w:rsid w:val="6F7B28B8"/>
    <w:rsid w:val="6F846076"/>
    <w:rsid w:val="6F87712D"/>
    <w:rsid w:val="6F8A5174"/>
    <w:rsid w:val="6F90217F"/>
    <w:rsid w:val="6F9927A7"/>
    <w:rsid w:val="6F9C3500"/>
    <w:rsid w:val="6F9D09E9"/>
    <w:rsid w:val="6FA01838"/>
    <w:rsid w:val="6FA517C4"/>
    <w:rsid w:val="6FAB376B"/>
    <w:rsid w:val="6FB4365B"/>
    <w:rsid w:val="6FB51CDD"/>
    <w:rsid w:val="6FC35BAE"/>
    <w:rsid w:val="6FC530F0"/>
    <w:rsid w:val="6FE56879"/>
    <w:rsid w:val="6FE92892"/>
    <w:rsid w:val="6FF15A2E"/>
    <w:rsid w:val="700B4E9E"/>
    <w:rsid w:val="70124B64"/>
    <w:rsid w:val="701A2A15"/>
    <w:rsid w:val="701A7A97"/>
    <w:rsid w:val="70211F8B"/>
    <w:rsid w:val="702636F3"/>
    <w:rsid w:val="702B7D11"/>
    <w:rsid w:val="70324F4C"/>
    <w:rsid w:val="70362DE8"/>
    <w:rsid w:val="7038233C"/>
    <w:rsid w:val="703A2B62"/>
    <w:rsid w:val="706461B0"/>
    <w:rsid w:val="706C34A6"/>
    <w:rsid w:val="707224D1"/>
    <w:rsid w:val="707272F7"/>
    <w:rsid w:val="7073741A"/>
    <w:rsid w:val="7085351D"/>
    <w:rsid w:val="70A77E51"/>
    <w:rsid w:val="70A912C9"/>
    <w:rsid w:val="70B05C7B"/>
    <w:rsid w:val="70BC0C9A"/>
    <w:rsid w:val="70C07629"/>
    <w:rsid w:val="70D000FB"/>
    <w:rsid w:val="70D446D0"/>
    <w:rsid w:val="70E04164"/>
    <w:rsid w:val="70E4449B"/>
    <w:rsid w:val="70F079F6"/>
    <w:rsid w:val="7102368B"/>
    <w:rsid w:val="710D2FD0"/>
    <w:rsid w:val="71107D1F"/>
    <w:rsid w:val="71112FC9"/>
    <w:rsid w:val="71237878"/>
    <w:rsid w:val="712C410F"/>
    <w:rsid w:val="71361162"/>
    <w:rsid w:val="715554E6"/>
    <w:rsid w:val="71690B47"/>
    <w:rsid w:val="71691498"/>
    <w:rsid w:val="716A6BD6"/>
    <w:rsid w:val="716B4995"/>
    <w:rsid w:val="716F1EAF"/>
    <w:rsid w:val="71702936"/>
    <w:rsid w:val="71771A4C"/>
    <w:rsid w:val="717847F8"/>
    <w:rsid w:val="717957AA"/>
    <w:rsid w:val="717F2AA5"/>
    <w:rsid w:val="718B3B1C"/>
    <w:rsid w:val="71A04D32"/>
    <w:rsid w:val="71AB60C2"/>
    <w:rsid w:val="71B76373"/>
    <w:rsid w:val="71C64440"/>
    <w:rsid w:val="71CC34E8"/>
    <w:rsid w:val="71DA2A7A"/>
    <w:rsid w:val="71E47A12"/>
    <w:rsid w:val="71F20AB0"/>
    <w:rsid w:val="71F41396"/>
    <w:rsid w:val="71FF0326"/>
    <w:rsid w:val="72023D24"/>
    <w:rsid w:val="720A18E7"/>
    <w:rsid w:val="720B20D8"/>
    <w:rsid w:val="721574CA"/>
    <w:rsid w:val="72215C39"/>
    <w:rsid w:val="723110C5"/>
    <w:rsid w:val="72350D4C"/>
    <w:rsid w:val="7235106F"/>
    <w:rsid w:val="723B701D"/>
    <w:rsid w:val="723F31C7"/>
    <w:rsid w:val="72471420"/>
    <w:rsid w:val="725F4586"/>
    <w:rsid w:val="72652A52"/>
    <w:rsid w:val="72673530"/>
    <w:rsid w:val="726E7B4C"/>
    <w:rsid w:val="729E58B3"/>
    <w:rsid w:val="72A932FF"/>
    <w:rsid w:val="72AF1BAA"/>
    <w:rsid w:val="72B93011"/>
    <w:rsid w:val="72CC0848"/>
    <w:rsid w:val="72D2704F"/>
    <w:rsid w:val="72D618C9"/>
    <w:rsid w:val="72DA0DBF"/>
    <w:rsid w:val="72EE6888"/>
    <w:rsid w:val="72F0572C"/>
    <w:rsid w:val="730535EF"/>
    <w:rsid w:val="730E3093"/>
    <w:rsid w:val="7310230F"/>
    <w:rsid w:val="73117C3F"/>
    <w:rsid w:val="73274B3F"/>
    <w:rsid w:val="733635D9"/>
    <w:rsid w:val="733974CD"/>
    <w:rsid w:val="733C64BD"/>
    <w:rsid w:val="733F602A"/>
    <w:rsid w:val="7344418C"/>
    <w:rsid w:val="734B2982"/>
    <w:rsid w:val="734E179A"/>
    <w:rsid w:val="735708D4"/>
    <w:rsid w:val="735918DC"/>
    <w:rsid w:val="735975E7"/>
    <w:rsid w:val="735D3E77"/>
    <w:rsid w:val="73634F85"/>
    <w:rsid w:val="737524B9"/>
    <w:rsid w:val="73761964"/>
    <w:rsid w:val="737B4E12"/>
    <w:rsid w:val="737D3C0D"/>
    <w:rsid w:val="73866FC9"/>
    <w:rsid w:val="73874BBB"/>
    <w:rsid w:val="73890EA5"/>
    <w:rsid w:val="738B3673"/>
    <w:rsid w:val="738E7688"/>
    <w:rsid w:val="738F61B4"/>
    <w:rsid w:val="739A6533"/>
    <w:rsid w:val="739B1B10"/>
    <w:rsid w:val="73A248C1"/>
    <w:rsid w:val="73AA0E27"/>
    <w:rsid w:val="73B250BD"/>
    <w:rsid w:val="73CB6B10"/>
    <w:rsid w:val="73D441B0"/>
    <w:rsid w:val="73D7663E"/>
    <w:rsid w:val="73D769B4"/>
    <w:rsid w:val="73D960F1"/>
    <w:rsid w:val="73DF0B79"/>
    <w:rsid w:val="73E07BA7"/>
    <w:rsid w:val="73EC6FAA"/>
    <w:rsid w:val="73ED3183"/>
    <w:rsid w:val="73FB0DBF"/>
    <w:rsid w:val="73FE0302"/>
    <w:rsid w:val="73FE6C1E"/>
    <w:rsid w:val="74045ED6"/>
    <w:rsid w:val="74057870"/>
    <w:rsid w:val="740B4D72"/>
    <w:rsid w:val="74226524"/>
    <w:rsid w:val="742A384F"/>
    <w:rsid w:val="742B147F"/>
    <w:rsid w:val="742C6F9C"/>
    <w:rsid w:val="74306A23"/>
    <w:rsid w:val="74354B0C"/>
    <w:rsid w:val="744413F2"/>
    <w:rsid w:val="744B7A4C"/>
    <w:rsid w:val="744D76A8"/>
    <w:rsid w:val="74533380"/>
    <w:rsid w:val="74595F12"/>
    <w:rsid w:val="745A3370"/>
    <w:rsid w:val="745A7404"/>
    <w:rsid w:val="7474768B"/>
    <w:rsid w:val="7476550B"/>
    <w:rsid w:val="747670FC"/>
    <w:rsid w:val="74795AA1"/>
    <w:rsid w:val="747C679A"/>
    <w:rsid w:val="74842581"/>
    <w:rsid w:val="748634B0"/>
    <w:rsid w:val="74907D3D"/>
    <w:rsid w:val="74972C1E"/>
    <w:rsid w:val="74A457DC"/>
    <w:rsid w:val="74A5387C"/>
    <w:rsid w:val="74AD544B"/>
    <w:rsid w:val="74B806E1"/>
    <w:rsid w:val="74BE23B4"/>
    <w:rsid w:val="74C96F82"/>
    <w:rsid w:val="74CF02DB"/>
    <w:rsid w:val="74E62079"/>
    <w:rsid w:val="74F174C9"/>
    <w:rsid w:val="74F465CF"/>
    <w:rsid w:val="75034406"/>
    <w:rsid w:val="75050AB2"/>
    <w:rsid w:val="75245193"/>
    <w:rsid w:val="752C4005"/>
    <w:rsid w:val="752D1D45"/>
    <w:rsid w:val="753477FA"/>
    <w:rsid w:val="75395B25"/>
    <w:rsid w:val="7542719E"/>
    <w:rsid w:val="75447F25"/>
    <w:rsid w:val="75560383"/>
    <w:rsid w:val="755A2596"/>
    <w:rsid w:val="755D6D6E"/>
    <w:rsid w:val="756079D6"/>
    <w:rsid w:val="75651D2F"/>
    <w:rsid w:val="756E5125"/>
    <w:rsid w:val="75832297"/>
    <w:rsid w:val="7588623B"/>
    <w:rsid w:val="758F051A"/>
    <w:rsid w:val="758F1036"/>
    <w:rsid w:val="75903032"/>
    <w:rsid w:val="75903B2F"/>
    <w:rsid w:val="75911207"/>
    <w:rsid w:val="7594092A"/>
    <w:rsid w:val="75955034"/>
    <w:rsid w:val="759A1052"/>
    <w:rsid w:val="75A37073"/>
    <w:rsid w:val="75AD5AD8"/>
    <w:rsid w:val="75BC1790"/>
    <w:rsid w:val="75C44C86"/>
    <w:rsid w:val="75CA5515"/>
    <w:rsid w:val="75CE512C"/>
    <w:rsid w:val="75CF5588"/>
    <w:rsid w:val="75D16F86"/>
    <w:rsid w:val="75D42E1E"/>
    <w:rsid w:val="75DD2E7E"/>
    <w:rsid w:val="75DEC37A"/>
    <w:rsid w:val="75E16F89"/>
    <w:rsid w:val="75E44D2D"/>
    <w:rsid w:val="75EA1BFF"/>
    <w:rsid w:val="75ED1CBA"/>
    <w:rsid w:val="75FF1103"/>
    <w:rsid w:val="760850B4"/>
    <w:rsid w:val="760942DD"/>
    <w:rsid w:val="7619124D"/>
    <w:rsid w:val="761A7742"/>
    <w:rsid w:val="763326A3"/>
    <w:rsid w:val="7637406F"/>
    <w:rsid w:val="76475FFC"/>
    <w:rsid w:val="76477CB3"/>
    <w:rsid w:val="76573B1D"/>
    <w:rsid w:val="765C7562"/>
    <w:rsid w:val="766D79C1"/>
    <w:rsid w:val="767B14ED"/>
    <w:rsid w:val="76832EE4"/>
    <w:rsid w:val="76886632"/>
    <w:rsid w:val="768B7509"/>
    <w:rsid w:val="768D0212"/>
    <w:rsid w:val="768F3598"/>
    <w:rsid w:val="76936441"/>
    <w:rsid w:val="76985663"/>
    <w:rsid w:val="769E3F25"/>
    <w:rsid w:val="76A16CE3"/>
    <w:rsid w:val="76AF77FB"/>
    <w:rsid w:val="76B918B4"/>
    <w:rsid w:val="76BB5E95"/>
    <w:rsid w:val="76DA5057"/>
    <w:rsid w:val="76EB260C"/>
    <w:rsid w:val="76F2102D"/>
    <w:rsid w:val="76F264C1"/>
    <w:rsid w:val="76FF515A"/>
    <w:rsid w:val="77021DAE"/>
    <w:rsid w:val="77071BC4"/>
    <w:rsid w:val="770C43E1"/>
    <w:rsid w:val="77165F0B"/>
    <w:rsid w:val="7716697C"/>
    <w:rsid w:val="771E22D9"/>
    <w:rsid w:val="77212480"/>
    <w:rsid w:val="772D06C8"/>
    <w:rsid w:val="773D5F67"/>
    <w:rsid w:val="773E13FC"/>
    <w:rsid w:val="77412804"/>
    <w:rsid w:val="77414BE4"/>
    <w:rsid w:val="774D5564"/>
    <w:rsid w:val="775A4450"/>
    <w:rsid w:val="77607653"/>
    <w:rsid w:val="776A156F"/>
    <w:rsid w:val="776A3E4A"/>
    <w:rsid w:val="776B682F"/>
    <w:rsid w:val="77750E31"/>
    <w:rsid w:val="777B3D3C"/>
    <w:rsid w:val="7787182C"/>
    <w:rsid w:val="779D6AB9"/>
    <w:rsid w:val="77AB36A0"/>
    <w:rsid w:val="77AD7B31"/>
    <w:rsid w:val="77B31501"/>
    <w:rsid w:val="77B4268D"/>
    <w:rsid w:val="77BF8F2B"/>
    <w:rsid w:val="77CB4CE5"/>
    <w:rsid w:val="77CF7C33"/>
    <w:rsid w:val="77CFF049"/>
    <w:rsid w:val="77DD5065"/>
    <w:rsid w:val="77DE40D3"/>
    <w:rsid w:val="77E301C2"/>
    <w:rsid w:val="77F06E17"/>
    <w:rsid w:val="77F51D2B"/>
    <w:rsid w:val="77F5357D"/>
    <w:rsid w:val="77F57A07"/>
    <w:rsid w:val="77F86191"/>
    <w:rsid w:val="77FE3514"/>
    <w:rsid w:val="77FE7316"/>
    <w:rsid w:val="780106FD"/>
    <w:rsid w:val="781768AA"/>
    <w:rsid w:val="783446C6"/>
    <w:rsid w:val="78387E56"/>
    <w:rsid w:val="78452BD2"/>
    <w:rsid w:val="78557A30"/>
    <w:rsid w:val="7859453A"/>
    <w:rsid w:val="785E5784"/>
    <w:rsid w:val="78704F80"/>
    <w:rsid w:val="78742D76"/>
    <w:rsid w:val="78743F10"/>
    <w:rsid w:val="78750E1D"/>
    <w:rsid w:val="78782C35"/>
    <w:rsid w:val="787A74B4"/>
    <w:rsid w:val="7880612E"/>
    <w:rsid w:val="7885663E"/>
    <w:rsid w:val="788A33B5"/>
    <w:rsid w:val="789C633C"/>
    <w:rsid w:val="78B1322F"/>
    <w:rsid w:val="78B2473A"/>
    <w:rsid w:val="78B64024"/>
    <w:rsid w:val="78B97045"/>
    <w:rsid w:val="78C3635C"/>
    <w:rsid w:val="78CC39D7"/>
    <w:rsid w:val="78D32A4C"/>
    <w:rsid w:val="78DA051A"/>
    <w:rsid w:val="78DF7B02"/>
    <w:rsid w:val="78E82736"/>
    <w:rsid w:val="78F7ECE6"/>
    <w:rsid w:val="78FD6F13"/>
    <w:rsid w:val="79046892"/>
    <w:rsid w:val="790B76D6"/>
    <w:rsid w:val="791A4130"/>
    <w:rsid w:val="791A5B40"/>
    <w:rsid w:val="791B28E4"/>
    <w:rsid w:val="791E0585"/>
    <w:rsid w:val="79277BDB"/>
    <w:rsid w:val="792863EC"/>
    <w:rsid w:val="7932005F"/>
    <w:rsid w:val="79343F89"/>
    <w:rsid w:val="793F43A4"/>
    <w:rsid w:val="794F33D6"/>
    <w:rsid w:val="795B1B7C"/>
    <w:rsid w:val="795B1DCE"/>
    <w:rsid w:val="796544B9"/>
    <w:rsid w:val="79663584"/>
    <w:rsid w:val="79695B3B"/>
    <w:rsid w:val="796F16F8"/>
    <w:rsid w:val="79740DC2"/>
    <w:rsid w:val="797F46F8"/>
    <w:rsid w:val="798652C1"/>
    <w:rsid w:val="798C4014"/>
    <w:rsid w:val="79924413"/>
    <w:rsid w:val="79A14FA9"/>
    <w:rsid w:val="79A81660"/>
    <w:rsid w:val="79AB75A7"/>
    <w:rsid w:val="79CC4C6C"/>
    <w:rsid w:val="79CE6E09"/>
    <w:rsid w:val="79D001FA"/>
    <w:rsid w:val="79D9286C"/>
    <w:rsid w:val="79DB526E"/>
    <w:rsid w:val="79EB6F21"/>
    <w:rsid w:val="79F03F61"/>
    <w:rsid w:val="79F404D3"/>
    <w:rsid w:val="79F4101C"/>
    <w:rsid w:val="79F478F4"/>
    <w:rsid w:val="79F57114"/>
    <w:rsid w:val="79F95D3E"/>
    <w:rsid w:val="79FF9F58"/>
    <w:rsid w:val="7A092871"/>
    <w:rsid w:val="7A0E56A9"/>
    <w:rsid w:val="7A110579"/>
    <w:rsid w:val="7A144D9A"/>
    <w:rsid w:val="7A174424"/>
    <w:rsid w:val="7A1E4701"/>
    <w:rsid w:val="7A1F5F3F"/>
    <w:rsid w:val="7A230FB6"/>
    <w:rsid w:val="7A2C6F11"/>
    <w:rsid w:val="7A340F22"/>
    <w:rsid w:val="7A4614A0"/>
    <w:rsid w:val="7A4A428D"/>
    <w:rsid w:val="7A514BAB"/>
    <w:rsid w:val="7A671ECE"/>
    <w:rsid w:val="7A6F2662"/>
    <w:rsid w:val="7A780A92"/>
    <w:rsid w:val="7A923454"/>
    <w:rsid w:val="7A9F002A"/>
    <w:rsid w:val="7AA53792"/>
    <w:rsid w:val="7AB23F73"/>
    <w:rsid w:val="7AC77193"/>
    <w:rsid w:val="7AD206E1"/>
    <w:rsid w:val="7ADC0B12"/>
    <w:rsid w:val="7ADD4EE9"/>
    <w:rsid w:val="7AE106F1"/>
    <w:rsid w:val="7AE112F4"/>
    <w:rsid w:val="7AE94ED8"/>
    <w:rsid w:val="7AEE1C92"/>
    <w:rsid w:val="7AF75E41"/>
    <w:rsid w:val="7AFB7147"/>
    <w:rsid w:val="7B1442FA"/>
    <w:rsid w:val="7B27592C"/>
    <w:rsid w:val="7B3109D0"/>
    <w:rsid w:val="7B34301F"/>
    <w:rsid w:val="7B375AA9"/>
    <w:rsid w:val="7B405442"/>
    <w:rsid w:val="7B4B0F8B"/>
    <w:rsid w:val="7B552246"/>
    <w:rsid w:val="7B55469D"/>
    <w:rsid w:val="7B590472"/>
    <w:rsid w:val="7B6B2560"/>
    <w:rsid w:val="7B75534E"/>
    <w:rsid w:val="7B7B0560"/>
    <w:rsid w:val="7B8001BC"/>
    <w:rsid w:val="7B827E49"/>
    <w:rsid w:val="7B843F82"/>
    <w:rsid w:val="7B86127E"/>
    <w:rsid w:val="7B890A2A"/>
    <w:rsid w:val="7B923C3D"/>
    <w:rsid w:val="7B984FF6"/>
    <w:rsid w:val="7B9A09D1"/>
    <w:rsid w:val="7BA73942"/>
    <w:rsid w:val="7BB20C57"/>
    <w:rsid w:val="7BB45D01"/>
    <w:rsid w:val="7BBE60B7"/>
    <w:rsid w:val="7BC8623B"/>
    <w:rsid w:val="7BCB4F65"/>
    <w:rsid w:val="7BD947A9"/>
    <w:rsid w:val="7BE14327"/>
    <w:rsid w:val="7BEB5C83"/>
    <w:rsid w:val="7BEC05E3"/>
    <w:rsid w:val="7BF15A4A"/>
    <w:rsid w:val="7BFE53D1"/>
    <w:rsid w:val="7C120365"/>
    <w:rsid w:val="7C151B30"/>
    <w:rsid w:val="7C1854DA"/>
    <w:rsid w:val="7C254BEE"/>
    <w:rsid w:val="7C2B4CD4"/>
    <w:rsid w:val="7C321F94"/>
    <w:rsid w:val="7C392EC3"/>
    <w:rsid w:val="7C3E1D22"/>
    <w:rsid w:val="7C3E25EC"/>
    <w:rsid w:val="7C3F34FF"/>
    <w:rsid w:val="7C4F3B0A"/>
    <w:rsid w:val="7C643679"/>
    <w:rsid w:val="7C657E0D"/>
    <w:rsid w:val="7C6C4CD1"/>
    <w:rsid w:val="7CA02B0C"/>
    <w:rsid w:val="7CA113AD"/>
    <w:rsid w:val="7CA6511B"/>
    <w:rsid w:val="7CAD4FBB"/>
    <w:rsid w:val="7CAE7A41"/>
    <w:rsid w:val="7CB81D8A"/>
    <w:rsid w:val="7CC054E8"/>
    <w:rsid w:val="7CDB5685"/>
    <w:rsid w:val="7CF73A66"/>
    <w:rsid w:val="7CF8791B"/>
    <w:rsid w:val="7CFE56FC"/>
    <w:rsid w:val="7D001B00"/>
    <w:rsid w:val="7D022AE4"/>
    <w:rsid w:val="7D041196"/>
    <w:rsid w:val="7D05162B"/>
    <w:rsid w:val="7D0E01D8"/>
    <w:rsid w:val="7D13379D"/>
    <w:rsid w:val="7D3A426C"/>
    <w:rsid w:val="7D4C6848"/>
    <w:rsid w:val="7D504DDD"/>
    <w:rsid w:val="7D5F6932"/>
    <w:rsid w:val="7D6350D5"/>
    <w:rsid w:val="7D640C82"/>
    <w:rsid w:val="7D700618"/>
    <w:rsid w:val="7D7649CA"/>
    <w:rsid w:val="7D7B1405"/>
    <w:rsid w:val="7D7D3098"/>
    <w:rsid w:val="7D80447E"/>
    <w:rsid w:val="7D806CE3"/>
    <w:rsid w:val="7D847AF5"/>
    <w:rsid w:val="7D8640F1"/>
    <w:rsid w:val="7DA466DD"/>
    <w:rsid w:val="7DAA05CE"/>
    <w:rsid w:val="7DAF6084"/>
    <w:rsid w:val="7DB36117"/>
    <w:rsid w:val="7DB872E8"/>
    <w:rsid w:val="7DC84E9E"/>
    <w:rsid w:val="7DD6654B"/>
    <w:rsid w:val="7DD83D6D"/>
    <w:rsid w:val="7DDD10C0"/>
    <w:rsid w:val="7DDF3B2E"/>
    <w:rsid w:val="7DE85CD4"/>
    <w:rsid w:val="7DEA3648"/>
    <w:rsid w:val="7DF33810"/>
    <w:rsid w:val="7DF630BA"/>
    <w:rsid w:val="7DF91F1E"/>
    <w:rsid w:val="7E0C1B01"/>
    <w:rsid w:val="7E116911"/>
    <w:rsid w:val="7E1F7021"/>
    <w:rsid w:val="7E273C51"/>
    <w:rsid w:val="7E2F9473"/>
    <w:rsid w:val="7E300647"/>
    <w:rsid w:val="7E341B8B"/>
    <w:rsid w:val="7E386077"/>
    <w:rsid w:val="7E3B63C0"/>
    <w:rsid w:val="7E4225D9"/>
    <w:rsid w:val="7E42709B"/>
    <w:rsid w:val="7E484F9C"/>
    <w:rsid w:val="7E62012C"/>
    <w:rsid w:val="7E6D2DC7"/>
    <w:rsid w:val="7E737494"/>
    <w:rsid w:val="7E875326"/>
    <w:rsid w:val="7E8E4AC7"/>
    <w:rsid w:val="7E9550B4"/>
    <w:rsid w:val="7E9F02CB"/>
    <w:rsid w:val="7EA26A5D"/>
    <w:rsid w:val="7EA32A5A"/>
    <w:rsid w:val="7EAD3D31"/>
    <w:rsid w:val="7EB57C0B"/>
    <w:rsid w:val="7EB712D0"/>
    <w:rsid w:val="7ECB797B"/>
    <w:rsid w:val="7ECF797E"/>
    <w:rsid w:val="7ED10E3A"/>
    <w:rsid w:val="7ED17BD6"/>
    <w:rsid w:val="7EDB7EB6"/>
    <w:rsid w:val="7EDD5158"/>
    <w:rsid w:val="7EDF2A1A"/>
    <w:rsid w:val="7EE63215"/>
    <w:rsid w:val="7EED0A1C"/>
    <w:rsid w:val="7EEFEDBD"/>
    <w:rsid w:val="7EFE66C7"/>
    <w:rsid w:val="7EFF09A5"/>
    <w:rsid w:val="7F004494"/>
    <w:rsid w:val="7F01339C"/>
    <w:rsid w:val="7F080DC5"/>
    <w:rsid w:val="7F094125"/>
    <w:rsid w:val="7F0B01EF"/>
    <w:rsid w:val="7F1377F6"/>
    <w:rsid w:val="7F1672A6"/>
    <w:rsid w:val="7F1878B8"/>
    <w:rsid w:val="7F27367C"/>
    <w:rsid w:val="7F313C82"/>
    <w:rsid w:val="7F336FD1"/>
    <w:rsid w:val="7F4C7E95"/>
    <w:rsid w:val="7F4E244B"/>
    <w:rsid w:val="7F57769B"/>
    <w:rsid w:val="7F5D57D8"/>
    <w:rsid w:val="7F6F08E8"/>
    <w:rsid w:val="7F6F6020"/>
    <w:rsid w:val="7F74712A"/>
    <w:rsid w:val="7F7664E1"/>
    <w:rsid w:val="7F7F213A"/>
    <w:rsid w:val="7F836122"/>
    <w:rsid w:val="7F851626"/>
    <w:rsid w:val="7F8E2E82"/>
    <w:rsid w:val="7F9B3180"/>
    <w:rsid w:val="7F9F8463"/>
    <w:rsid w:val="7FA426A6"/>
    <w:rsid w:val="7FAE2BFE"/>
    <w:rsid w:val="7FB2257C"/>
    <w:rsid w:val="7FB737DB"/>
    <w:rsid w:val="7FBEDA20"/>
    <w:rsid w:val="7FBF7D38"/>
    <w:rsid w:val="7FC11D84"/>
    <w:rsid w:val="7FCF7C1C"/>
    <w:rsid w:val="7FCF7EDD"/>
    <w:rsid w:val="7FDE42B8"/>
    <w:rsid w:val="7FE14B23"/>
    <w:rsid w:val="7FE438AE"/>
    <w:rsid w:val="7FE5D104"/>
    <w:rsid w:val="7FEC2BF7"/>
    <w:rsid w:val="7FEDDB20"/>
    <w:rsid w:val="7FEE16C9"/>
    <w:rsid w:val="7FEF59E5"/>
    <w:rsid w:val="7FFA5E46"/>
    <w:rsid w:val="7FFF951D"/>
    <w:rsid w:val="7FFFABFE"/>
    <w:rsid w:val="89E4944C"/>
    <w:rsid w:val="97FAC874"/>
    <w:rsid w:val="9BC710A4"/>
    <w:rsid w:val="A537DDD9"/>
    <w:rsid w:val="B7F36C6E"/>
    <w:rsid w:val="B7F6FCB7"/>
    <w:rsid w:val="BAFB39CD"/>
    <w:rsid w:val="BCFB86E7"/>
    <w:rsid w:val="BD7F16B3"/>
    <w:rsid w:val="BFB7340A"/>
    <w:rsid w:val="CB7F5446"/>
    <w:rsid w:val="CBFFF275"/>
    <w:rsid w:val="CF776B52"/>
    <w:rsid w:val="D3777AC8"/>
    <w:rsid w:val="DEFF8E4D"/>
    <w:rsid w:val="DF3F0564"/>
    <w:rsid w:val="DF7F2409"/>
    <w:rsid w:val="DFBE1EE3"/>
    <w:rsid w:val="DFDC28E6"/>
    <w:rsid w:val="DFEF962F"/>
    <w:rsid w:val="DFF9DD15"/>
    <w:rsid w:val="DFFF3A4F"/>
    <w:rsid w:val="E37DEB81"/>
    <w:rsid w:val="E3B4ABC3"/>
    <w:rsid w:val="E7BF0C14"/>
    <w:rsid w:val="E7F965F3"/>
    <w:rsid w:val="EBEFA3F1"/>
    <w:rsid w:val="ECBBE68A"/>
    <w:rsid w:val="ECF22EF8"/>
    <w:rsid w:val="EF77C167"/>
    <w:rsid w:val="EFE7C18B"/>
    <w:rsid w:val="F2DD02EB"/>
    <w:rsid w:val="F2DF156C"/>
    <w:rsid w:val="F2F605BB"/>
    <w:rsid w:val="F5AF423C"/>
    <w:rsid w:val="F7B5A911"/>
    <w:rsid w:val="F7ECD4FC"/>
    <w:rsid w:val="F7F9178D"/>
    <w:rsid w:val="F7F95404"/>
    <w:rsid w:val="F7FB38DC"/>
    <w:rsid w:val="F97E7B60"/>
    <w:rsid w:val="F9BF5A0D"/>
    <w:rsid w:val="FA7FCE8F"/>
    <w:rsid w:val="FADDE621"/>
    <w:rsid w:val="FB7F3367"/>
    <w:rsid w:val="FB979317"/>
    <w:rsid w:val="FBB61562"/>
    <w:rsid w:val="FBFBE3E7"/>
    <w:rsid w:val="FBFE2803"/>
    <w:rsid w:val="FD8E2E55"/>
    <w:rsid w:val="FDD20742"/>
    <w:rsid w:val="FDFF0685"/>
    <w:rsid w:val="FE7FFBCB"/>
    <w:rsid w:val="FEFFA022"/>
    <w:rsid w:val="FF3B1045"/>
    <w:rsid w:val="FF9FC66F"/>
    <w:rsid w:val="FFDE4428"/>
    <w:rsid w:val="FFE70734"/>
    <w:rsid w:val="FFEB0B98"/>
    <w:rsid w:val="FFED0B85"/>
    <w:rsid w:val="FFEECE37"/>
    <w:rsid w:val="FFF734E1"/>
    <w:rsid w:val="FFFDE764"/>
    <w:rsid w:val="FFFFCA68"/>
    <w:rsid w:val="FFFFEC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32"/>
      <w:szCs w:val="24"/>
      <w:lang w:val="en-US" w:eastAsia="zh-CN" w:bidi="ar-SA"/>
    </w:rPr>
  </w:style>
  <w:style w:type="paragraph" w:styleId="3">
    <w:name w:val="heading 1"/>
    <w:basedOn w:val="4"/>
    <w:next w:val="1"/>
    <w:link w:val="16"/>
    <w:qFormat/>
    <w:uiPriority w:val="0"/>
    <w:pPr>
      <w:keepNext/>
      <w:keepLines/>
      <w:snapToGrid w:val="0"/>
      <w:spacing w:beforeLines="0" w:beforeAutospacing="0" w:afterLines="0" w:afterAutospacing="0" w:line="560" w:lineRule="exact"/>
      <w:ind w:firstLine="880" w:firstLineChars="200"/>
      <w:jc w:val="both"/>
      <w:outlineLvl w:val="0"/>
    </w:pPr>
    <w:rPr>
      <w:rFonts w:ascii="Times New Roman" w:hAnsi="Times New Roman" w:eastAsia="黑体" w:cs="Times New Roman"/>
      <w:b w:val="0"/>
      <w:kern w:val="44"/>
    </w:rPr>
  </w:style>
  <w:style w:type="paragraph" w:styleId="5">
    <w:name w:val="heading 2"/>
    <w:basedOn w:val="1"/>
    <w:next w:val="1"/>
    <w:link w:val="17"/>
    <w:qFormat/>
    <w:uiPriority w:val="0"/>
    <w:pPr>
      <w:keepNext/>
      <w:keepLines/>
      <w:spacing w:beforeLines="0" w:beforeAutospacing="0" w:afterLines="0" w:afterAutospacing="0" w:line="600" w:lineRule="exact"/>
      <w:jc w:val="both"/>
      <w:outlineLvl w:val="1"/>
    </w:pPr>
    <w:rPr>
      <w:rFonts w:ascii="Times New Roman" w:hAnsi="Times New Roman" w:eastAsia="宋体" w:cs="Times New Roman"/>
    </w:rPr>
  </w:style>
  <w:style w:type="paragraph" w:styleId="6">
    <w:name w:val="heading 3"/>
    <w:basedOn w:val="1"/>
    <w:next w:val="1"/>
    <w:link w:val="18"/>
    <w:qFormat/>
    <w:uiPriority w:val="0"/>
    <w:pPr>
      <w:keepNext/>
      <w:keepLines/>
      <w:spacing w:beforeLines="0" w:beforeAutospacing="0" w:afterLines="0" w:afterAutospacing="0" w:line="560" w:lineRule="exact"/>
      <w:jc w:val="both"/>
      <w:outlineLvl w:val="2"/>
    </w:pPr>
    <w:rPr>
      <w:rFonts w:ascii="Times New Roman" w:hAnsi="Times New Roman" w:eastAsia="宋体" w:cs="Times New Roman"/>
      <w:b/>
    </w:rPr>
  </w:style>
  <w:style w:type="character" w:default="1" w:styleId="15">
    <w:name w:val="Default Paragraph Font"/>
    <w:qFormat/>
    <w:uiPriority w:val="0"/>
    <w:rPr>
      <w:rFonts w:ascii="Times New Roman" w:hAnsi="Times New Roman" w:eastAsia="宋体" w:cs="Times New Roman"/>
    </w:rPr>
  </w:style>
  <w:style w:type="table" w:default="1" w:styleId="13">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Salutation"/>
    <w:basedOn w:val="1"/>
    <w:next w:val="1"/>
    <w:qFormat/>
    <w:uiPriority w:val="0"/>
    <w:pPr>
      <w:jc w:val="left"/>
    </w:pPr>
    <w:rPr>
      <w:rFonts w:ascii="Times New Roman" w:hAnsi="Times New Roman" w:eastAsia="仿宋_GB2312" w:cs="Times New Roman"/>
      <w:sz w:val="32"/>
    </w:rPr>
  </w:style>
  <w:style w:type="paragraph" w:styleId="4">
    <w:name w:val="Title"/>
    <w:basedOn w:val="1"/>
    <w:qFormat/>
    <w:uiPriority w:val="0"/>
    <w:pPr>
      <w:spacing w:before="240" w:beforeLines="0" w:beforeAutospacing="0" w:after="60" w:afterLines="0" w:afterAutospacing="0"/>
      <w:jc w:val="center"/>
      <w:outlineLvl w:val="0"/>
    </w:pPr>
    <w:rPr>
      <w:rFonts w:ascii="Arial" w:hAnsi="Arial" w:eastAsia="宋体" w:cs="Times New Roman"/>
      <w:b/>
      <w:sz w:val="32"/>
    </w:rPr>
  </w:style>
  <w:style w:type="paragraph" w:styleId="7">
    <w:name w:val="Body Text"/>
    <w:basedOn w:val="1"/>
    <w:next w:val="1"/>
    <w:qFormat/>
    <w:uiPriority w:val="0"/>
    <w:pPr>
      <w:spacing w:after="120" w:afterLines="0" w:afterAutospacing="0"/>
    </w:pPr>
    <w:rPr>
      <w:rFonts w:ascii="Times New Roman" w:hAnsi="Times New Roman" w:eastAsia="宋体" w:cs="Times New Roman"/>
    </w:rPr>
  </w:style>
  <w:style w:type="paragraph" w:styleId="8">
    <w:name w:val="Balloon Text"/>
    <w:basedOn w:val="1"/>
    <w:next w:val="1"/>
    <w:qFormat/>
    <w:uiPriority w:val="99"/>
    <w:rPr>
      <w:kern w:val="0"/>
      <w:sz w:val="18"/>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index 1"/>
    <w:basedOn w:val="1"/>
    <w:next w:val="1"/>
    <w:qFormat/>
    <w:uiPriority w:val="0"/>
    <w:rPr>
      <w:rFonts w:ascii="Times New Roman" w:hAnsi="Times New Roman" w:eastAsia="宋体" w:cs="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3"/>
    <w:qFormat/>
    <w:uiPriority w:val="0"/>
    <w:rPr>
      <w:rFonts w:ascii="Times New Roman" w:hAnsi="Times New Roman" w:eastAsia="黑体" w:cs="Times New Roman"/>
      <w:kern w:val="44"/>
      <w:sz w:val="32"/>
    </w:rPr>
  </w:style>
  <w:style w:type="character" w:customStyle="1" w:styleId="17">
    <w:name w:val="标题 2 字符"/>
    <w:link w:val="5"/>
    <w:qFormat/>
    <w:uiPriority w:val="0"/>
    <w:rPr>
      <w:rFonts w:ascii="Times New Roman" w:hAnsi="Times New Roman" w:eastAsia="楷体_GB2312" w:cs="Times New Roman"/>
      <w:sz w:val="32"/>
    </w:rPr>
  </w:style>
  <w:style w:type="character" w:customStyle="1" w:styleId="18">
    <w:name w:val="标题 3 字符"/>
    <w:link w:val="6"/>
    <w:qFormat/>
    <w:uiPriority w:val="0"/>
    <w:rPr>
      <w:rFonts w:ascii="Times New Roman" w:hAnsi="Times New Roman" w:eastAsia="仿宋_GB2312" w:cs="Times New Roman"/>
      <w:b/>
      <w:sz w:val="32"/>
    </w:rPr>
  </w:style>
  <w:style w:type="character" w:customStyle="1" w:styleId="19">
    <w:name w:val="专栏文字 Char"/>
    <w:link w:val="20"/>
    <w:qFormat/>
    <w:uiPriority w:val="0"/>
    <w:rPr>
      <w:rFonts w:ascii="华文仿宋" w:hAnsi="华文仿宋" w:eastAsia="楷体_GB2312" w:cs="Times New Roman"/>
      <w:sz w:val="28"/>
    </w:rPr>
  </w:style>
  <w:style w:type="paragraph" w:customStyle="1" w:styleId="20">
    <w:name w:val="专栏文字"/>
    <w:basedOn w:val="7"/>
    <w:link w:val="19"/>
    <w:qFormat/>
    <w:uiPriority w:val="0"/>
    <w:pPr>
      <w:spacing w:line="460" w:lineRule="exact"/>
    </w:pPr>
    <w:rPr>
      <w:rFonts w:ascii="华文仿宋" w:hAnsi="华文仿宋" w:eastAsia="楷体_GB2312" w:cs="Times New Roman"/>
      <w:sz w:val="28"/>
    </w:rPr>
  </w:style>
  <w:style w:type="character" w:customStyle="1" w:styleId="21">
    <w:name w:val="NormalCharacter"/>
    <w:qFormat/>
    <w:uiPriority w:val="0"/>
    <w:rPr>
      <w:rFonts w:ascii="Calibri" w:hAnsi="Calibri" w:eastAsia="宋体"/>
      <w:kern w:val="2"/>
      <w:sz w:val="24"/>
      <w:lang w:val="en-US" w:eastAsia="zh-CN"/>
    </w:rPr>
  </w:style>
  <w:style w:type="paragraph" w:customStyle="1" w:styleId="22">
    <w:name w:val="正文重点"/>
    <w:basedOn w:val="1"/>
    <w:next w:val="1"/>
    <w:qFormat/>
    <w:uiPriority w:val="0"/>
    <w:rPr>
      <w:rFonts w:ascii="Times New Roman" w:hAnsi="Times New Roman" w:eastAsia="宋体" w:cs="Times New Roman"/>
      <w:b/>
    </w:rPr>
  </w:style>
  <w:style w:type="paragraph" w:customStyle="1" w:styleId="23">
    <w:name w:val="1"/>
    <w:basedOn w:val="1"/>
    <w:qFormat/>
    <w:uiPriority w:val="0"/>
    <w:rPr>
      <w:rFonts w:ascii="Times New Roman" w:hAnsi="Times New Roman" w:eastAsia="黑体" w:cs="Times New Roman"/>
    </w:rPr>
  </w:style>
  <w:style w:type="paragraph" w:customStyle="1" w:styleId="24">
    <w:name w:val="2"/>
    <w:basedOn w:val="3"/>
    <w:next w:val="1"/>
    <w:qFormat/>
    <w:uiPriority w:val="0"/>
    <w:pPr>
      <w:outlineLvl w:val="1"/>
    </w:pPr>
    <w:rPr>
      <w:rFonts w:ascii="Times New Roman" w:hAnsi="Times New Roman" w:eastAsia="楷体_GB2312" w:cs="Times New Roman"/>
    </w:rPr>
  </w:style>
  <w:style w:type="paragraph" w:customStyle="1" w:styleId="25">
    <w:name w:val="图表目录1"/>
    <w:basedOn w:val="1"/>
    <w:next w:val="1"/>
    <w:qFormat/>
    <w:uiPriority w:val="0"/>
    <w:pPr>
      <w:ind w:left="200" w:leftChars="200" w:hanging="200" w:hangingChars="200"/>
    </w:pPr>
    <w:rPr>
      <w:rFonts w:ascii="Calibri" w:hAnsi="Calibri" w:eastAsia="宋体" w:cs="Times New Roman"/>
    </w:rPr>
  </w:style>
  <w:style w:type="paragraph" w:customStyle="1" w:styleId="26">
    <w:name w:val="专栏"/>
    <w:basedOn w:val="12"/>
    <w:qFormat/>
    <w:uiPriority w:val="0"/>
    <w:pPr>
      <w:spacing w:before="100"/>
      <w:ind w:firstLine="0" w:firstLineChars="0"/>
      <w:jc w:val="center"/>
    </w:pPr>
    <w:rPr>
      <w:rFonts w:ascii="Times New Roman" w:hAnsi="Times New Roman" w:eastAsia="黑体" w:cs="Times New Roman"/>
      <w:sz w:val="28"/>
    </w:rPr>
  </w:style>
  <w:style w:type="paragraph" w:customStyle="1" w:styleId="27">
    <w:name w:val="正文2"/>
    <w:basedOn w:val="1"/>
    <w:next w:val="1"/>
    <w:qFormat/>
    <w:uiPriority w:val="0"/>
  </w:style>
  <w:style w:type="character" w:customStyle="1" w:styleId="28">
    <w:name w:val="fontstyle01"/>
    <w:basedOn w:val="15"/>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3411</Words>
  <Characters>3546</Characters>
  <Lines>29</Lines>
  <Paragraphs>8</Paragraphs>
  <TotalTime>10</TotalTime>
  <ScaleCrop>false</ScaleCrop>
  <LinksUpToDate>false</LinksUpToDate>
  <CharactersWithSpaces>3908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2023-07-21T03:54:00Z</dcterms:created>
  <dc:creator>Administrator</dc:creator>
  <cp:lastModifiedBy>李芳</cp:lastModifiedBy>
  <cp:lastPrinted>2026-01-22T02:14:00Z</cp:lastPrinted>
  <dcterms:modified xsi:type="dcterms:W3CDTF">2026-02-26T09:27:57Z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E355C776DED0402BBEF52AAEB4B2AB6D_13</vt:lpwstr>
  </property>
  <property fmtid="{D5CDD505-2E9C-101B-9397-08002B2CF9AE}" pid="4" name="KSOTemplateDocerSaveRecord">
    <vt:lpwstr>eyJoZGlkIjoiMGMzZmNhZmIxY2FhMWRmNDRlMzQyZjFkY2Y5NmEwMzkiLCJ1c2VySWQiOiIxNDg0MjAyNTQ3In0=</vt:lpwstr>
  </property>
</Properties>
</file>