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B849E">
      <w:pPr>
        <w:spacing w:line="52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关于乐山市中心城区青江片区控制性详细规划QJ(A)-05-h号地块规划调整的公告</w:t>
      </w:r>
    </w:p>
    <w:p w14:paraId="51E8C3C8">
      <w:pPr>
        <w:spacing w:line="52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 w14:paraId="2B1C60C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  <w:t>24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</w:rPr>
        <w:t>日，乐山市人民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  <w:t>政府批准同意《关于审定〈乐山市中心城区青江片区控制性详细规划QJ(A)-05-h号地块规划调整论证（送审稿）〉的请示》（乐府常定〔2025〕176号）。按照《中华人民共和国城乡规划法》《四川省城乡规划条例》等相关规定，现将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</w:rPr>
        <w:t>QJ(A)-05-h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  <w:t>号地块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</w:rPr>
        <w:t>规划调整内容予以公布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  <w:t>（详见附件）。</w:t>
      </w:r>
    </w:p>
    <w:p w14:paraId="04D1C749">
      <w:pPr>
        <w:ind w:firstLine="645"/>
        <w:jc w:val="left"/>
        <w:rPr>
          <w:rFonts w:ascii="仿宋_GB2312" w:hAnsi="宋体" w:eastAsia="仿宋_GB2312" w:cs="宋体"/>
          <w:color w:val="424242"/>
          <w:kern w:val="0"/>
          <w:sz w:val="32"/>
          <w:szCs w:val="32"/>
        </w:rPr>
      </w:pPr>
    </w:p>
    <w:p w14:paraId="0474D5E6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700" w:lineRule="exact"/>
        <w:ind w:left="1717" w:leftChars="298" w:hanging="1091" w:hangingChars="341"/>
        <w:jc w:val="left"/>
        <w:textAlignment w:val="auto"/>
        <w:outlineLvl w:val="2"/>
        <w:rPr>
          <w:rFonts w:hint="eastAsia" w:ascii="仿宋_GB2312" w:eastAsia="仿宋_GB2312" w:cs="仿宋_GB2312" w:hAnsiTheme="minorHAnsi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  <w:t>乐山市中心城区青江片区控制性详细规划QJ(A)-05号街坊规划图则调整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eastAsia="zh-CN"/>
        </w:rPr>
        <w:t>前后</w:t>
      </w:r>
      <w:bookmarkStart w:id="0" w:name="_GoBack"/>
      <w:bookmarkEnd w:id="0"/>
    </w:p>
    <w:p w14:paraId="7030B106">
      <w:pPr>
        <w:widowControl/>
        <w:spacing w:line="700" w:lineRule="exact"/>
        <w:ind w:left="1442" w:leftChars="548" w:hanging="291" w:hangingChars="91"/>
        <w:jc w:val="left"/>
        <w:outlineLvl w:val="2"/>
        <w:rPr>
          <w:rFonts w:ascii="仿宋_GB2312" w:eastAsia="仿宋_GB2312" w:cs="仿宋_GB2312" w:hAnsiTheme="minorHAnsi"/>
          <w:kern w:val="0"/>
          <w:sz w:val="32"/>
          <w:szCs w:val="32"/>
        </w:rPr>
      </w:pPr>
    </w:p>
    <w:p w14:paraId="4E5377F4">
      <w:pPr>
        <w:widowControl/>
        <w:spacing w:line="700" w:lineRule="exact"/>
        <w:ind w:left="1717" w:leftChars="298" w:hanging="1091" w:hangingChars="341"/>
        <w:jc w:val="left"/>
        <w:outlineLvl w:val="2"/>
        <w:rPr>
          <w:rFonts w:ascii="仿宋_GB2312" w:hAnsi="宋体" w:eastAsia="仿宋_GB2312" w:cs="宋体"/>
          <w:color w:val="424242"/>
          <w:kern w:val="0"/>
          <w:sz w:val="32"/>
          <w:szCs w:val="32"/>
        </w:rPr>
      </w:pPr>
    </w:p>
    <w:p w14:paraId="67CA6F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GRkOTg3MjU1MGRiYWI2MTVhN2Q4YTE5YjM5ZWI1ZjgifQ=="/>
  </w:docVars>
  <w:rsids>
    <w:rsidRoot w:val="004567ED"/>
    <w:rsid w:val="000037AE"/>
    <w:rsid w:val="00010441"/>
    <w:rsid w:val="000565F4"/>
    <w:rsid w:val="00061D28"/>
    <w:rsid w:val="0008296F"/>
    <w:rsid w:val="00097055"/>
    <w:rsid w:val="000A6FBB"/>
    <w:rsid w:val="000E71A5"/>
    <w:rsid w:val="000F0746"/>
    <w:rsid w:val="00107089"/>
    <w:rsid w:val="00142C78"/>
    <w:rsid w:val="00162BE4"/>
    <w:rsid w:val="0017133F"/>
    <w:rsid w:val="001831C4"/>
    <w:rsid w:val="001A3288"/>
    <w:rsid w:val="001B62A1"/>
    <w:rsid w:val="001B7509"/>
    <w:rsid w:val="001E26FC"/>
    <w:rsid w:val="00235393"/>
    <w:rsid w:val="0027307A"/>
    <w:rsid w:val="002A650D"/>
    <w:rsid w:val="002A6F39"/>
    <w:rsid w:val="002C7D76"/>
    <w:rsid w:val="00307519"/>
    <w:rsid w:val="00307B6D"/>
    <w:rsid w:val="003B60E9"/>
    <w:rsid w:val="00425828"/>
    <w:rsid w:val="004567ED"/>
    <w:rsid w:val="004569DC"/>
    <w:rsid w:val="0048082E"/>
    <w:rsid w:val="004F28FA"/>
    <w:rsid w:val="004F7088"/>
    <w:rsid w:val="00502D49"/>
    <w:rsid w:val="00533F14"/>
    <w:rsid w:val="005528C1"/>
    <w:rsid w:val="005768C5"/>
    <w:rsid w:val="005B3937"/>
    <w:rsid w:val="005B3E0F"/>
    <w:rsid w:val="005B47D4"/>
    <w:rsid w:val="005F6E82"/>
    <w:rsid w:val="00623150"/>
    <w:rsid w:val="00645CCD"/>
    <w:rsid w:val="00661CC3"/>
    <w:rsid w:val="006839E9"/>
    <w:rsid w:val="00696CD4"/>
    <w:rsid w:val="006B0A78"/>
    <w:rsid w:val="006D3CAE"/>
    <w:rsid w:val="006E12FB"/>
    <w:rsid w:val="006F1FC9"/>
    <w:rsid w:val="00702398"/>
    <w:rsid w:val="007317AB"/>
    <w:rsid w:val="00784007"/>
    <w:rsid w:val="007C0CBB"/>
    <w:rsid w:val="007C6895"/>
    <w:rsid w:val="007D7497"/>
    <w:rsid w:val="00803222"/>
    <w:rsid w:val="00811E20"/>
    <w:rsid w:val="0081396E"/>
    <w:rsid w:val="008264E6"/>
    <w:rsid w:val="00880C66"/>
    <w:rsid w:val="008A511C"/>
    <w:rsid w:val="008C1B5A"/>
    <w:rsid w:val="008D1DE0"/>
    <w:rsid w:val="008E1816"/>
    <w:rsid w:val="008F0EA7"/>
    <w:rsid w:val="008F48FF"/>
    <w:rsid w:val="00905849"/>
    <w:rsid w:val="00951427"/>
    <w:rsid w:val="00993557"/>
    <w:rsid w:val="00996552"/>
    <w:rsid w:val="00A11622"/>
    <w:rsid w:val="00A31B17"/>
    <w:rsid w:val="00A72EE6"/>
    <w:rsid w:val="00A74038"/>
    <w:rsid w:val="00A83425"/>
    <w:rsid w:val="00A97007"/>
    <w:rsid w:val="00AA15FB"/>
    <w:rsid w:val="00AA697F"/>
    <w:rsid w:val="00B014FE"/>
    <w:rsid w:val="00B204A0"/>
    <w:rsid w:val="00B443B4"/>
    <w:rsid w:val="00B91F3A"/>
    <w:rsid w:val="00B94CE4"/>
    <w:rsid w:val="00C4026E"/>
    <w:rsid w:val="00C40D20"/>
    <w:rsid w:val="00C477B6"/>
    <w:rsid w:val="00C47D81"/>
    <w:rsid w:val="00C50F05"/>
    <w:rsid w:val="00C52CB5"/>
    <w:rsid w:val="00CE0CB8"/>
    <w:rsid w:val="00CF41B7"/>
    <w:rsid w:val="00D37C72"/>
    <w:rsid w:val="00D43A8F"/>
    <w:rsid w:val="00D56836"/>
    <w:rsid w:val="00D77A67"/>
    <w:rsid w:val="00D911C7"/>
    <w:rsid w:val="00DB5DFF"/>
    <w:rsid w:val="00DE382C"/>
    <w:rsid w:val="00DF2525"/>
    <w:rsid w:val="00E836BA"/>
    <w:rsid w:val="00F129FE"/>
    <w:rsid w:val="00F24942"/>
    <w:rsid w:val="00F32863"/>
    <w:rsid w:val="00F448B6"/>
    <w:rsid w:val="00F51FCA"/>
    <w:rsid w:val="00F548E1"/>
    <w:rsid w:val="00F63BC0"/>
    <w:rsid w:val="00F83156"/>
    <w:rsid w:val="00F85EA5"/>
    <w:rsid w:val="00FC684B"/>
    <w:rsid w:val="070025E0"/>
    <w:rsid w:val="14045C45"/>
    <w:rsid w:val="17044BBF"/>
    <w:rsid w:val="29C77C98"/>
    <w:rsid w:val="37B826F2"/>
    <w:rsid w:val="42987DE2"/>
    <w:rsid w:val="453A7AAC"/>
    <w:rsid w:val="4DDE28A4"/>
    <w:rsid w:val="562327DB"/>
    <w:rsid w:val="5D4A2159"/>
    <w:rsid w:val="722A4E10"/>
    <w:rsid w:val="7601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20"/>
    <w:rPr>
      <w:i/>
      <w:iCs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192</Words>
  <Characters>230</Characters>
  <Lines>1</Lines>
  <Paragraphs>1</Paragraphs>
  <TotalTime>3</TotalTime>
  <ScaleCrop>false</ScaleCrop>
  <LinksUpToDate>false</LinksUpToDate>
  <CharactersWithSpaces>230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2021-05-19T06:58:00Z</dcterms:created>
  <dc:creator>苏绍飞</dc:creator>
  <cp:lastModifiedBy>哼哼哈兮</cp:lastModifiedBy>
  <cp:lastPrinted>2025-07-17T01:20:00Z</cp:lastPrinted>
  <dcterms:modified xsi:type="dcterms:W3CDTF">2025-11-27T01:44:48Z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8E8A551E07B6435CB5C24739F9029286_12</vt:lpwstr>
  </property>
  <property fmtid="{D5CDD505-2E9C-101B-9397-08002B2CF9AE}" pid="4" name="KSOTemplateDocerSaveRecord">
    <vt:lpwstr>eyJoZGlkIjoiNjBkYTk3MmJiN2M4YzBjZTNjNjA2OWRlN2ZiNTkwMDUiLCJ1c2VySWQiOiIxMjMyNjc0Nzc5In0=</vt:lpwstr>
  </property>
</Properties>
</file>